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0F" w:rsidRDefault="00DE640F" w:rsidP="00DE640F">
      <w:pPr>
        <w:ind w:right="-1"/>
        <w:rPr>
          <w:b/>
          <w:bCs/>
          <w:color w:val="000000"/>
        </w:rPr>
      </w:pPr>
    </w:p>
    <w:tbl>
      <w:tblPr>
        <w:tblStyle w:val="TabloKlavuzu"/>
        <w:tblW w:w="9214" w:type="dxa"/>
        <w:tblInd w:w="-851" w:type="dxa"/>
        <w:tblLook w:val="04A0" w:firstRow="1" w:lastRow="0" w:firstColumn="1" w:lastColumn="0" w:noHBand="0" w:noVBand="1"/>
      </w:tblPr>
      <w:tblGrid>
        <w:gridCol w:w="1511"/>
        <w:gridCol w:w="282"/>
        <w:gridCol w:w="7421"/>
      </w:tblGrid>
      <w:tr w:rsidR="00F719C6" w:rsidTr="00CA3BD5">
        <w:trPr>
          <w:trHeight w:val="1417"/>
        </w:trPr>
        <w:tc>
          <w:tcPr>
            <w:tcW w:w="1511" w:type="dxa"/>
            <w:tcBorders>
              <w:top w:val="nil"/>
              <w:left w:val="nil"/>
              <w:bottom w:val="nil"/>
              <w:right w:val="nil"/>
            </w:tcBorders>
            <w:tcMar>
              <w:left w:w="28" w:type="dxa"/>
              <w:right w:w="28" w:type="dxa"/>
            </w:tcMar>
          </w:tcPr>
          <w:p w:rsidR="00DE640F" w:rsidRDefault="00DE640F" w:rsidP="00967B27">
            <w:r>
              <w:rPr>
                <w:noProof/>
              </w:rPr>
              <w:drawing>
                <wp:inline distT="0" distB="0" distL="0" distR="0">
                  <wp:extent cx="914400" cy="934974"/>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296" cy="974745"/>
                          </a:xfrm>
                          <a:prstGeom prst="rect">
                            <a:avLst/>
                          </a:prstGeom>
                          <a:noFill/>
                        </pic:spPr>
                      </pic:pic>
                    </a:graphicData>
                  </a:graphic>
                </wp:inline>
              </w:drawing>
            </w:r>
          </w:p>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vMerge w:val="restart"/>
            <w:tcBorders>
              <w:top w:val="triple" w:sz="6" w:space="0" w:color="0000FF"/>
              <w:left w:val="triple" w:sz="6" w:space="0" w:color="0000FF"/>
              <w:bottom w:val="triple" w:sz="6" w:space="0" w:color="0000FF"/>
              <w:right w:val="triple" w:sz="6" w:space="0" w:color="0000FF"/>
            </w:tcBorders>
            <w:vAlign w:val="center"/>
          </w:tcPr>
          <w:p w:rsidR="00DE640F" w:rsidRPr="009A469E" w:rsidRDefault="00DE640F" w:rsidP="00967B27">
            <w:pPr>
              <w:jc w:val="center"/>
              <w:rPr>
                <w:b/>
                <w:sz w:val="32"/>
              </w:rPr>
            </w:pPr>
            <w:r w:rsidRPr="009A469E">
              <w:rPr>
                <w:b/>
                <w:sz w:val="32"/>
              </w:rPr>
              <w:t>DEVLET HAVA MEYDANLARI İŞLETMESİ</w:t>
            </w:r>
          </w:p>
          <w:p w:rsidR="00DE640F" w:rsidRPr="00531DCD" w:rsidRDefault="00DE640F" w:rsidP="00967B27">
            <w:pPr>
              <w:jc w:val="center"/>
              <w:rPr>
                <w:b/>
                <w:sz w:val="32"/>
              </w:rPr>
            </w:pPr>
            <w:r w:rsidRPr="009A469E">
              <w:rPr>
                <w:b/>
                <w:sz w:val="32"/>
              </w:rPr>
              <w:t>GENEL MÜDÜRLÜĞÜ</w:t>
            </w:r>
          </w:p>
        </w:tc>
      </w:tr>
      <w:tr w:rsidR="00F719C6" w:rsidTr="00CA3BD5">
        <w:tc>
          <w:tcPr>
            <w:tcW w:w="1511" w:type="dxa"/>
            <w:vMerge w:val="restart"/>
            <w:tcBorders>
              <w:top w:val="nil"/>
              <w:left w:val="nil"/>
              <w:bottom w:val="nil"/>
              <w:right w:val="nil"/>
            </w:tcBorders>
            <w:tcMar>
              <w:left w:w="28" w:type="dxa"/>
              <w:right w:w="28" w:type="dxa"/>
            </w:tcMar>
          </w:tcPr>
          <w:p w:rsidR="00DE640F" w:rsidRDefault="005122FA" w:rsidP="00967B27">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57150</wp:posOffset>
                      </wp:positionV>
                      <wp:extent cx="914400" cy="7591425"/>
                      <wp:effectExtent l="0" t="0" r="0" b="9525"/>
                      <wp:wrapNone/>
                      <wp:docPr id="660"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591425"/>
                              </a:xfrm>
                              <a:prstGeom prst="rect">
                                <a:avLst/>
                              </a:prstGeom>
                              <a:gradFill>
                                <a:gsLst>
                                  <a:gs pos="0">
                                    <a:srgbClr val="03D4A8"/>
                                  </a:gs>
                                  <a:gs pos="25000">
                                    <a:srgbClr val="21D6E0"/>
                                  </a:gs>
                                  <a:gs pos="75000">
                                    <a:srgbClr val="0087E6"/>
                                  </a:gs>
                                  <a:gs pos="100000">
                                    <a:srgbClr val="005CBF"/>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BCFD01" id="Dikdörtgen 2" o:spid="_x0000_s1026" style="position:absolute;margin-left:-.3pt;margin-top:4.5pt;width:1in;height:59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" fillcolor="#03d4a8" stroked="f" strokeweight="2pt">
                      <v:fill color2="#005cbf" angle="90" colors="0 #03d4a8;.25 #21d6e0;.75 #0087e6;1 #005cbf" focus="100%" type="gradient">
                        <o:fill v:ext="view" type="gradientUnscaled"/>
                      </v:fill>
                      <v:path arrowok="t"/>
                    </v:rect>
                  </w:pict>
                </mc:Fallback>
              </mc:AlternateContent>
            </w:r>
          </w:p>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vMerge/>
            <w:tcBorders>
              <w:top w:val="triple" w:sz="6" w:space="0" w:color="0000FF"/>
              <w:left w:val="triple" w:sz="6" w:space="0" w:color="0000FF"/>
              <w:bottom w:val="triple" w:sz="6" w:space="0" w:color="0000FF"/>
              <w:right w:val="triple" w:sz="6" w:space="0" w:color="0000FF"/>
            </w:tcBorders>
            <w:vAlign w:val="center"/>
          </w:tcPr>
          <w:p w:rsidR="00DE640F" w:rsidRDefault="00DE640F" w:rsidP="00967B27">
            <w:pPr>
              <w:jc w:val="center"/>
            </w:pPr>
          </w:p>
        </w:tc>
      </w:tr>
      <w:tr w:rsidR="00F719C6" w:rsidTr="00CA3BD5">
        <w:tc>
          <w:tcPr>
            <w:tcW w:w="1511" w:type="dxa"/>
            <w:vMerge/>
            <w:tcBorders>
              <w:top w:val="nil"/>
              <w:left w:val="nil"/>
              <w:bottom w:val="nil"/>
              <w:right w:val="nil"/>
            </w:tcBorders>
            <w:tcMar>
              <w:left w:w="28" w:type="dxa"/>
              <w:right w:w="28" w:type="dxa"/>
            </w:tcMar>
          </w:tcPr>
          <w:p w:rsidR="00DE640F" w:rsidRDefault="00DE640F" w:rsidP="00967B27"/>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vMerge/>
            <w:tcBorders>
              <w:top w:val="triple" w:sz="6" w:space="0" w:color="0000FF"/>
              <w:left w:val="triple" w:sz="6" w:space="0" w:color="0000FF"/>
              <w:bottom w:val="triple" w:sz="6" w:space="0" w:color="0000FF"/>
              <w:right w:val="triple" w:sz="6" w:space="0" w:color="0000FF"/>
            </w:tcBorders>
            <w:vAlign w:val="center"/>
          </w:tcPr>
          <w:p w:rsidR="00DE640F" w:rsidRDefault="00DE640F" w:rsidP="00967B27">
            <w:pPr>
              <w:jc w:val="center"/>
            </w:pPr>
          </w:p>
        </w:tc>
      </w:tr>
      <w:tr w:rsidR="00F719C6" w:rsidTr="00CA3BD5">
        <w:tc>
          <w:tcPr>
            <w:tcW w:w="1511" w:type="dxa"/>
            <w:vMerge/>
            <w:tcBorders>
              <w:top w:val="nil"/>
              <w:left w:val="nil"/>
              <w:bottom w:val="nil"/>
              <w:right w:val="nil"/>
            </w:tcBorders>
            <w:tcMar>
              <w:left w:w="28" w:type="dxa"/>
              <w:right w:w="28" w:type="dxa"/>
            </w:tcMar>
          </w:tcPr>
          <w:p w:rsidR="00DE640F" w:rsidRDefault="00DE640F" w:rsidP="00967B27"/>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vMerge/>
            <w:tcBorders>
              <w:top w:val="triple" w:sz="6" w:space="0" w:color="0000FF"/>
              <w:left w:val="triple" w:sz="6" w:space="0" w:color="0000FF"/>
              <w:bottom w:val="triple" w:sz="6" w:space="0" w:color="0000FF"/>
              <w:right w:val="triple" w:sz="6" w:space="0" w:color="0000FF"/>
            </w:tcBorders>
            <w:vAlign w:val="center"/>
          </w:tcPr>
          <w:p w:rsidR="00DE640F" w:rsidRDefault="00DE640F" w:rsidP="00967B27">
            <w:pPr>
              <w:jc w:val="center"/>
            </w:pPr>
          </w:p>
        </w:tc>
      </w:tr>
      <w:tr w:rsidR="00F719C6" w:rsidTr="00CA3BD5">
        <w:trPr>
          <w:trHeight w:val="20"/>
        </w:trPr>
        <w:tc>
          <w:tcPr>
            <w:tcW w:w="1511" w:type="dxa"/>
            <w:vMerge/>
            <w:tcBorders>
              <w:top w:val="nil"/>
              <w:left w:val="nil"/>
              <w:bottom w:val="nil"/>
              <w:right w:val="nil"/>
            </w:tcBorders>
            <w:tcMar>
              <w:left w:w="28" w:type="dxa"/>
              <w:right w:w="28" w:type="dxa"/>
            </w:tcMar>
          </w:tcPr>
          <w:p w:rsidR="00DE640F" w:rsidRDefault="00DE640F" w:rsidP="00967B27"/>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vMerge/>
            <w:tcBorders>
              <w:top w:val="triple" w:sz="6" w:space="0" w:color="0000FF"/>
              <w:left w:val="triple" w:sz="6" w:space="0" w:color="0000FF"/>
              <w:bottom w:val="triple" w:sz="6" w:space="0" w:color="0000FF"/>
              <w:right w:val="triple" w:sz="6" w:space="0" w:color="0000FF"/>
            </w:tcBorders>
            <w:vAlign w:val="center"/>
          </w:tcPr>
          <w:p w:rsidR="00DE640F" w:rsidRDefault="00DE640F" w:rsidP="00967B27">
            <w:pPr>
              <w:jc w:val="center"/>
            </w:pPr>
          </w:p>
        </w:tc>
      </w:tr>
      <w:tr w:rsidR="00F719C6" w:rsidTr="00CA3BD5">
        <w:trPr>
          <w:trHeight w:val="8069"/>
        </w:trPr>
        <w:tc>
          <w:tcPr>
            <w:tcW w:w="1511" w:type="dxa"/>
            <w:vMerge/>
            <w:tcBorders>
              <w:top w:val="nil"/>
              <w:left w:val="nil"/>
              <w:bottom w:val="nil"/>
              <w:right w:val="nil"/>
            </w:tcBorders>
            <w:tcMar>
              <w:left w:w="28" w:type="dxa"/>
              <w:right w:w="28" w:type="dxa"/>
            </w:tcMar>
          </w:tcPr>
          <w:p w:rsidR="00DE640F" w:rsidRDefault="00DE640F" w:rsidP="00967B27"/>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tcBorders>
              <w:top w:val="triple" w:sz="6" w:space="0" w:color="0000FF"/>
              <w:left w:val="triple" w:sz="6" w:space="0" w:color="0000FF"/>
              <w:bottom w:val="triple" w:sz="6" w:space="0" w:color="0000FF"/>
              <w:right w:val="triple" w:sz="6" w:space="0" w:color="0000FF"/>
            </w:tcBorders>
            <w:vAlign w:val="center"/>
          </w:tcPr>
          <w:p w:rsidR="00DE640F" w:rsidRPr="009A469E" w:rsidRDefault="00DE640F" w:rsidP="00DE640F">
            <w:pPr>
              <w:jc w:val="center"/>
              <w:rPr>
                <w:b/>
                <w:sz w:val="44"/>
              </w:rPr>
            </w:pPr>
            <w:r w:rsidRPr="009A469E">
              <w:rPr>
                <w:b/>
                <w:sz w:val="44"/>
              </w:rPr>
              <w:t>HAVALİMANI GİRİŞ KARTLARI YÖNERGESİ</w:t>
            </w:r>
          </w:p>
        </w:tc>
      </w:tr>
      <w:tr w:rsidR="00F719C6" w:rsidTr="00CA3BD5">
        <w:trPr>
          <w:trHeight w:val="2615"/>
        </w:trPr>
        <w:tc>
          <w:tcPr>
            <w:tcW w:w="1511" w:type="dxa"/>
            <w:vMerge/>
            <w:tcBorders>
              <w:top w:val="nil"/>
              <w:left w:val="nil"/>
              <w:bottom w:val="nil"/>
              <w:right w:val="nil"/>
            </w:tcBorders>
            <w:tcMar>
              <w:left w:w="28" w:type="dxa"/>
              <w:right w:w="28" w:type="dxa"/>
            </w:tcMar>
          </w:tcPr>
          <w:p w:rsidR="00DE640F" w:rsidRDefault="00DE640F" w:rsidP="00967B27"/>
        </w:tc>
        <w:tc>
          <w:tcPr>
            <w:tcW w:w="282" w:type="dxa"/>
            <w:tcBorders>
              <w:top w:val="nil"/>
              <w:left w:val="nil"/>
              <w:bottom w:val="nil"/>
              <w:right w:val="triple" w:sz="6" w:space="0" w:color="0000FF"/>
            </w:tcBorders>
            <w:tcMar>
              <w:left w:w="28" w:type="dxa"/>
              <w:right w:w="28" w:type="dxa"/>
            </w:tcMar>
          </w:tcPr>
          <w:p w:rsidR="00DE640F" w:rsidRDefault="00DE640F" w:rsidP="00967B27"/>
        </w:tc>
        <w:tc>
          <w:tcPr>
            <w:tcW w:w="7421" w:type="dxa"/>
            <w:tcBorders>
              <w:top w:val="triple" w:sz="6" w:space="0" w:color="0000FF"/>
              <w:left w:val="triple" w:sz="6" w:space="0" w:color="0000FF"/>
              <w:bottom w:val="triple" w:sz="6" w:space="0" w:color="0000FF"/>
              <w:right w:val="triple" w:sz="6" w:space="0" w:color="0000FF"/>
            </w:tcBorders>
            <w:vAlign w:val="center"/>
          </w:tcPr>
          <w:p w:rsidR="00DE640F" w:rsidRPr="009A469E" w:rsidRDefault="00DE640F" w:rsidP="00967B27">
            <w:pPr>
              <w:jc w:val="center"/>
              <w:rPr>
                <w:b/>
                <w:sz w:val="32"/>
              </w:rPr>
            </w:pPr>
            <w:r w:rsidRPr="009A469E">
              <w:rPr>
                <w:b/>
                <w:sz w:val="32"/>
              </w:rPr>
              <w:t>BALIKESİR MERKEZ HAVALİMANI MÜDÜRLÜĞÜ</w:t>
            </w:r>
          </w:p>
          <w:p w:rsidR="00DE640F" w:rsidRPr="00531DCD" w:rsidRDefault="00DE640F" w:rsidP="00416284">
            <w:pPr>
              <w:jc w:val="center"/>
              <w:rPr>
                <w:b/>
                <w:sz w:val="32"/>
              </w:rPr>
            </w:pPr>
            <w:r w:rsidRPr="009A469E">
              <w:rPr>
                <w:b/>
                <w:sz w:val="32"/>
              </w:rPr>
              <w:t>20</w:t>
            </w:r>
            <w:r w:rsidR="00416284">
              <w:rPr>
                <w:b/>
                <w:sz w:val="32"/>
              </w:rPr>
              <w:t>2</w:t>
            </w:r>
            <w:r w:rsidR="00056DAB">
              <w:rPr>
                <w:b/>
                <w:sz w:val="32"/>
              </w:rPr>
              <w:t>3</w:t>
            </w:r>
          </w:p>
        </w:tc>
      </w:tr>
    </w:tbl>
    <w:sdt>
      <w:sdtPr>
        <w:rPr>
          <w:rFonts w:ascii="Times New Roman" w:eastAsia="Times New Roman" w:hAnsi="Times New Roman" w:cs="Times New Roman"/>
          <w:color w:val="auto"/>
          <w:sz w:val="20"/>
          <w:szCs w:val="20"/>
        </w:rPr>
        <w:id w:val="1314527927"/>
        <w:docPartObj>
          <w:docPartGallery w:val="Table of Contents"/>
          <w:docPartUnique/>
        </w:docPartObj>
      </w:sdtPr>
      <w:sdtEndPr>
        <w:rPr>
          <w:b/>
          <w:bCs/>
        </w:rPr>
      </w:sdtEndPr>
      <w:sdtContent>
        <w:p w:rsidR="00323212" w:rsidRPr="00126696" w:rsidRDefault="00323212">
          <w:pPr>
            <w:pStyle w:val="TBal"/>
            <w:rPr>
              <w:b/>
            </w:rPr>
          </w:pPr>
          <w:r w:rsidRPr="00126696">
            <w:rPr>
              <w:b/>
            </w:rPr>
            <w:t>İçindekiler</w:t>
          </w:r>
        </w:p>
        <w:p w:rsidR="00912F5D" w:rsidRPr="00C82F14" w:rsidRDefault="00323212">
          <w:pPr>
            <w:pStyle w:val="T1"/>
            <w:tabs>
              <w:tab w:val="right" w:leader="dot" w:pos="8778"/>
            </w:tabs>
            <w:rPr>
              <w:rFonts w:asciiTheme="minorHAnsi" w:eastAsiaTheme="minorEastAsia" w:hAnsiTheme="minorHAnsi" w:cstheme="minorBidi"/>
              <w:noProof/>
            </w:rPr>
          </w:pPr>
          <w:r w:rsidRPr="00C82F14">
            <w:fldChar w:fldCharType="begin"/>
          </w:r>
          <w:r w:rsidRPr="00C82F14">
            <w:instrText xml:space="preserve"> TOC \o "1-3" \h \z \u </w:instrText>
          </w:r>
          <w:r w:rsidRPr="00C82F14">
            <w:fldChar w:fldCharType="separate"/>
          </w:r>
          <w:hyperlink w:anchor="_Toc512000471" w:history="1">
            <w:r w:rsidR="00912F5D" w:rsidRPr="00C82F14">
              <w:rPr>
                <w:rStyle w:val="Kpr"/>
                <w:noProof/>
              </w:rPr>
              <w:t>BİRİNCİ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_Toc512000471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472" w:history="1">
            <w:r w:rsidR="00912F5D" w:rsidRPr="00C82F14">
              <w:rPr>
                <w:rStyle w:val="Kpr"/>
                <w:noProof/>
              </w:rPr>
              <w:t>Amaç, Kapsam, Dayanak, Tanımlar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_Toc512000472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473" w:history="1">
            <w:r w:rsidR="00912F5D" w:rsidRPr="00C82F14">
              <w:rPr>
                <w:rStyle w:val="Kpr"/>
                <w:noProof/>
              </w:rPr>
              <w:t>Amaç</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_Toc512000473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478" w:history="1">
            <w:r w:rsidR="00912F5D" w:rsidRPr="00C82F14">
              <w:rPr>
                <w:rStyle w:val="Kpr"/>
                <w:noProof/>
              </w:rPr>
              <w:t>Kapsam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_Toc512000478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481" w:history="1">
            <w:r w:rsidR="00912F5D" w:rsidRPr="00C82F14">
              <w:rPr>
                <w:rStyle w:val="Kpr"/>
                <w:noProof/>
              </w:rPr>
              <w:t>Dayanak</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_Toc512000481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484" w:history="1">
            <w:r w:rsidR="00912F5D" w:rsidRPr="00C82F14">
              <w:rPr>
                <w:rStyle w:val="Kpr"/>
                <w:noProof/>
              </w:rPr>
              <w:t>Tanımlar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_Toc512000484 \h </w:instrText>
            </w:r>
            <w:r w:rsidR="00912F5D" w:rsidRPr="00C82F14">
              <w:rPr>
                <w:noProof/>
                <w:webHidden/>
              </w:rPr>
            </w:r>
            <w:r w:rsidR="00912F5D" w:rsidRPr="00C82F14">
              <w:rPr>
                <w:noProof/>
                <w:webHidden/>
              </w:rPr>
              <w:fldChar w:fldCharType="separate"/>
            </w:r>
            <w:r w:rsidR="006E21FA">
              <w:rPr>
                <w:noProof/>
                <w:webHidden/>
              </w:rPr>
              <w:t>4</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06" w:history="1">
            <w:r w:rsidR="00912F5D" w:rsidRPr="00C82F14">
              <w:rPr>
                <w:rStyle w:val="Kpr"/>
                <w:noProof/>
              </w:rPr>
              <w:t>İKİNCİ BÖLÜM</w:t>
            </w:r>
            <w:r w:rsidR="00912F5D" w:rsidRPr="00C82F14">
              <w:rPr>
                <w:noProof/>
                <w:webHidden/>
              </w:rPr>
              <w:tab/>
            </w:r>
            <w:r w:rsidR="0068629D">
              <w:rPr>
                <w:noProof/>
                <w:webHidden/>
              </w:rPr>
              <w:t>5</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07" w:history="1">
            <w:r w:rsidR="00912F5D" w:rsidRPr="00C82F14">
              <w:rPr>
                <w:rStyle w:val="Kpr"/>
                <w:noProof/>
              </w:rPr>
              <w:t>Kartların Şekli, İçeriği, Çeşitleri</w:t>
            </w:r>
            <w:r w:rsidR="00912F5D" w:rsidRPr="00C82F14">
              <w:rPr>
                <w:noProof/>
                <w:webHidden/>
              </w:rPr>
              <w:tab/>
            </w:r>
            <w:r w:rsidR="0068629D">
              <w:rPr>
                <w:noProof/>
                <w:webHidden/>
              </w:rPr>
              <w:t>5</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08" w:history="1">
            <w:r w:rsidR="00912F5D" w:rsidRPr="00C82F14">
              <w:rPr>
                <w:rStyle w:val="Kpr"/>
                <w:noProof/>
              </w:rPr>
              <w:t>Balıkesir Merkez Havalimanında Kullanılan Giriş Kartlarının Şekli, İçeriği ve Temini:</w:t>
            </w:r>
            <w:r w:rsidR="00912F5D" w:rsidRPr="00C82F14">
              <w:rPr>
                <w:noProof/>
                <w:webHidden/>
              </w:rPr>
              <w:tab/>
            </w:r>
            <w:r w:rsidR="0068629D">
              <w:rPr>
                <w:noProof/>
                <w:webHidden/>
              </w:rPr>
              <w:t>5</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32" w:history="1">
            <w:r w:rsidR="00912F5D" w:rsidRPr="00C82F14">
              <w:rPr>
                <w:rStyle w:val="Kpr"/>
                <w:noProof/>
              </w:rPr>
              <w:t>Giriş Kartlarının Çeşitleri: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_Toc512000532 \h </w:instrText>
            </w:r>
            <w:r w:rsidR="00912F5D" w:rsidRPr="00C82F14">
              <w:rPr>
                <w:noProof/>
                <w:webHidden/>
              </w:rPr>
            </w:r>
            <w:r w:rsidR="00912F5D" w:rsidRPr="00C82F14">
              <w:rPr>
                <w:noProof/>
                <w:webHidden/>
              </w:rPr>
              <w:fldChar w:fldCharType="separate"/>
            </w:r>
            <w:r w:rsidR="006E21FA">
              <w:rPr>
                <w:noProof/>
                <w:webHidden/>
              </w:rPr>
              <w:t>7</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44" w:history="1">
            <w:r w:rsidR="00912F5D" w:rsidRPr="00C82F14">
              <w:rPr>
                <w:rStyle w:val="Kpr"/>
                <w:noProof/>
              </w:rPr>
              <w:t>ÜÇÜNCÜ BÖLÜM</w:t>
            </w:r>
            <w:r w:rsidR="00912F5D" w:rsidRPr="00C82F14">
              <w:rPr>
                <w:noProof/>
                <w:webHidden/>
              </w:rPr>
              <w:tab/>
            </w:r>
            <w:r w:rsidR="0068629D">
              <w:rPr>
                <w:noProof/>
                <w:webHidden/>
              </w:rPr>
              <w:t>7</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45" w:history="1">
            <w:r w:rsidR="00912F5D" w:rsidRPr="00C82F14">
              <w:rPr>
                <w:rStyle w:val="Kpr"/>
                <w:noProof/>
              </w:rPr>
              <w:t>Genel Esaslar</w:t>
            </w:r>
            <w:r w:rsidR="00912F5D" w:rsidRPr="00C82F14">
              <w:rPr>
                <w:noProof/>
                <w:webHidden/>
              </w:rPr>
              <w:tab/>
            </w:r>
            <w:r w:rsidR="0068629D">
              <w:rPr>
                <w:noProof/>
                <w:webHidden/>
              </w:rPr>
              <w:t>7</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46" w:history="1">
            <w:r w:rsidR="00912F5D" w:rsidRPr="00C82F14">
              <w:rPr>
                <w:rStyle w:val="Kpr"/>
                <w:noProof/>
              </w:rPr>
              <w:t>Giriş Kartları İle İlgili Genel Hükümler</w:t>
            </w:r>
            <w:r w:rsidR="00912F5D" w:rsidRPr="00C82F14">
              <w:rPr>
                <w:noProof/>
                <w:webHidden/>
              </w:rPr>
              <w:tab/>
            </w:r>
            <w:r w:rsidR="0068629D">
              <w:rPr>
                <w:noProof/>
                <w:webHidden/>
              </w:rPr>
              <w:t>7</w:t>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82" w:history="1">
            <w:r w:rsidR="00912F5D" w:rsidRPr="00C82F14">
              <w:rPr>
                <w:rStyle w:val="Kpr"/>
                <w:noProof/>
              </w:rPr>
              <w:t>Hava Taşıyıcıları, Yer Hizmet Kuruluşları ve Yabancı Personele Kart Verme Esasları:</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_Toc512000582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r w:rsidR="00E50ECF">
            <w:rPr>
              <w:noProof/>
            </w:rPr>
            <w:t>0</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589" w:history="1">
            <w:r w:rsidR="00912F5D" w:rsidRPr="00C82F14">
              <w:rPr>
                <w:rStyle w:val="Kpr"/>
                <w:noProof/>
              </w:rPr>
              <w:t>Giriş Kartlarında Tahditli Alanların Tespiti: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_Toc512000589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1" w:history="1">
            <w:r w:rsidR="00912F5D" w:rsidRPr="00C82F14">
              <w:rPr>
                <w:rStyle w:val="Kpr"/>
                <w:noProof/>
              </w:rPr>
              <w:t>Kurum/Kuruluşların Kart Miktarının Belirlenmesi: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_Toc512000591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4" w:history="1">
            <w:r w:rsidR="00912F5D" w:rsidRPr="00C82F14">
              <w:rPr>
                <w:rStyle w:val="Kpr"/>
                <w:noProof/>
              </w:rPr>
              <w:t>Olağanüstü Hallerde Giriş Kartı:</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_Toc512000594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6" w:history="1">
            <w:r w:rsidR="00912F5D" w:rsidRPr="00C82F14">
              <w:rPr>
                <w:rStyle w:val="Kpr"/>
                <w:noProof/>
              </w:rPr>
              <w:t>DÖRDÜNCÜ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_Toc512000596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r w:rsidR="00E50ECF">
            <w:rPr>
              <w:noProof/>
            </w:rPr>
            <w:t>1</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7" w:history="1">
            <w:r w:rsidR="00912F5D" w:rsidRPr="00C82F14">
              <w:rPr>
                <w:rStyle w:val="Kpr"/>
                <w:noProof/>
              </w:rPr>
              <w:t>Kart Talebi, Müracaat Formları, Değerlendirme,</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_Toc512000597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8" w:history="1">
            <w:r w:rsidR="00912F5D" w:rsidRPr="00C82F14">
              <w:rPr>
                <w:rStyle w:val="Kpr"/>
                <w:noProof/>
              </w:rPr>
              <w:t>Güvenlik Tahkikatı, Tanzimi Onayı.</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_Toc512000598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599" w:history="1">
            <w:r w:rsidR="00912F5D" w:rsidRPr="00C82F14">
              <w:rPr>
                <w:rStyle w:val="Kpr"/>
                <w:noProof/>
              </w:rPr>
              <w:t>Giriş Kartları Müracaat Şekli, Değerlendirilmesi, Tanzimi, Onayı, Teslimi: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_Toc512000599 \h </w:instrText>
            </w:r>
            <w:r w:rsidR="00912F5D" w:rsidRPr="00C82F14">
              <w:rPr>
                <w:noProof/>
                <w:webHidden/>
              </w:rPr>
            </w:r>
            <w:r w:rsidR="00912F5D" w:rsidRPr="00C82F14">
              <w:rPr>
                <w:noProof/>
                <w:webHidden/>
              </w:rPr>
              <w:fldChar w:fldCharType="separate"/>
            </w:r>
            <w:r w:rsidR="006E21FA">
              <w:rPr>
                <w:noProof/>
                <w:webHidden/>
              </w:rPr>
              <w:t>10</w:t>
            </w:r>
            <w:r w:rsidR="00912F5D" w:rsidRPr="00C82F14">
              <w:rPr>
                <w:noProof/>
                <w:webHidden/>
              </w:rPr>
              <w:fldChar w:fldCharType="end"/>
            </w:r>
          </w:hyperlink>
        </w:p>
        <w:p w:rsidR="00912F5D" w:rsidRPr="00C82F14" w:rsidRDefault="003E430D">
          <w:pPr>
            <w:pStyle w:val="T1"/>
            <w:tabs>
              <w:tab w:val="right" w:leader="dot" w:pos="8778"/>
            </w:tabs>
            <w:rPr>
              <w:rFonts w:asciiTheme="minorHAnsi" w:eastAsiaTheme="minorEastAsia" w:hAnsiTheme="minorHAnsi" w:cstheme="minorBidi"/>
              <w:noProof/>
            </w:rPr>
          </w:pPr>
          <w:hyperlink w:anchor="_Toc512000649" w:history="1">
            <w:r w:rsidR="00E50ECF">
              <w:rPr>
                <w:rStyle w:val="Kpr"/>
                <w:noProof/>
              </w:rPr>
              <w:t>Kart Tale</w:t>
            </w:r>
            <w:r w:rsidR="00912F5D" w:rsidRPr="00C82F14">
              <w:rPr>
                <w:rStyle w:val="Kpr"/>
                <w:noProof/>
              </w:rPr>
              <w:t>pleri için Düzenlenecek Formlar: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_Toc512000649 \h </w:instrText>
            </w:r>
            <w:r w:rsidR="00912F5D" w:rsidRPr="00C82F14">
              <w:rPr>
                <w:noProof/>
                <w:webHidden/>
              </w:rPr>
            </w:r>
            <w:r w:rsidR="00912F5D" w:rsidRPr="00C82F14">
              <w:rPr>
                <w:noProof/>
                <w:webHidden/>
              </w:rPr>
              <w:fldChar w:fldCharType="separate"/>
            </w:r>
            <w:r w:rsidR="006E21FA">
              <w:rPr>
                <w:noProof/>
                <w:webHidden/>
              </w:rPr>
              <w:t>13</w:t>
            </w:r>
            <w:r w:rsidR="00912F5D" w:rsidRPr="00C82F14">
              <w:rPr>
                <w:noProof/>
                <w:webHidden/>
              </w:rPr>
              <w:fldChar w:fldCharType="end"/>
            </w:r>
          </w:hyperlink>
          <w:r w:rsidR="00E50ECF">
            <w:rPr>
              <w:noProof/>
            </w:rPr>
            <w:t>3</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676" w:history="1">
            <w:r w:rsidR="00912F5D" w:rsidRPr="00C82F14">
              <w:rPr>
                <w:rStyle w:val="Kpr"/>
                <w:noProof/>
              </w:rPr>
              <w:t>Güvenlik Tahkikatı ve Değerlendirilme:</w:t>
            </w:r>
            <w:r w:rsidR="00912F5D" w:rsidRPr="00C82F14">
              <w:rPr>
                <w:noProof/>
                <w:webHidden/>
              </w:rPr>
              <w:tab/>
            </w:r>
          </w:hyperlink>
          <w:r w:rsidR="00E50ECF">
            <w:rPr>
              <w:noProof/>
            </w:rPr>
            <w:t>19</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02" w:history="1">
            <w:r w:rsidR="00912F5D" w:rsidRPr="00C82F14">
              <w:rPr>
                <w:rStyle w:val="Kpr"/>
                <w:noProof/>
              </w:rPr>
              <w:t>Evrak Teslim Tarihi:</w:t>
            </w:r>
            <w:r w:rsidR="00912F5D" w:rsidRPr="00C82F14">
              <w:rPr>
                <w:noProof/>
                <w:webHidden/>
              </w:rPr>
              <w:tab/>
            </w:r>
          </w:hyperlink>
          <w:r w:rsidR="009256A5">
            <w:rPr>
              <w:noProof/>
            </w:rPr>
            <w:t>2</w:t>
          </w:r>
          <w:r w:rsidR="00E50ECF">
            <w:rPr>
              <w:noProof/>
            </w:rPr>
            <w:t>0</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04" w:history="1">
            <w:r w:rsidR="00912F5D" w:rsidRPr="00C82F14">
              <w:rPr>
                <w:rStyle w:val="Kpr"/>
                <w:noProof/>
              </w:rPr>
              <w:t>Giriş Kartlarının Yenilenmesi:</w:t>
            </w:r>
            <w:r w:rsidR="00912F5D" w:rsidRPr="00C82F14">
              <w:rPr>
                <w:noProof/>
                <w:webHidden/>
              </w:rPr>
              <w:tab/>
            </w:r>
          </w:hyperlink>
          <w:r w:rsidR="009256A5">
            <w:rPr>
              <w:noProof/>
            </w:rPr>
            <w:t>2</w:t>
          </w:r>
          <w:r w:rsidR="00E50ECF">
            <w:rPr>
              <w:noProof/>
            </w:rPr>
            <w:t>0</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11" w:history="1">
            <w:r w:rsidR="00912F5D" w:rsidRPr="00C82F14">
              <w:rPr>
                <w:rStyle w:val="Kpr"/>
                <w:noProof/>
              </w:rPr>
              <w:t>BEŞİNCİ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_Toc512000711 \h </w:instrText>
            </w:r>
            <w:r w:rsidR="00912F5D" w:rsidRPr="00C82F14">
              <w:rPr>
                <w:noProof/>
                <w:webHidden/>
              </w:rPr>
            </w:r>
            <w:r w:rsidR="00912F5D" w:rsidRPr="00C82F14">
              <w:rPr>
                <w:noProof/>
                <w:webHidden/>
              </w:rPr>
              <w:fldChar w:fldCharType="separate"/>
            </w:r>
            <w:r w:rsidR="006E21FA">
              <w:rPr>
                <w:noProof/>
                <w:webHidden/>
              </w:rPr>
              <w:t>20</w:t>
            </w:r>
            <w:r w:rsidR="00912F5D" w:rsidRPr="00C82F14">
              <w:rPr>
                <w:noProof/>
                <w:webHidden/>
              </w:rPr>
              <w:fldChar w:fldCharType="end"/>
            </w:r>
          </w:hyperlink>
          <w:r w:rsidR="00F90EDA">
            <w:rPr>
              <w:noProof/>
            </w:rPr>
            <w:t>1</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12" w:history="1">
            <w:r w:rsidR="00912F5D" w:rsidRPr="00C82F14">
              <w:rPr>
                <w:rStyle w:val="Kpr"/>
                <w:noProof/>
              </w:rPr>
              <w:t>Giriş Kartlarının Kaybedilmesi, Kontrolü, Denetlemesi, İadesi.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_Toc512000712 \h </w:instrText>
            </w:r>
            <w:r w:rsidR="00912F5D" w:rsidRPr="00C82F14">
              <w:rPr>
                <w:noProof/>
                <w:webHidden/>
              </w:rPr>
            </w:r>
            <w:r w:rsidR="00912F5D" w:rsidRPr="00C82F14">
              <w:rPr>
                <w:noProof/>
                <w:webHidden/>
              </w:rPr>
              <w:fldChar w:fldCharType="separate"/>
            </w:r>
            <w:r w:rsidR="006E21FA">
              <w:rPr>
                <w:noProof/>
                <w:webHidden/>
              </w:rPr>
              <w:t>20</w:t>
            </w:r>
            <w:r w:rsidR="00912F5D" w:rsidRPr="00C82F14">
              <w:rPr>
                <w:noProof/>
                <w:webHidden/>
              </w:rPr>
              <w:fldChar w:fldCharType="end"/>
            </w:r>
          </w:hyperlink>
          <w:r w:rsidR="00F90EDA">
            <w:rPr>
              <w:noProof/>
            </w:rPr>
            <w:t>1</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13" w:history="1">
            <w:r w:rsidR="00912F5D" w:rsidRPr="00C82F14">
              <w:rPr>
                <w:rStyle w:val="Kpr"/>
                <w:noProof/>
              </w:rPr>
              <w:t>Kartların Kaybedilmesi Halinde Yapılacak İşlemler: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_Toc512000713 \h </w:instrText>
            </w:r>
            <w:r w:rsidR="00912F5D" w:rsidRPr="00C82F14">
              <w:rPr>
                <w:noProof/>
                <w:webHidden/>
              </w:rPr>
            </w:r>
            <w:r w:rsidR="00912F5D" w:rsidRPr="00C82F14">
              <w:rPr>
                <w:noProof/>
                <w:webHidden/>
              </w:rPr>
              <w:fldChar w:fldCharType="separate"/>
            </w:r>
            <w:r w:rsidR="006E21FA">
              <w:rPr>
                <w:noProof/>
                <w:webHidden/>
              </w:rPr>
              <w:t>20</w:t>
            </w:r>
            <w:r w:rsidR="00912F5D" w:rsidRPr="00C82F14">
              <w:rPr>
                <w:noProof/>
                <w:webHidden/>
              </w:rPr>
              <w:fldChar w:fldCharType="end"/>
            </w:r>
          </w:hyperlink>
          <w:r w:rsidR="00F90EDA">
            <w:rPr>
              <w:noProof/>
            </w:rPr>
            <w:t>1</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22" w:history="1">
            <w:r w:rsidR="00912F5D" w:rsidRPr="00C82F14">
              <w:rPr>
                <w:rStyle w:val="Kpr"/>
                <w:noProof/>
              </w:rPr>
              <w:t>Giriş Kartlarının Kontrolü, Denetlemesi: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_Toc512000722 \h </w:instrText>
            </w:r>
            <w:r w:rsidR="00912F5D" w:rsidRPr="00C82F14">
              <w:rPr>
                <w:noProof/>
                <w:webHidden/>
              </w:rPr>
            </w:r>
            <w:r w:rsidR="00912F5D" w:rsidRPr="00C82F14">
              <w:rPr>
                <w:noProof/>
                <w:webHidden/>
              </w:rPr>
              <w:fldChar w:fldCharType="separate"/>
            </w:r>
            <w:r w:rsidR="006E21FA">
              <w:rPr>
                <w:noProof/>
                <w:webHidden/>
              </w:rPr>
              <w:t>21</w:t>
            </w:r>
            <w:r w:rsidR="00912F5D" w:rsidRPr="00C82F14">
              <w:rPr>
                <w:noProof/>
                <w:webHidden/>
              </w:rPr>
              <w:fldChar w:fldCharType="end"/>
            </w:r>
          </w:hyperlink>
          <w:r w:rsidR="00F90EDA">
            <w:rPr>
              <w:noProof/>
            </w:rPr>
            <w:t>2</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32" w:history="1">
            <w:r w:rsidR="00912F5D" w:rsidRPr="00C82F14">
              <w:rPr>
                <w:rStyle w:val="Kpr"/>
                <w:noProof/>
              </w:rPr>
              <w:t>Giriş Kartlarının İadesi: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_Toc512000732 \h </w:instrText>
            </w:r>
            <w:r w:rsidR="00912F5D" w:rsidRPr="00C82F14">
              <w:rPr>
                <w:noProof/>
                <w:webHidden/>
              </w:rPr>
            </w:r>
            <w:r w:rsidR="00912F5D" w:rsidRPr="00C82F14">
              <w:rPr>
                <w:noProof/>
                <w:webHidden/>
              </w:rPr>
              <w:fldChar w:fldCharType="separate"/>
            </w:r>
            <w:r w:rsidR="006E21FA">
              <w:rPr>
                <w:noProof/>
                <w:webHidden/>
              </w:rPr>
              <w:t>21</w:t>
            </w:r>
            <w:r w:rsidR="00912F5D" w:rsidRPr="00C82F14">
              <w:rPr>
                <w:noProof/>
                <w:webHidden/>
              </w:rPr>
              <w:fldChar w:fldCharType="end"/>
            </w:r>
          </w:hyperlink>
          <w:r w:rsidR="00F90EDA">
            <w:rPr>
              <w:noProof/>
            </w:rPr>
            <w:t>2</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42" w:history="1">
            <w:r w:rsidR="00912F5D" w:rsidRPr="00C82F14">
              <w:rPr>
                <w:rStyle w:val="Kpr"/>
                <w:noProof/>
              </w:rPr>
              <w:t>ALTINCI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_Toc512000742 \h </w:instrText>
            </w:r>
            <w:r w:rsidR="00912F5D" w:rsidRPr="00C82F14">
              <w:rPr>
                <w:noProof/>
                <w:webHidden/>
              </w:rPr>
            </w:r>
            <w:r w:rsidR="00912F5D" w:rsidRPr="00C82F14">
              <w:rPr>
                <w:noProof/>
                <w:webHidden/>
              </w:rPr>
              <w:fldChar w:fldCharType="separate"/>
            </w:r>
            <w:r w:rsidR="006E21FA">
              <w:rPr>
                <w:noProof/>
                <w:webHidden/>
              </w:rPr>
              <w:t>22</w:t>
            </w:r>
            <w:r w:rsidR="00912F5D" w:rsidRPr="00C82F14">
              <w:rPr>
                <w:noProof/>
                <w:webHidden/>
              </w:rPr>
              <w:fldChar w:fldCharType="end"/>
            </w:r>
          </w:hyperlink>
          <w:r w:rsidR="00F90EDA">
            <w:rPr>
              <w:noProof/>
            </w:rPr>
            <w:t>3</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43" w:history="1">
            <w:r w:rsidR="00912F5D" w:rsidRPr="00C82F14">
              <w:rPr>
                <w:rStyle w:val="Kpr"/>
                <w:noProof/>
              </w:rPr>
              <w:t>Kart Ücreti, Mali Denetim, Cezalar.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_Toc512000743 \h </w:instrText>
            </w:r>
            <w:r w:rsidR="00912F5D" w:rsidRPr="00C82F14">
              <w:rPr>
                <w:noProof/>
                <w:webHidden/>
              </w:rPr>
            </w:r>
            <w:r w:rsidR="00912F5D" w:rsidRPr="00C82F14">
              <w:rPr>
                <w:noProof/>
                <w:webHidden/>
              </w:rPr>
              <w:fldChar w:fldCharType="separate"/>
            </w:r>
            <w:r w:rsidR="006E21FA">
              <w:rPr>
                <w:noProof/>
                <w:webHidden/>
              </w:rPr>
              <w:t>22</w:t>
            </w:r>
            <w:r w:rsidR="00912F5D" w:rsidRPr="00C82F14">
              <w:rPr>
                <w:noProof/>
                <w:webHidden/>
              </w:rPr>
              <w:fldChar w:fldCharType="end"/>
            </w:r>
          </w:hyperlink>
          <w:r w:rsidR="00F90EDA">
            <w:rPr>
              <w:noProof/>
            </w:rPr>
            <w:t>3</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44" w:history="1">
            <w:r w:rsidR="00912F5D" w:rsidRPr="00C82F14">
              <w:rPr>
                <w:rStyle w:val="Kpr"/>
                <w:noProof/>
              </w:rPr>
              <w:t>Giriş Kartları ücretleri:</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_Toc512000744 \h </w:instrText>
            </w:r>
            <w:r w:rsidR="00912F5D" w:rsidRPr="00C82F14">
              <w:rPr>
                <w:noProof/>
                <w:webHidden/>
              </w:rPr>
            </w:r>
            <w:r w:rsidR="00912F5D" w:rsidRPr="00C82F14">
              <w:rPr>
                <w:noProof/>
                <w:webHidden/>
              </w:rPr>
              <w:fldChar w:fldCharType="separate"/>
            </w:r>
            <w:r w:rsidR="006E21FA">
              <w:rPr>
                <w:noProof/>
                <w:webHidden/>
              </w:rPr>
              <w:t>22</w:t>
            </w:r>
            <w:r w:rsidR="00912F5D" w:rsidRPr="00C82F14">
              <w:rPr>
                <w:noProof/>
                <w:webHidden/>
              </w:rPr>
              <w:fldChar w:fldCharType="end"/>
            </w:r>
          </w:hyperlink>
          <w:r w:rsidR="00F90EDA">
            <w:rPr>
              <w:noProof/>
            </w:rPr>
            <w:t>3</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56" w:history="1">
            <w:r w:rsidR="00912F5D" w:rsidRPr="00C82F14">
              <w:rPr>
                <w:rStyle w:val="Kpr"/>
                <w:noProof/>
              </w:rPr>
              <w:t>Cezalar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_Toc512000756 \h </w:instrText>
            </w:r>
            <w:r w:rsidR="00912F5D" w:rsidRPr="00C82F14">
              <w:rPr>
                <w:noProof/>
                <w:webHidden/>
              </w:rPr>
            </w:r>
            <w:r w:rsidR="00912F5D" w:rsidRPr="00C82F14">
              <w:rPr>
                <w:noProof/>
                <w:webHidden/>
              </w:rPr>
              <w:fldChar w:fldCharType="separate"/>
            </w:r>
            <w:r w:rsidR="006E21FA">
              <w:rPr>
                <w:noProof/>
                <w:webHidden/>
              </w:rPr>
              <w:t>23</w:t>
            </w:r>
            <w:r w:rsidR="00912F5D" w:rsidRPr="00C82F14">
              <w:rPr>
                <w:noProof/>
                <w:webHidden/>
              </w:rPr>
              <w:fldChar w:fldCharType="end"/>
            </w:r>
          </w:hyperlink>
          <w:r w:rsidR="00F90EDA">
            <w:rPr>
              <w:noProof/>
            </w:rPr>
            <w:t>4</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66" w:history="1">
            <w:r w:rsidR="00912F5D" w:rsidRPr="00C82F14">
              <w:rPr>
                <w:rStyle w:val="Kpr"/>
                <w:noProof/>
              </w:rPr>
              <w:t>YEDİNCİ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_Toc512000766 \h </w:instrText>
            </w:r>
            <w:r w:rsidR="00912F5D" w:rsidRPr="00C82F14">
              <w:rPr>
                <w:noProof/>
                <w:webHidden/>
              </w:rPr>
            </w:r>
            <w:r w:rsidR="00912F5D" w:rsidRPr="00C82F14">
              <w:rPr>
                <w:noProof/>
                <w:webHidden/>
              </w:rPr>
              <w:fldChar w:fldCharType="separate"/>
            </w:r>
            <w:r w:rsidR="006E21FA">
              <w:rPr>
                <w:noProof/>
                <w:webHidden/>
              </w:rPr>
              <w:t>23</w:t>
            </w:r>
            <w:r w:rsidR="00912F5D" w:rsidRPr="00C82F14">
              <w:rPr>
                <w:noProof/>
                <w:webHidden/>
              </w:rPr>
              <w:fldChar w:fldCharType="end"/>
            </w:r>
          </w:hyperlink>
          <w:r w:rsidR="00F90EDA">
            <w:rPr>
              <w:noProof/>
            </w:rPr>
            <w:t>4</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68" w:history="1">
            <w:r w:rsidR="00912F5D" w:rsidRPr="00C82F14">
              <w:rPr>
                <w:rStyle w:val="Kpr"/>
                <w:noProof/>
              </w:rPr>
              <w:t>Apron Plakası ve Araç Girş Kartı</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_Toc512000768 \h </w:instrText>
            </w:r>
            <w:r w:rsidR="00912F5D" w:rsidRPr="00C82F14">
              <w:rPr>
                <w:noProof/>
                <w:webHidden/>
              </w:rPr>
            </w:r>
            <w:r w:rsidR="00912F5D" w:rsidRPr="00C82F14">
              <w:rPr>
                <w:noProof/>
                <w:webHidden/>
              </w:rPr>
              <w:fldChar w:fldCharType="separate"/>
            </w:r>
            <w:r w:rsidR="006E21FA">
              <w:rPr>
                <w:noProof/>
                <w:webHidden/>
              </w:rPr>
              <w:t>23</w:t>
            </w:r>
            <w:r w:rsidR="00912F5D" w:rsidRPr="00C82F14">
              <w:rPr>
                <w:noProof/>
                <w:webHidden/>
              </w:rPr>
              <w:fldChar w:fldCharType="end"/>
            </w:r>
          </w:hyperlink>
          <w:r w:rsidR="00F90EDA">
            <w:rPr>
              <w:noProof/>
            </w:rPr>
            <w:t>4</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79" w:history="1">
            <w:r w:rsidR="00912F5D" w:rsidRPr="00C82F14">
              <w:rPr>
                <w:rStyle w:val="Kpr"/>
                <w:noProof/>
              </w:rPr>
              <w:t>SEKİZİNCİ BÖLÜM</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_Toc512000779 \h </w:instrText>
            </w:r>
            <w:r w:rsidR="00912F5D" w:rsidRPr="00C82F14">
              <w:rPr>
                <w:noProof/>
                <w:webHidden/>
              </w:rPr>
            </w:r>
            <w:r w:rsidR="00912F5D" w:rsidRPr="00C82F14">
              <w:rPr>
                <w:noProof/>
                <w:webHidden/>
              </w:rPr>
              <w:fldChar w:fldCharType="separate"/>
            </w:r>
            <w:r w:rsidR="006E21FA">
              <w:rPr>
                <w:noProof/>
                <w:webHidden/>
              </w:rPr>
              <w:t>24</w:t>
            </w:r>
            <w:r w:rsidR="00912F5D" w:rsidRPr="00C82F14">
              <w:rPr>
                <w:noProof/>
                <w:webHidden/>
              </w:rPr>
              <w:fldChar w:fldCharType="end"/>
            </w:r>
          </w:hyperlink>
          <w:r w:rsidR="00F90EDA">
            <w:rPr>
              <w:noProof/>
            </w:rPr>
            <w:t>5</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80" w:history="1">
            <w:r w:rsidR="00912F5D" w:rsidRPr="00C82F14">
              <w:rPr>
                <w:rStyle w:val="Kpr"/>
                <w:noProof/>
              </w:rPr>
              <w:t>Son Hükümler</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_Toc512000780 \h </w:instrText>
            </w:r>
            <w:r w:rsidR="00912F5D" w:rsidRPr="00C82F14">
              <w:rPr>
                <w:noProof/>
                <w:webHidden/>
              </w:rPr>
            </w:r>
            <w:r w:rsidR="00912F5D" w:rsidRPr="00C82F14">
              <w:rPr>
                <w:noProof/>
                <w:webHidden/>
              </w:rPr>
              <w:fldChar w:fldCharType="separate"/>
            </w:r>
            <w:r w:rsidR="006E21FA">
              <w:rPr>
                <w:noProof/>
                <w:webHidden/>
              </w:rPr>
              <w:t>24</w:t>
            </w:r>
            <w:r w:rsidR="00912F5D" w:rsidRPr="00C82F14">
              <w:rPr>
                <w:noProof/>
                <w:webHidden/>
              </w:rPr>
              <w:fldChar w:fldCharType="end"/>
            </w:r>
          </w:hyperlink>
          <w:r w:rsidR="00F90EDA">
            <w:rPr>
              <w:noProof/>
            </w:rPr>
            <w:t>5</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81" w:history="1">
            <w:r w:rsidR="00912F5D" w:rsidRPr="00C82F14">
              <w:rPr>
                <w:rStyle w:val="Kpr"/>
                <w:noProof/>
              </w:rPr>
              <w:t>Yürürlük</w:t>
            </w:r>
            <w:r w:rsidR="00912F5D" w:rsidRPr="00C82F14">
              <w:rPr>
                <w:noProof/>
                <w:webHidden/>
              </w:rPr>
              <w:tab/>
            </w:r>
            <w:r w:rsidR="00912F5D" w:rsidRPr="00C82F14">
              <w:rPr>
                <w:noProof/>
                <w:webHidden/>
              </w:rPr>
              <w:fldChar w:fldCharType="begin"/>
            </w:r>
            <w:r w:rsidR="00912F5D" w:rsidRPr="00C82F14">
              <w:rPr>
                <w:noProof/>
                <w:webHidden/>
              </w:rPr>
              <w:instrText xml:space="preserve"> PAGEREF _Toc512000781 \h </w:instrText>
            </w:r>
            <w:r w:rsidR="00912F5D" w:rsidRPr="00C82F14">
              <w:rPr>
                <w:noProof/>
                <w:webHidden/>
              </w:rPr>
            </w:r>
            <w:r w:rsidR="00912F5D" w:rsidRPr="00C82F14">
              <w:rPr>
                <w:noProof/>
                <w:webHidden/>
              </w:rPr>
              <w:fldChar w:fldCharType="separate"/>
            </w:r>
            <w:r w:rsidR="006E21FA">
              <w:rPr>
                <w:noProof/>
                <w:webHidden/>
              </w:rPr>
              <w:t>24</w:t>
            </w:r>
            <w:r w:rsidR="00912F5D" w:rsidRPr="00C82F14">
              <w:rPr>
                <w:noProof/>
                <w:webHidden/>
              </w:rPr>
              <w:fldChar w:fldCharType="end"/>
            </w:r>
          </w:hyperlink>
          <w:r w:rsidR="00F90EDA">
            <w:rPr>
              <w:noProof/>
            </w:rPr>
            <w:t>5</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83" w:history="1">
            <w:r w:rsidR="00912F5D" w:rsidRPr="00C82F14">
              <w:rPr>
                <w:rStyle w:val="Kpr"/>
                <w:noProof/>
              </w:rPr>
              <w:t>Yürütme ve Sorumluluk</w:t>
            </w:r>
            <w:r w:rsidR="00912F5D" w:rsidRPr="00C82F14">
              <w:rPr>
                <w:noProof/>
                <w:webHidden/>
              </w:rPr>
              <w:tab/>
            </w:r>
          </w:hyperlink>
          <w:r w:rsidR="00F90EDA">
            <w:rPr>
              <w:noProof/>
            </w:rPr>
            <w:t>25</w:t>
          </w:r>
        </w:p>
        <w:p w:rsidR="00912F5D" w:rsidRPr="00C82F14" w:rsidRDefault="003E430D">
          <w:pPr>
            <w:pStyle w:val="T1"/>
            <w:tabs>
              <w:tab w:val="right" w:leader="dot" w:pos="8778"/>
            </w:tabs>
            <w:rPr>
              <w:rFonts w:asciiTheme="minorHAnsi" w:eastAsiaTheme="minorEastAsia" w:hAnsiTheme="minorHAnsi" w:cstheme="minorBidi"/>
              <w:noProof/>
            </w:rPr>
          </w:pPr>
          <w:hyperlink w:anchor="_Toc512000786" w:history="1">
            <w:r w:rsidR="00912F5D" w:rsidRPr="00C82F14">
              <w:rPr>
                <w:rStyle w:val="Kpr"/>
                <w:noProof/>
              </w:rPr>
              <w:t>E K L E R:</w:t>
            </w:r>
            <w:r w:rsidR="00912F5D" w:rsidRPr="00C82F14">
              <w:rPr>
                <w:noProof/>
                <w:webHidden/>
              </w:rPr>
              <w:tab/>
            </w:r>
            <w:r w:rsidR="00C82F14" w:rsidRPr="00C82F14">
              <w:rPr>
                <w:noProof/>
                <w:webHidden/>
              </w:rPr>
              <w:t>.</w:t>
            </w:r>
            <w:r w:rsidR="00F90EDA">
              <w:rPr>
                <w:noProof/>
                <w:webHidden/>
              </w:rPr>
              <w:t>2</w:t>
            </w:r>
          </w:hyperlink>
          <w:r w:rsidR="00A832DB">
            <w:rPr>
              <w:noProof/>
            </w:rPr>
            <w:t>5</w:t>
          </w:r>
        </w:p>
        <w:p w:rsidR="00C82F14" w:rsidRPr="00C82F14" w:rsidRDefault="00C82F14" w:rsidP="00C82F14">
          <w:pPr>
            <w:rPr>
              <w:noProof/>
            </w:rPr>
          </w:pPr>
          <w:r w:rsidRPr="00C82F14">
            <w:rPr>
              <w:noProof/>
            </w:rPr>
            <w:t>EK-1</w:t>
          </w:r>
          <w:r w:rsidRPr="00C82F14">
            <w:rPr>
              <w:b/>
              <w:noProof/>
            </w:rPr>
            <w:t>.</w:t>
          </w:r>
          <w:r w:rsidRPr="00C82F14">
            <w:rPr>
              <w:noProof/>
            </w:rPr>
            <w:t xml:space="preserve">a </w:t>
          </w:r>
          <w:r w:rsidR="00E23B75">
            <w:rPr>
              <w:noProof/>
            </w:rPr>
            <w:t>Görevli Giriş Kartı Ta</w:t>
          </w:r>
          <w:r w:rsidRPr="00C82F14">
            <w:rPr>
              <w:noProof/>
            </w:rPr>
            <w:t>lep</w:t>
          </w:r>
          <w:r w:rsidR="00E23B75">
            <w:rPr>
              <w:noProof/>
            </w:rPr>
            <w:t>Yazısı..</w:t>
          </w:r>
          <w:r w:rsidRPr="00C82F14">
            <w:rPr>
              <w:noProof/>
            </w:rPr>
            <w:t>…………………………………………………………</w:t>
          </w:r>
          <w:r>
            <w:rPr>
              <w:noProof/>
            </w:rPr>
            <w:t>…………</w:t>
          </w:r>
          <w:r w:rsidRPr="00C82F14">
            <w:rPr>
              <w:noProof/>
            </w:rPr>
            <w:t>..</w:t>
          </w:r>
          <w:r w:rsidR="00F90EDA">
            <w:rPr>
              <w:noProof/>
            </w:rPr>
            <w:t>2</w:t>
          </w:r>
          <w:r w:rsidR="00A832DB">
            <w:rPr>
              <w:noProof/>
            </w:rPr>
            <w:t>6</w:t>
          </w:r>
        </w:p>
        <w:p w:rsidR="00C82F14" w:rsidRPr="00C82F14" w:rsidRDefault="00C82F14" w:rsidP="00C82F14">
          <w:pPr>
            <w:rPr>
              <w:noProof/>
            </w:rPr>
          </w:pPr>
          <w:r w:rsidRPr="00C82F14">
            <w:rPr>
              <w:noProof/>
            </w:rPr>
            <w:t xml:space="preserve">EK-1.b </w:t>
          </w:r>
          <w:r w:rsidR="00E23B75">
            <w:rPr>
              <w:noProof/>
            </w:rPr>
            <w:t xml:space="preserve">Daimi Giriş Kartı </w:t>
          </w:r>
          <w:r w:rsidRPr="00C82F14">
            <w:rPr>
              <w:noProof/>
            </w:rPr>
            <w:t>Talep Yazısı,</w:t>
          </w:r>
          <w:r w:rsidR="00E23B75">
            <w:rPr>
              <w:noProof/>
            </w:rPr>
            <w:t>…..</w:t>
          </w:r>
          <w:r w:rsidR="00F90EDA">
            <w:rPr>
              <w:noProof/>
            </w:rPr>
            <w:t>…………………………………………………………………. 2</w:t>
          </w:r>
          <w:r w:rsidR="00A832DB">
            <w:rPr>
              <w:noProof/>
            </w:rPr>
            <w:t>7</w:t>
          </w:r>
        </w:p>
        <w:p w:rsidR="00C82F14" w:rsidRPr="00C82F14" w:rsidRDefault="00C82F14" w:rsidP="00C82F14">
          <w:pPr>
            <w:rPr>
              <w:noProof/>
            </w:rPr>
          </w:pPr>
          <w:r w:rsidRPr="00C82F14">
            <w:rPr>
              <w:noProof/>
            </w:rPr>
            <w:t xml:space="preserve">EK-1.c </w:t>
          </w:r>
          <w:r w:rsidR="00E23B75">
            <w:rPr>
              <w:noProof/>
            </w:rPr>
            <w:t>Geçici Giriş Kartı</w:t>
          </w:r>
          <w:r w:rsidRPr="00C82F14">
            <w:rPr>
              <w:noProof/>
            </w:rPr>
            <w:t>Talep Yazısı,</w:t>
          </w:r>
          <w:r w:rsidR="00E23B75">
            <w:rPr>
              <w:noProof/>
            </w:rPr>
            <w:t>…</w:t>
          </w:r>
          <w:r w:rsidR="007B7855">
            <w:rPr>
              <w:noProof/>
            </w:rPr>
            <w:t>………</w:t>
          </w:r>
          <w:r>
            <w:rPr>
              <w:noProof/>
            </w:rPr>
            <w:t>………………………………………………………….….</w:t>
          </w:r>
          <w:r w:rsidR="00F90EDA">
            <w:rPr>
              <w:noProof/>
            </w:rPr>
            <w:t>2</w:t>
          </w:r>
          <w:r w:rsidR="00A832DB">
            <w:rPr>
              <w:noProof/>
            </w:rPr>
            <w:t>8</w:t>
          </w:r>
        </w:p>
        <w:p w:rsidR="006B7298" w:rsidRDefault="00C82F14" w:rsidP="00C82F14">
          <w:pPr>
            <w:pStyle w:val="Balk1"/>
            <w:jc w:val="both"/>
            <w:rPr>
              <w:b w:val="0"/>
              <w:noProof/>
              <w:sz w:val="20"/>
            </w:rPr>
          </w:pPr>
          <w:r w:rsidRPr="00C82F14">
            <w:rPr>
              <w:b w:val="0"/>
              <w:noProof/>
              <w:sz w:val="20"/>
            </w:rPr>
            <w:lastRenderedPageBreak/>
            <w:t>EK-2</w:t>
          </w:r>
          <w:r w:rsidR="00F90EDA">
            <w:rPr>
              <w:b w:val="0"/>
              <w:noProof/>
              <w:sz w:val="20"/>
            </w:rPr>
            <w:t>.a</w:t>
          </w:r>
          <w:r w:rsidR="00C37B19">
            <w:rPr>
              <w:b w:val="0"/>
              <w:noProof/>
              <w:sz w:val="20"/>
            </w:rPr>
            <w:tab/>
          </w:r>
          <w:r w:rsidR="00F90EDA">
            <w:rPr>
              <w:b w:val="0"/>
              <w:noProof/>
              <w:sz w:val="20"/>
            </w:rPr>
            <w:t>Görevli Giriş Kartı T</w:t>
          </w:r>
          <w:r w:rsidR="006B7298">
            <w:rPr>
              <w:b w:val="0"/>
              <w:noProof/>
              <w:sz w:val="20"/>
            </w:rPr>
            <w:t>alep</w:t>
          </w:r>
          <w:r w:rsidR="00F90EDA">
            <w:rPr>
              <w:b w:val="0"/>
              <w:noProof/>
              <w:sz w:val="20"/>
            </w:rPr>
            <w:t>/Yenileme ve GBT Bilgi İşlem Formu………………</w:t>
          </w:r>
          <w:r w:rsidR="006B7298">
            <w:rPr>
              <w:b w:val="0"/>
              <w:noProof/>
              <w:sz w:val="20"/>
            </w:rPr>
            <w:t>……………………..</w:t>
          </w:r>
          <w:r w:rsidR="00695B8A">
            <w:rPr>
              <w:b w:val="0"/>
              <w:noProof/>
              <w:sz w:val="20"/>
            </w:rPr>
            <w:t>.</w:t>
          </w:r>
          <w:r w:rsidR="00A832DB">
            <w:rPr>
              <w:b w:val="0"/>
              <w:noProof/>
              <w:sz w:val="20"/>
            </w:rPr>
            <w:t>29</w:t>
          </w:r>
        </w:p>
        <w:p w:rsidR="00C82F14" w:rsidRPr="00C82F14" w:rsidRDefault="00F90EDA" w:rsidP="00C82F14">
          <w:pPr>
            <w:pStyle w:val="Balk1"/>
            <w:jc w:val="both"/>
            <w:rPr>
              <w:b w:val="0"/>
              <w:noProof/>
              <w:sz w:val="20"/>
            </w:rPr>
          </w:pPr>
          <w:r>
            <w:rPr>
              <w:b w:val="0"/>
              <w:noProof/>
              <w:sz w:val="20"/>
            </w:rPr>
            <w:t>EK-2.b</w:t>
          </w:r>
          <w:r w:rsidR="00C37B19">
            <w:rPr>
              <w:b w:val="0"/>
              <w:noProof/>
              <w:sz w:val="20"/>
            </w:rPr>
            <w:tab/>
          </w:r>
          <w:r>
            <w:rPr>
              <w:b w:val="0"/>
              <w:noProof/>
              <w:sz w:val="20"/>
            </w:rPr>
            <w:t>Daimi</w:t>
          </w:r>
          <w:r w:rsidR="006B7298">
            <w:rPr>
              <w:b w:val="0"/>
              <w:noProof/>
              <w:sz w:val="20"/>
            </w:rPr>
            <w:t xml:space="preserve"> Giriş Kartı</w:t>
          </w:r>
          <w:r>
            <w:rPr>
              <w:b w:val="0"/>
              <w:noProof/>
              <w:sz w:val="20"/>
            </w:rPr>
            <w:t xml:space="preserve"> Talep/</w:t>
          </w:r>
          <w:r w:rsidR="006B7298">
            <w:rPr>
              <w:b w:val="0"/>
              <w:noProof/>
              <w:sz w:val="20"/>
            </w:rPr>
            <w:t xml:space="preserve"> </w:t>
          </w:r>
          <w:r w:rsidR="00C82F14" w:rsidRPr="00C82F14">
            <w:rPr>
              <w:b w:val="0"/>
              <w:noProof/>
              <w:sz w:val="20"/>
            </w:rPr>
            <w:t>Yenileme</w:t>
          </w:r>
          <w:r>
            <w:rPr>
              <w:b w:val="0"/>
              <w:noProof/>
              <w:sz w:val="20"/>
            </w:rPr>
            <w:t xml:space="preserve"> ve GBT Bilgi İşlem</w:t>
          </w:r>
          <w:r w:rsidR="00C82F14" w:rsidRPr="00C82F14">
            <w:rPr>
              <w:b w:val="0"/>
              <w:noProof/>
              <w:sz w:val="20"/>
            </w:rPr>
            <w:t xml:space="preserve"> Formu,</w:t>
          </w:r>
          <w:r w:rsidR="006B7298">
            <w:rPr>
              <w:b w:val="0"/>
              <w:noProof/>
              <w:sz w:val="20"/>
            </w:rPr>
            <w:t>…………………</w:t>
          </w:r>
          <w:r>
            <w:rPr>
              <w:b w:val="0"/>
              <w:noProof/>
              <w:sz w:val="20"/>
            </w:rPr>
            <w:t xml:space="preserve">   </w:t>
          </w:r>
          <w:r w:rsidR="006B7298">
            <w:rPr>
              <w:b w:val="0"/>
              <w:noProof/>
              <w:sz w:val="20"/>
            </w:rPr>
            <w:t>……………</w:t>
          </w:r>
          <w:r w:rsidR="00695B8A">
            <w:rPr>
              <w:b w:val="0"/>
              <w:noProof/>
              <w:sz w:val="20"/>
            </w:rPr>
            <w:t>……</w:t>
          </w:r>
          <w:r w:rsidR="009256A5">
            <w:rPr>
              <w:b w:val="0"/>
              <w:noProof/>
              <w:sz w:val="20"/>
            </w:rPr>
            <w:t>3</w:t>
          </w:r>
          <w:r w:rsidR="00A832DB">
            <w:rPr>
              <w:b w:val="0"/>
              <w:noProof/>
              <w:sz w:val="20"/>
            </w:rPr>
            <w:t>0</w:t>
          </w:r>
        </w:p>
        <w:p w:rsidR="00C82F14" w:rsidRPr="00C82F14" w:rsidRDefault="00F90EDA" w:rsidP="00C82F14">
          <w:pPr>
            <w:pStyle w:val="Balk1"/>
            <w:jc w:val="both"/>
            <w:rPr>
              <w:b w:val="0"/>
              <w:noProof/>
              <w:sz w:val="20"/>
            </w:rPr>
          </w:pPr>
          <w:r>
            <w:rPr>
              <w:b w:val="0"/>
              <w:noProof/>
              <w:sz w:val="20"/>
            </w:rPr>
            <w:t>EK-2.c</w:t>
          </w:r>
          <w:r w:rsidR="00C37B19">
            <w:rPr>
              <w:b w:val="0"/>
              <w:noProof/>
              <w:sz w:val="20"/>
            </w:rPr>
            <w:tab/>
          </w:r>
          <w:r w:rsidR="00C82F14" w:rsidRPr="00C82F14">
            <w:rPr>
              <w:b w:val="0"/>
              <w:noProof/>
              <w:sz w:val="20"/>
            </w:rPr>
            <w:t>Geçici Giriş Kartı Talep</w:t>
          </w:r>
          <w:r>
            <w:rPr>
              <w:b w:val="0"/>
              <w:noProof/>
              <w:sz w:val="20"/>
            </w:rPr>
            <w:t>/Yenileme ve GBT Bilgi İşlem Formu</w:t>
          </w:r>
          <w:r w:rsidR="00C82F14" w:rsidRPr="00C82F14">
            <w:rPr>
              <w:b w:val="0"/>
              <w:noProof/>
              <w:sz w:val="20"/>
            </w:rPr>
            <w:t xml:space="preserve"> Formu,</w:t>
          </w:r>
          <w:r w:rsidR="00C82F14">
            <w:rPr>
              <w:b w:val="0"/>
              <w:noProof/>
              <w:sz w:val="20"/>
            </w:rPr>
            <w:t>………</w:t>
          </w:r>
          <w:r w:rsidR="006B7298">
            <w:rPr>
              <w:b w:val="0"/>
              <w:noProof/>
              <w:sz w:val="20"/>
            </w:rPr>
            <w:t>………………</w:t>
          </w:r>
          <w:r>
            <w:rPr>
              <w:b w:val="0"/>
              <w:noProof/>
              <w:sz w:val="20"/>
            </w:rPr>
            <w:t xml:space="preserve"> </w:t>
          </w:r>
          <w:r w:rsidR="006B7298">
            <w:rPr>
              <w:b w:val="0"/>
              <w:noProof/>
              <w:sz w:val="20"/>
            </w:rPr>
            <w:t>….......</w:t>
          </w:r>
          <w:r w:rsidR="009256A5">
            <w:rPr>
              <w:b w:val="0"/>
              <w:noProof/>
              <w:sz w:val="20"/>
            </w:rPr>
            <w:t>3</w:t>
          </w:r>
          <w:r w:rsidR="00A832DB">
            <w:rPr>
              <w:b w:val="0"/>
              <w:noProof/>
              <w:sz w:val="20"/>
            </w:rPr>
            <w:t>1</w:t>
          </w:r>
        </w:p>
        <w:p w:rsidR="00C82F14" w:rsidRPr="00C82F14" w:rsidRDefault="00C82F14" w:rsidP="00C82F14">
          <w:pPr>
            <w:pStyle w:val="Balk1"/>
            <w:jc w:val="both"/>
            <w:rPr>
              <w:rFonts w:ascii="Times-Roman" w:hAnsi="Times-Roman" w:cs="Times-Roman"/>
              <w:b w:val="0"/>
              <w:noProof/>
              <w:sz w:val="20"/>
            </w:rPr>
          </w:pPr>
          <w:r w:rsidRPr="00C82F14">
            <w:rPr>
              <w:rFonts w:ascii="Times-Roman" w:hAnsi="Times-Roman" w:cs="Times-Roman"/>
              <w:b w:val="0"/>
              <w:noProof/>
              <w:sz w:val="20"/>
            </w:rPr>
            <w:t>EK</w:t>
          </w:r>
          <w:r w:rsidR="00C37B19">
            <w:rPr>
              <w:rFonts w:ascii="Times-Roman" w:hAnsi="Times-Roman" w:cs="Times-Roman"/>
              <w:b w:val="0"/>
              <w:noProof/>
              <w:sz w:val="20"/>
            </w:rPr>
            <w:t>-3</w:t>
          </w:r>
          <w:r w:rsidR="00C37B19">
            <w:rPr>
              <w:rFonts w:ascii="Times-Roman" w:hAnsi="Times-Roman" w:cs="Times-Roman"/>
              <w:b w:val="0"/>
              <w:noProof/>
              <w:sz w:val="20"/>
            </w:rPr>
            <w:tab/>
            <w:t>Persone</w:t>
          </w:r>
          <w:r w:rsidR="00E23B75">
            <w:rPr>
              <w:rFonts w:ascii="Times-Roman" w:hAnsi="Times-Roman" w:cs="Times-Roman"/>
              <w:b w:val="0"/>
              <w:noProof/>
              <w:sz w:val="20"/>
            </w:rPr>
            <w:t>l</w:t>
          </w:r>
          <w:r w:rsidR="00C37B19">
            <w:rPr>
              <w:rFonts w:ascii="Times-Roman" w:hAnsi="Times-Roman" w:cs="Times-Roman"/>
              <w:b w:val="0"/>
              <w:noProof/>
              <w:sz w:val="20"/>
            </w:rPr>
            <w:t>/Araç İçin Geçici Giriş/Çıkış Talep ve İzin Belgesi</w:t>
          </w:r>
          <w:r w:rsidRPr="00C82F14">
            <w:rPr>
              <w:rFonts w:ascii="Times-Roman" w:hAnsi="Times-Roman" w:cs="Times-Roman"/>
              <w:b w:val="0"/>
              <w:noProof/>
              <w:sz w:val="20"/>
            </w:rPr>
            <w:t xml:space="preserve"> Formu,</w:t>
          </w:r>
          <w:r w:rsidR="00E23B75">
            <w:rPr>
              <w:rFonts w:ascii="Times-Roman" w:hAnsi="Times-Roman" w:cs="Times-Roman"/>
              <w:b w:val="0"/>
              <w:noProof/>
              <w:sz w:val="20"/>
            </w:rPr>
            <w:t>…</w:t>
          </w:r>
          <w:r w:rsidR="00C37B19">
            <w:rPr>
              <w:rFonts w:ascii="Times-Roman" w:hAnsi="Times-Roman" w:cs="Times-Roman"/>
              <w:b w:val="0"/>
              <w:noProof/>
              <w:sz w:val="20"/>
            </w:rPr>
            <w:t xml:space="preserve"> </w:t>
          </w:r>
          <w:r>
            <w:rPr>
              <w:rFonts w:ascii="Times-Roman" w:hAnsi="Times-Roman" w:cs="Times-Roman"/>
              <w:b w:val="0"/>
              <w:noProof/>
              <w:sz w:val="20"/>
            </w:rPr>
            <w:t>……………………………</w:t>
          </w:r>
          <w:r w:rsidR="007A7D69">
            <w:rPr>
              <w:rFonts w:ascii="Times-Roman" w:hAnsi="Times-Roman" w:cs="Times-Roman"/>
              <w:b w:val="0"/>
              <w:noProof/>
              <w:sz w:val="20"/>
            </w:rPr>
            <w:t>...</w:t>
          </w:r>
          <w:r w:rsidR="007A7D69">
            <w:rPr>
              <w:rFonts w:ascii="Times-Roman" w:hAnsi="Times-Roman" w:cs="Times-Roman"/>
              <w:b w:val="0"/>
              <w:noProof/>
              <w:sz w:val="16"/>
            </w:rPr>
            <w:t>..</w:t>
          </w:r>
          <w:r w:rsidR="009256A5">
            <w:rPr>
              <w:rFonts w:ascii="Times-Roman" w:hAnsi="Times-Roman" w:cs="Times-Roman"/>
              <w:b w:val="0"/>
              <w:noProof/>
              <w:sz w:val="20"/>
            </w:rPr>
            <w:t>3</w:t>
          </w:r>
          <w:r w:rsidR="00A832DB">
            <w:rPr>
              <w:rFonts w:ascii="Times-Roman" w:hAnsi="Times-Roman" w:cs="Times-Roman"/>
              <w:b w:val="0"/>
              <w:noProof/>
              <w:sz w:val="20"/>
            </w:rPr>
            <w:t>2</w:t>
          </w:r>
        </w:p>
        <w:p w:rsidR="006B7298" w:rsidRDefault="00C37B19" w:rsidP="00C82F14">
          <w:pPr>
            <w:pStyle w:val="Balk1"/>
            <w:jc w:val="both"/>
            <w:rPr>
              <w:b w:val="0"/>
              <w:noProof/>
              <w:sz w:val="20"/>
            </w:rPr>
          </w:pPr>
          <w:r>
            <w:rPr>
              <w:b w:val="0"/>
              <w:noProof/>
              <w:sz w:val="20"/>
            </w:rPr>
            <w:t>EK-4</w:t>
          </w:r>
          <w:r>
            <w:rPr>
              <w:b w:val="0"/>
              <w:noProof/>
              <w:sz w:val="20"/>
            </w:rPr>
            <w:tab/>
            <w:t xml:space="preserve">Kayıp Kimlik Belgesi Bildirim Çizelgesi Formu  </w:t>
          </w:r>
          <w:r w:rsidR="006B7298">
            <w:rPr>
              <w:b w:val="0"/>
              <w:noProof/>
              <w:sz w:val="20"/>
            </w:rPr>
            <w:t>……………………………………………….........</w:t>
          </w:r>
          <w:r w:rsidR="00A832DB">
            <w:rPr>
              <w:b w:val="0"/>
              <w:noProof/>
              <w:sz w:val="20"/>
            </w:rPr>
            <w:t>33</w:t>
          </w:r>
          <w:r w:rsidR="006B7298">
            <w:rPr>
              <w:b w:val="0"/>
              <w:noProof/>
              <w:sz w:val="20"/>
            </w:rPr>
            <w:t xml:space="preserve">      </w:t>
          </w:r>
        </w:p>
        <w:p w:rsidR="00C82F14" w:rsidRPr="00C82F14" w:rsidRDefault="006B7298" w:rsidP="00C82F14">
          <w:pPr>
            <w:pStyle w:val="Balk1"/>
            <w:jc w:val="both"/>
            <w:rPr>
              <w:b w:val="0"/>
              <w:noProof/>
              <w:sz w:val="20"/>
            </w:rPr>
          </w:pPr>
          <w:r>
            <w:rPr>
              <w:b w:val="0"/>
              <w:noProof/>
              <w:sz w:val="20"/>
            </w:rPr>
            <w:t>EK-</w:t>
          </w:r>
          <w:r w:rsidR="00C37B19">
            <w:rPr>
              <w:b w:val="0"/>
              <w:noProof/>
              <w:sz w:val="20"/>
            </w:rPr>
            <w:t>5</w:t>
          </w:r>
          <w:r w:rsidR="00C37B19">
            <w:rPr>
              <w:b w:val="0"/>
              <w:noProof/>
              <w:sz w:val="20"/>
            </w:rPr>
            <w:tab/>
            <w:t xml:space="preserve">Gümrük Muhafaza Bilgi İşlem Formu    </w:t>
          </w:r>
          <w:r w:rsidR="00C82F14">
            <w:rPr>
              <w:b w:val="0"/>
              <w:noProof/>
              <w:sz w:val="20"/>
            </w:rPr>
            <w:t>…………………………………….…...</w:t>
          </w:r>
          <w:r>
            <w:rPr>
              <w:b w:val="0"/>
              <w:noProof/>
              <w:sz w:val="20"/>
            </w:rPr>
            <w:t>...............................</w:t>
          </w:r>
          <w:r w:rsidR="00A832DB">
            <w:rPr>
              <w:b w:val="0"/>
              <w:noProof/>
              <w:sz w:val="20"/>
            </w:rPr>
            <w:t>34</w:t>
          </w:r>
        </w:p>
        <w:p w:rsidR="006B7298" w:rsidRPr="00C37B19" w:rsidRDefault="00C82F14" w:rsidP="00C37B19">
          <w:pPr>
            <w:rPr>
              <w:noProof/>
            </w:rPr>
          </w:pPr>
          <w:r w:rsidRPr="00C82F14">
            <w:rPr>
              <w:noProof/>
            </w:rPr>
            <w:t>EK-</w:t>
          </w:r>
          <w:r w:rsidR="00C37B19">
            <w:rPr>
              <w:noProof/>
            </w:rPr>
            <w:t>6</w:t>
          </w:r>
          <w:r w:rsidR="00C37B19">
            <w:rPr>
              <w:noProof/>
            </w:rPr>
            <w:tab/>
            <w:t>Yabanc</w:t>
          </w:r>
          <w:r w:rsidRPr="00C82F14">
            <w:rPr>
              <w:noProof/>
            </w:rPr>
            <w:t>ılar İçin Giriş Kartı Talep Formu,</w:t>
          </w:r>
          <w:r>
            <w:rPr>
              <w:noProof/>
            </w:rPr>
            <w:t>……………</w:t>
          </w:r>
          <w:r w:rsidR="00C37B19">
            <w:rPr>
              <w:noProof/>
            </w:rPr>
            <w:t xml:space="preserve">     </w:t>
          </w:r>
          <w:r>
            <w:rPr>
              <w:noProof/>
            </w:rPr>
            <w:t>………………………………………….…</w:t>
          </w:r>
          <w:r w:rsidR="00A832DB">
            <w:rPr>
              <w:noProof/>
            </w:rPr>
            <w:t>35</w:t>
          </w:r>
        </w:p>
        <w:p w:rsidR="00C82F14" w:rsidRPr="00C82F14" w:rsidRDefault="00C37B19" w:rsidP="00C82F14">
          <w:pPr>
            <w:pStyle w:val="Balk1"/>
            <w:jc w:val="both"/>
            <w:rPr>
              <w:b w:val="0"/>
              <w:noProof/>
              <w:sz w:val="20"/>
            </w:rPr>
          </w:pPr>
          <w:r>
            <w:rPr>
              <w:b w:val="0"/>
              <w:noProof/>
              <w:sz w:val="20"/>
            </w:rPr>
            <w:t>EK-7</w:t>
          </w:r>
          <w:r>
            <w:rPr>
              <w:b w:val="0"/>
              <w:noProof/>
              <w:sz w:val="20"/>
            </w:rPr>
            <w:tab/>
          </w:r>
          <w:r w:rsidR="006B7298">
            <w:rPr>
              <w:b w:val="0"/>
              <w:noProof/>
              <w:sz w:val="20"/>
            </w:rPr>
            <w:t>Refakatçi Personel İzin Formu,</w:t>
          </w:r>
          <w:r w:rsidR="00C82F14">
            <w:rPr>
              <w:b w:val="0"/>
              <w:noProof/>
              <w:sz w:val="20"/>
            </w:rPr>
            <w:t>…………………...</w:t>
          </w:r>
          <w:r w:rsidR="006B7298">
            <w:rPr>
              <w:b w:val="0"/>
              <w:noProof/>
              <w:sz w:val="20"/>
            </w:rPr>
            <w:t>..............................................................................</w:t>
          </w:r>
          <w:r w:rsidR="00695B8A">
            <w:rPr>
              <w:b w:val="0"/>
              <w:noProof/>
              <w:sz w:val="20"/>
            </w:rPr>
            <w:t>.</w:t>
          </w:r>
          <w:r w:rsidR="00A832DB">
            <w:rPr>
              <w:b w:val="0"/>
              <w:noProof/>
              <w:sz w:val="20"/>
            </w:rPr>
            <w:t>36</w:t>
          </w:r>
        </w:p>
        <w:p w:rsidR="00C82F14" w:rsidRPr="00C82F14" w:rsidRDefault="00C82F14" w:rsidP="00C82F14">
          <w:pPr>
            <w:pStyle w:val="Balk1"/>
            <w:jc w:val="both"/>
            <w:rPr>
              <w:b w:val="0"/>
              <w:noProof/>
              <w:sz w:val="20"/>
            </w:rPr>
          </w:pPr>
          <w:r w:rsidRPr="00C82F14">
            <w:rPr>
              <w:b w:val="0"/>
              <w:noProof/>
              <w:sz w:val="20"/>
            </w:rPr>
            <w:t>EK-</w:t>
          </w:r>
          <w:r w:rsidR="00C37B19">
            <w:rPr>
              <w:b w:val="0"/>
              <w:noProof/>
              <w:sz w:val="20"/>
            </w:rPr>
            <w:t>8</w:t>
          </w:r>
          <w:r w:rsidR="00C37B19">
            <w:rPr>
              <w:b w:val="0"/>
              <w:noProof/>
              <w:sz w:val="20"/>
            </w:rPr>
            <w:tab/>
          </w:r>
          <w:r w:rsidRPr="00C82F14">
            <w:rPr>
              <w:b w:val="0"/>
              <w:noProof/>
              <w:sz w:val="20"/>
            </w:rPr>
            <w:t>Güvenlik Soruşturması ve Arşiv Araştırması Formu,</w:t>
          </w:r>
          <w:r>
            <w:rPr>
              <w:b w:val="0"/>
              <w:noProof/>
              <w:sz w:val="20"/>
            </w:rPr>
            <w:t>…………………</w:t>
          </w:r>
          <w:r w:rsidR="00C37B19">
            <w:rPr>
              <w:b w:val="0"/>
              <w:noProof/>
              <w:sz w:val="20"/>
            </w:rPr>
            <w:t xml:space="preserve">   </w:t>
          </w:r>
          <w:r>
            <w:rPr>
              <w:b w:val="0"/>
              <w:noProof/>
              <w:sz w:val="20"/>
            </w:rPr>
            <w:t>…………………………….</w:t>
          </w:r>
          <w:r w:rsidR="00A832DB">
            <w:rPr>
              <w:b w:val="0"/>
              <w:noProof/>
              <w:sz w:val="20"/>
            </w:rPr>
            <w:t>37</w:t>
          </w:r>
        </w:p>
        <w:p w:rsidR="00C82F14" w:rsidRPr="00C82F14" w:rsidRDefault="00C37B19" w:rsidP="00C82F14">
          <w:pPr>
            <w:pStyle w:val="Balk1"/>
            <w:jc w:val="both"/>
            <w:rPr>
              <w:b w:val="0"/>
              <w:noProof/>
              <w:sz w:val="20"/>
              <w:u w:val="single"/>
            </w:rPr>
          </w:pPr>
          <w:r>
            <w:rPr>
              <w:b w:val="0"/>
              <w:noProof/>
              <w:sz w:val="20"/>
            </w:rPr>
            <w:t>EK-9</w:t>
          </w:r>
          <w:r>
            <w:rPr>
              <w:b w:val="0"/>
              <w:noProof/>
              <w:sz w:val="20"/>
            </w:rPr>
            <w:tab/>
          </w:r>
          <w:r w:rsidR="00C82F14" w:rsidRPr="00C82F14">
            <w:rPr>
              <w:b w:val="0"/>
              <w:noProof/>
              <w:sz w:val="20"/>
            </w:rPr>
            <w:t>Form Doldurma Esasları,</w:t>
          </w:r>
          <w:r w:rsidR="00C82F14">
            <w:rPr>
              <w:b w:val="0"/>
              <w:noProof/>
              <w:sz w:val="20"/>
            </w:rPr>
            <w:t>………………………………………………………………………………</w:t>
          </w:r>
          <w:r w:rsidR="00A832DB">
            <w:rPr>
              <w:b w:val="0"/>
              <w:noProof/>
              <w:sz w:val="20"/>
            </w:rPr>
            <w:t>38</w:t>
          </w:r>
        </w:p>
        <w:p w:rsidR="00C82F14" w:rsidRPr="00C82F14" w:rsidRDefault="006B7298" w:rsidP="00C82F14">
          <w:pPr>
            <w:pStyle w:val="Balk1"/>
            <w:jc w:val="both"/>
            <w:rPr>
              <w:b w:val="0"/>
              <w:noProof/>
              <w:sz w:val="20"/>
            </w:rPr>
          </w:pPr>
          <w:r>
            <w:rPr>
              <w:b w:val="0"/>
              <w:noProof/>
              <w:sz w:val="20"/>
            </w:rPr>
            <w:t>EK-1</w:t>
          </w:r>
          <w:r w:rsidR="00C37B19">
            <w:rPr>
              <w:b w:val="0"/>
              <w:noProof/>
              <w:sz w:val="20"/>
            </w:rPr>
            <w:t>0</w:t>
          </w:r>
          <w:r w:rsidR="00C37B19">
            <w:rPr>
              <w:b w:val="0"/>
              <w:noProof/>
              <w:sz w:val="20"/>
            </w:rPr>
            <w:tab/>
          </w:r>
          <w:r w:rsidR="00C82F14" w:rsidRPr="00C82F14">
            <w:rPr>
              <w:b w:val="0"/>
              <w:noProof/>
              <w:sz w:val="20"/>
            </w:rPr>
            <w:t>Kart Kullanım Talimatı,</w:t>
          </w:r>
          <w:r w:rsidR="00C82F14">
            <w:rPr>
              <w:b w:val="0"/>
              <w:noProof/>
              <w:sz w:val="20"/>
            </w:rPr>
            <w:t xml:space="preserve">………………………………………………………………………………. </w:t>
          </w:r>
          <w:r w:rsidR="00A832DB">
            <w:rPr>
              <w:b w:val="0"/>
              <w:noProof/>
              <w:sz w:val="20"/>
            </w:rPr>
            <w:t>39</w:t>
          </w:r>
        </w:p>
        <w:p w:rsidR="00323212" w:rsidRDefault="00323212">
          <w:r w:rsidRPr="00C82F14">
            <w:rPr>
              <w:b/>
              <w:bCs/>
            </w:rPr>
            <w:fldChar w:fldCharType="end"/>
          </w:r>
          <w:r w:rsidR="004B4470">
            <w:rPr>
              <w:bCs/>
            </w:rPr>
            <w:t>EK-1</w:t>
          </w:r>
          <w:r w:rsidR="00C37B19">
            <w:rPr>
              <w:bCs/>
            </w:rPr>
            <w:t>1</w:t>
          </w:r>
          <w:r w:rsidR="00C37B19">
            <w:rPr>
              <w:bCs/>
            </w:rPr>
            <w:tab/>
          </w:r>
          <w:r w:rsidR="007B7855">
            <w:rPr>
              <w:bCs/>
            </w:rPr>
            <w:t xml:space="preserve">Giriş Kartı İade Yazısı ve </w:t>
          </w:r>
          <w:r w:rsidR="004B4470">
            <w:rPr>
              <w:bCs/>
            </w:rPr>
            <w:t>Giriş Kartı İade/Teslim Tut</w:t>
          </w:r>
          <w:r w:rsidR="0017658B">
            <w:rPr>
              <w:bCs/>
            </w:rPr>
            <w:t>anağı……………..</w:t>
          </w:r>
          <w:r w:rsidR="004B4470">
            <w:rPr>
              <w:bCs/>
            </w:rPr>
            <w:t>……………………………</w:t>
          </w:r>
          <w:r w:rsidR="009256A5">
            <w:rPr>
              <w:bCs/>
            </w:rPr>
            <w:t>4</w:t>
          </w:r>
          <w:r w:rsidR="00A832DB">
            <w:rPr>
              <w:bCs/>
            </w:rPr>
            <w:t>0</w:t>
          </w:r>
        </w:p>
      </w:sdtContent>
    </w:sdt>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4E3899" w:rsidRDefault="004E3899" w:rsidP="00BF68DA"/>
    <w:p w:rsidR="004E3899" w:rsidRDefault="004E3899" w:rsidP="00BF68DA"/>
    <w:p w:rsidR="004E3899" w:rsidRDefault="004E3899"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BF68DA" w:rsidRDefault="00BF68DA" w:rsidP="00BF68DA"/>
    <w:p w:rsidR="00C13615" w:rsidRDefault="00C13615" w:rsidP="00BF68DA"/>
    <w:p w:rsidR="00C13615" w:rsidRDefault="00C13615" w:rsidP="00BF68DA"/>
    <w:p w:rsidR="00C13615" w:rsidRDefault="00C13615" w:rsidP="00BF68DA"/>
    <w:p w:rsidR="00C13615" w:rsidRDefault="00C13615" w:rsidP="00BF68DA"/>
    <w:p w:rsidR="00C13615" w:rsidRDefault="00C13615" w:rsidP="00BF68DA"/>
    <w:p w:rsidR="00C13615" w:rsidRDefault="00C13615" w:rsidP="00BF68DA"/>
    <w:p w:rsidR="00C13615" w:rsidRDefault="00C13615" w:rsidP="00BF68DA"/>
    <w:p w:rsidR="00C13615" w:rsidRDefault="00C13615" w:rsidP="00BF68DA"/>
    <w:p w:rsidR="00BF68DA" w:rsidRDefault="00BF68DA" w:rsidP="00BF68DA"/>
    <w:p w:rsidR="00BF68DA" w:rsidRDefault="00BF68DA" w:rsidP="00BF68DA"/>
    <w:p w:rsidR="00A832DB" w:rsidRDefault="00A832DB" w:rsidP="00BF68DA"/>
    <w:p w:rsidR="00A832DB" w:rsidRDefault="00A832DB" w:rsidP="00BF68DA"/>
    <w:p w:rsidR="00A832DB" w:rsidRDefault="00A832DB" w:rsidP="00BF68DA"/>
    <w:p w:rsidR="00A832DB" w:rsidRDefault="00A832DB" w:rsidP="00BF68DA"/>
    <w:p w:rsidR="00A832DB" w:rsidRDefault="00A832DB" w:rsidP="00BF68DA"/>
    <w:p w:rsidR="00A832DB" w:rsidRDefault="00A832DB" w:rsidP="00BF68DA"/>
    <w:p w:rsidR="00BF68DA" w:rsidRDefault="00BF68DA" w:rsidP="00BF68DA"/>
    <w:p w:rsidR="00322410" w:rsidRDefault="00322410" w:rsidP="00BF68DA"/>
    <w:p w:rsidR="00BF68DA" w:rsidRDefault="00BF68DA" w:rsidP="00BF68DA"/>
    <w:p w:rsidR="0099501D" w:rsidRDefault="0099501D" w:rsidP="00BF68DA"/>
    <w:p w:rsidR="00BF68DA" w:rsidRDefault="00BF68DA" w:rsidP="00BF68DA"/>
    <w:p w:rsidR="00BF68DA" w:rsidRDefault="00BF68DA" w:rsidP="00BF68DA"/>
    <w:p w:rsidR="002D362B" w:rsidRPr="00126696" w:rsidRDefault="002D362B" w:rsidP="00C705DF">
      <w:pPr>
        <w:pStyle w:val="Balk1"/>
        <w:jc w:val="center"/>
        <w:rPr>
          <w:sz w:val="28"/>
          <w:szCs w:val="22"/>
        </w:rPr>
      </w:pPr>
      <w:bookmarkStart w:id="0" w:name="_Toc512000471"/>
      <w:r w:rsidRPr="00126696">
        <w:rPr>
          <w:sz w:val="28"/>
          <w:szCs w:val="22"/>
        </w:rPr>
        <w:lastRenderedPageBreak/>
        <w:t>BİRİNCİ BÖLÜM</w:t>
      </w:r>
      <w:bookmarkEnd w:id="0"/>
    </w:p>
    <w:p w:rsidR="002D362B" w:rsidRPr="00D3180E" w:rsidRDefault="0090545A" w:rsidP="00C705DF">
      <w:pPr>
        <w:pStyle w:val="Balk1"/>
        <w:jc w:val="center"/>
        <w:rPr>
          <w:sz w:val="26"/>
          <w:szCs w:val="26"/>
        </w:rPr>
      </w:pPr>
      <w:bookmarkStart w:id="1" w:name="_Toc512000472"/>
      <w:r w:rsidRPr="00D3180E">
        <w:rPr>
          <w:sz w:val="26"/>
          <w:szCs w:val="26"/>
        </w:rPr>
        <w:t xml:space="preserve">Amaç, Kapsam, </w:t>
      </w:r>
      <w:r w:rsidR="002D362B" w:rsidRPr="00D3180E">
        <w:rPr>
          <w:sz w:val="26"/>
          <w:szCs w:val="26"/>
        </w:rPr>
        <w:t>Dayanak, Tanımlar</w:t>
      </w:r>
      <w:bookmarkEnd w:id="1"/>
    </w:p>
    <w:p w:rsidR="0018375B" w:rsidRPr="00BF773C" w:rsidRDefault="0018375B" w:rsidP="00323212">
      <w:pPr>
        <w:pStyle w:val="Balk1"/>
        <w:rPr>
          <w:b w:val="0"/>
          <w:sz w:val="20"/>
          <w:szCs w:val="22"/>
        </w:rPr>
      </w:pPr>
    </w:p>
    <w:p w:rsidR="002D362B" w:rsidRPr="00D3180E" w:rsidRDefault="002D362B" w:rsidP="00632366">
      <w:pPr>
        <w:pStyle w:val="Balk1"/>
        <w:rPr>
          <w:color w:val="0070C0"/>
          <w:sz w:val="24"/>
          <w:szCs w:val="24"/>
        </w:rPr>
      </w:pPr>
      <w:bookmarkStart w:id="2" w:name="_Toc512000473"/>
      <w:r w:rsidRPr="00D3180E">
        <w:rPr>
          <w:color w:val="0070C0"/>
          <w:sz w:val="24"/>
          <w:szCs w:val="24"/>
        </w:rPr>
        <w:t>Amaç</w:t>
      </w:r>
      <w:bookmarkEnd w:id="2"/>
    </w:p>
    <w:p w:rsidR="002D362B" w:rsidRPr="00126696" w:rsidRDefault="005D7FCD" w:rsidP="001F070F">
      <w:pPr>
        <w:pStyle w:val="Balk1"/>
        <w:jc w:val="both"/>
        <w:rPr>
          <w:b w:val="0"/>
          <w:sz w:val="24"/>
          <w:szCs w:val="24"/>
        </w:rPr>
      </w:pPr>
      <w:bookmarkStart w:id="3" w:name="_Toc512000474"/>
      <w:bookmarkStart w:id="4" w:name="_Toc511804494"/>
      <w:r w:rsidRPr="00126696">
        <w:rPr>
          <w:sz w:val="24"/>
          <w:szCs w:val="24"/>
        </w:rPr>
        <w:t>MADDE</w:t>
      </w:r>
      <w:r w:rsidR="000A03B0" w:rsidRPr="00126696">
        <w:rPr>
          <w:sz w:val="24"/>
          <w:szCs w:val="24"/>
        </w:rPr>
        <w:t xml:space="preserve"> </w:t>
      </w:r>
      <w:r w:rsidR="002D362B" w:rsidRPr="00126696">
        <w:rPr>
          <w:sz w:val="24"/>
          <w:szCs w:val="24"/>
        </w:rPr>
        <w:t>1-</w:t>
      </w:r>
      <w:r w:rsidR="002D362B" w:rsidRPr="00126696">
        <w:rPr>
          <w:b w:val="0"/>
          <w:sz w:val="24"/>
          <w:szCs w:val="24"/>
        </w:rPr>
        <w:t xml:space="preserve"> Bu yönergenin amacı, </w:t>
      </w:r>
      <w:r w:rsidR="000D6833" w:rsidRPr="00126696">
        <w:rPr>
          <w:b w:val="0"/>
          <w:sz w:val="24"/>
          <w:szCs w:val="24"/>
        </w:rPr>
        <w:t xml:space="preserve">DHMİ </w:t>
      </w:r>
      <w:r w:rsidR="00BD3087" w:rsidRPr="00126696">
        <w:rPr>
          <w:b w:val="0"/>
          <w:sz w:val="24"/>
          <w:szCs w:val="24"/>
        </w:rPr>
        <w:t xml:space="preserve">Balıkesir </w:t>
      </w:r>
      <w:r w:rsidR="0090545A" w:rsidRPr="00126696">
        <w:rPr>
          <w:b w:val="0"/>
          <w:sz w:val="24"/>
          <w:szCs w:val="24"/>
        </w:rPr>
        <w:t>Merkez</w:t>
      </w:r>
      <w:r w:rsidR="00C6247A" w:rsidRPr="00126696">
        <w:rPr>
          <w:b w:val="0"/>
          <w:sz w:val="24"/>
          <w:szCs w:val="24"/>
        </w:rPr>
        <w:t xml:space="preserve"> Havalimanın</w:t>
      </w:r>
      <w:r w:rsidR="000D6833" w:rsidRPr="00126696">
        <w:rPr>
          <w:b w:val="0"/>
          <w:sz w:val="24"/>
          <w:szCs w:val="24"/>
        </w:rPr>
        <w:t>da</w:t>
      </w:r>
      <w:r w:rsidR="002D362B" w:rsidRPr="00126696">
        <w:rPr>
          <w:b w:val="0"/>
          <w:sz w:val="24"/>
          <w:szCs w:val="24"/>
        </w:rPr>
        <w:t xml:space="preserve"> yolcuların, mürettebatın, yer personeli ve halkın güvenliği sağlanması, sivil havacılık hizmetlerinin muhtemel kanun dışı</w:t>
      </w:r>
      <w:bookmarkEnd w:id="3"/>
      <w:r w:rsidR="002D362B" w:rsidRPr="00126696">
        <w:rPr>
          <w:b w:val="0"/>
          <w:sz w:val="24"/>
          <w:szCs w:val="24"/>
        </w:rPr>
        <w:t xml:space="preserve"> </w:t>
      </w:r>
      <w:bookmarkStart w:id="5" w:name="_Toc512000475"/>
      <w:r w:rsidR="002D362B" w:rsidRPr="00126696">
        <w:rPr>
          <w:b w:val="0"/>
          <w:sz w:val="24"/>
          <w:szCs w:val="24"/>
        </w:rPr>
        <w:t xml:space="preserve">eylemlere karşı korunması için alınacak güvenlik tertip ve tedbirlerinin bir parçası olarak </w:t>
      </w:r>
      <w:r w:rsidR="002D362B" w:rsidRPr="005816C4">
        <w:rPr>
          <w:b w:val="0"/>
          <w:i/>
          <w:sz w:val="24"/>
          <w:szCs w:val="24"/>
        </w:rPr>
        <w:t>“Giriş Kartları</w:t>
      </w:r>
      <w:r w:rsidR="002074D2" w:rsidRPr="005816C4">
        <w:rPr>
          <w:b w:val="0"/>
          <w:i/>
          <w:sz w:val="24"/>
          <w:szCs w:val="24"/>
        </w:rPr>
        <w:t xml:space="preserve"> ve Giriş İzni</w:t>
      </w:r>
      <w:r w:rsidR="002D362B" w:rsidRPr="005816C4">
        <w:rPr>
          <w:b w:val="0"/>
          <w:i/>
          <w:sz w:val="24"/>
          <w:szCs w:val="24"/>
        </w:rPr>
        <w:t>”</w:t>
      </w:r>
      <w:r w:rsidR="002D362B" w:rsidRPr="00126696">
        <w:rPr>
          <w:b w:val="0"/>
          <w:sz w:val="24"/>
          <w:szCs w:val="24"/>
        </w:rPr>
        <w:t xml:space="preserve"> sistemini ihdas ederek, yetkisiz personel ve araçların, sivil havacılığa hizmet</w:t>
      </w:r>
      <w:bookmarkEnd w:id="5"/>
      <w:r w:rsidR="002D362B" w:rsidRPr="00126696">
        <w:rPr>
          <w:b w:val="0"/>
          <w:sz w:val="24"/>
          <w:szCs w:val="24"/>
        </w:rPr>
        <w:t xml:space="preserve"> </w:t>
      </w:r>
      <w:bookmarkStart w:id="6" w:name="_Toc512000476"/>
      <w:r w:rsidR="002D362B" w:rsidRPr="00126696">
        <w:rPr>
          <w:b w:val="0"/>
          <w:sz w:val="24"/>
          <w:szCs w:val="24"/>
        </w:rPr>
        <w:t xml:space="preserve">eden </w:t>
      </w:r>
      <w:r w:rsidR="000D6833" w:rsidRPr="00126696">
        <w:rPr>
          <w:b w:val="0"/>
          <w:sz w:val="24"/>
          <w:szCs w:val="24"/>
        </w:rPr>
        <w:t xml:space="preserve">DHMİ </w:t>
      </w:r>
      <w:r w:rsidR="00BD3087" w:rsidRPr="00126696">
        <w:rPr>
          <w:b w:val="0"/>
          <w:sz w:val="24"/>
          <w:szCs w:val="24"/>
        </w:rPr>
        <w:t xml:space="preserve">Balıkesir </w:t>
      </w:r>
      <w:r w:rsidR="0090545A" w:rsidRPr="00126696">
        <w:rPr>
          <w:b w:val="0"/>
          <w:sz w:val="24"/>
          <w:szCs w:val="24"/>
        </w:rPr>
        <w:t xml:space="preserve">Merkez </w:t>
      </w:r>
      <w:r w:rsidR="00183405" w:rsidRPr="00126696">
        <w:rPr>
          <w:b w:val="0"/>
          <w:sz w:val="24"/>
          <w:szCs w:val="24"/>
        </w:rPr>
        <w:t>Havalimanın</w:t>
      </w:r>
      <w:r w:rsidR="008375A6" w:rsidRPr="00126696">
        <w:rPr>
          <w:b w:val="0"/>
          <w:sz w:val="24"/>
          <w:szCs w:val="24"/>
        </w:rPr>
        <w:t>ın</w:t>
      </w:r>
      <w:r w:rsidR="00BD3087" w:rsidRPr="00126696">
        <w:rPr>
          <w:b w:val="0"/>
          <w:sz w:val="24"/>
          <w:szCs w:val="24"/>
        </w:rPr>
        <w:t xml:space="preserve"> </w:t>
      </w:r>
      <w:r w:rsidR="002D362B" w:rsidRPr="00126696">
        <w:rPr>
          <w:b w:val="0"/>
          <w:sz w:val="24"/>
          <w:szCs w:val="24"/>
        </w:rPr>
        <w:t>hava tarafına ve güvenliği açısından önemli olan diğer bölümlerine girişle</w:t>
      </w:r>
      <w:r w:rsidR="001F070F" w:rsidRPr="00126696">
        <w:rPr>
          <w:b w:val="0"/>
          <w:sz w:val="24"/>
          <w:szCs w:val="24"/>
        </w:rPr>
        <w:t xml:space="preserve">rinin önlenmesi ile uçağa gidip </w:t>
      </w:r>
      <w:r w:rsidR="000D6833" w:rsidRPr="00126696">
        <w:rPr>
          <w:b w:val="0"/>
          <w:sz w:val="24"/>
          <w:szCs w:val="24"/>
        </w:rPr>
        <w:t>g</w:t>
      </w:r>
      <w:r w:rsidR="002D362B" w:rsidRPr="00126696">
        <w:rPr>
          <w:b w:val="0"/>
          <w:sz w:val="24"/>
          <w:szCs w:val="24"/>
        </w:rPr>
        <w:t xml:space="preserve">elen </w:t>
      </w:r>
      <w:r w:rsidR="000D6833" w:rsidRPr="00126696">
        <w:rPr>
          <w:b w:val="0"/>
          <w:sz w:val="24"/>
          <w:szCs w:val="24"/>
        </w:rPr>
        <w:t>personel/</w:t>
      </w:r>
      <w:r w:rsidR="002D362B" w:rsidRPr="00126696">
        <w:rPr>
          <w:b w:val="0"/>
          <w:sz w:val="24"/>
          <w:szCs w:val="24"/>
        </w:rPr>
        <w:t>kişi</w:t>
      </w:r>
      <w:r w:rsidR="002074D2" w:rsidRPr="00126696">
        <w:rPr>
          <w:b w:val="0"/>
          <w:sz w:val="24"/>
          <w:szCs w:val="24"/>
        </w:rPr>
        <w:t xml:space="preserve"> ve araçların</w:t>
      </w:r>
      <w:bookmarkEnd w:id="6"/>
      <w:r w:rsidR="002D362B" w:rsidRPr="00126696">
        <w:rPr>
          <w:b w:val="0"/>
          <w:sz w:val="24"/>
          <w:szCs w:val="24"/>
        </w:rPr>
        <w:t xml:space="preserve"> </w:t>
      </w:r>
      <w:bookmarkStart w:id="7" w:name="_Toc512000477"/>
      <w:r w:rsidR="002D362B" w:rsidRPr="00126696">
        <w:rPr>
          <w:b w:val="0"/>
          <w:sz w:val="24"/>
          <w:szCs w:val="24"/>
        </w:rPr>
        <w:t>kontrolü için kimlik belirleme sistemi oluşturmak ve bununla ilgili esas ve usulleri belirlemektir.</w:t>
      </w:r>
      <w:bookmarkEnd w:id="4"/>
      <w:bookmarkEnd w:id="7"/>
    </w:p>
    <w:p w:rsidR="0018375B" w:rsidRPr="00BF773C" w:rsidRDefault="0018375B" w:rsidP="00323212">
      <w:pPr>
        <w:pStyle w:val="Balk1"/>
        <w:rPr>
          <w:b w:val="0"/>
          <w:sz w:val="24"/>
          <w:szCs w:val="24"/>
        </w:rPr>
      </w:pPr>
    </w:p>
    <w:p w:rsidR="002D362B" w:rsidRPr="00D3180E" w:rsidRDefault="002D362B" w:rsidP="00632366">
      <w:pPr>
        <w:pStyle w:val="Balk1"/>
        <w:rPr>
          <w:color w:val="0070C0"/>
          <w:sz w:val="24"/>
          <w:szCs w:val="24"/>
        </w:rPr>
      </w:pPr>
      <w:bookmarkStart w:id="8" w:name="_Toc512000478"/>
      <w:r w:rsidRPr="00D3180E">
        <w:rPr>
          <w:color w:val="0070C0"/>
          <w:sz w:val="24"/>
          <w:szCs w:val="24"/>
        </w:rPr>
        <w:t>Kapsam</w:t>
      </w:r>
      <w:bookmarkEnd w:id="8"/>
    </w:p>
    <w:p w:rsidR="002D362B" w:rsidRPr="00126696" w:rsidRDefault="005D7FCD" w:rsidP="00E72783">
      <w:pPr>
        <w:pStyle w:val="Balk1"/>
        <w:jc w:val="both"/>
        <w:rPr>
          <w:b w:val="0"/>
          <w:sz w:val="24"/>
          <w:szCs w:val="24"/>
        </w:rPr>
      </w:pPr>
      <w:bookmarkStart w:id="9" w:name="_Toc512000479"/>
      <w:bookmarkStart w:id="10" w:name="_Toc511804496"/>
      <w:r w:rsidRPr="00126696">
        <w:rPr>
          <w:sz w:val="24"/>
          <w:szCs w:val="24"/>
        </w:rPr>
        <w:t>MADDE</w:t>
      </w:r>
      <w:r w:rsidR="000A03B0" w:rsidRPr="00126696">
        <w:rPr>
          <w:sz w:val="24"/>
          <w:szCs w:val="24"/>
        </w:rPr>
        <w:t xml:space="preserve"> </w:t>
      </w:r>
      <w:r w:rsidR="002D362B" w:rsidRPr="00126696">
        <w:rPr>
          <w:sz w:val="24"/>
          <w:szCs w:val="24"/>
        </w:rPr>
        <w:t>2-</w:t>
      </w:r>
      <w:r w:rsidR="002D362B" w:rsidRPr="00126696">
        <w:rPr>
          <w:b w:val="0"/>
          <w:sz w:val="24"/>
          <w:szCs w:val="24"/>
        </w:rPr>
        <w:t xml:space="preserve"> Bu yönerge, </w:t>
      </w:r>
      <w:r w:rsidR="001F070F" w:rsidRPr="00126696">
        <w:rPr>
          <w:b w:val="0"/>
          <w:sz w:val="24"/>
          <w:szCs w:val="24"/>
        </w:rPr>
        <w:t xml:space="preserve">DHMİ </w:t>
      </w:r>
      <w:r w:rsidR="00BD3087" w:rsidRPr="00126696">
        <w:rPr>
          <w:b w:val="0"/>
          <w:sz w:val="24"/>
          <w:szCs w:val="24"/>
        </w:rPr>
        <w:t xml:space="preserve">Balıkesir </w:t>
      </w:r>
      <w:r w:rsidR="0090545A" w:rsidRPr="00126696">
        <w:rPr>
          <w:b w:val="0"/>
          <w:sz w:val="24"/>
          <w:szCs w:val="24"/>
        </w:rPr>
        <w:t xml:space="preserve">Merkez </w:t>
      </w:r>
      <w:r w:rsidR="00933A4C" w:rsidRPr="00126696">
        <w:rPr>
          <w:b w:val="0"/>
          <w:sz w:val="24"/>
          <w:szCs w:val="24"/>
        </w:rPr>
        <w:t>Havalimanı</w:t>
      </w:r>
      <w:r w:rsidR="001F070F" w:rsidRPr="00126696">
        <w:rPr>
          <w:b w:val="0"/>
          <w:sz w:val="24"/>
          <w:szCs w:val="24"/>
        </w:rPr>
        <w:t>nda</w:t>
      </w:r>
      <w:r w:rsidR="002074D2" w:rsidRPr="00126696">
        <w:rPr>
          <w:b w:val="0"/>
          <w:sz w:val="24"/>
          <w:szCs w:val="24"/>
        </w:rPr>
        <w:t xml:space="preserve"> </w:t>
      </w:r>
      <w:r w:rsidR="002D362B" w:rsidRPr="00126696">
        <w:rPr>
          <w:b w:val="0"/>
          <w:sz w:val="24"/>
          <w:szCs w:val="24"/>
        </w:rPr>
        <w:t>görev yapan kamu ve özel kurum/kuruluşlar</w:t>
      </w:r>
      <w:r w:rsidR="001F070F" w:rsidRPr="00126696">
        <w:rPr>
          <w:b w:val="0"/>
          <w:sz w:val="24"/>
          <w:szCs w:val="24"/>
        </w:rPr>
        <w:t xml:space="preserve"> ile </w:t>
      </w:r>
      <w:r w:rsidR="002D362B" w:rsidRPr="00126696">
        <w:rPr>
          <w:b w:val="0"/>
          <w:sz w:val="24"/>
          <w:szCs w:val="24"/>
        </w:rPr>
        <w:t>bu kuruluşların</w:t>
      </w:r>
      <w:r w:rsidR="001F070F" w:rsidRPr="00126696">
        <w:rPr>
          <w:b w:val="0"/>
          <w:sz w:val="24"/>
          <w:szCs w:val="24"/>
        </w:rPr>
        <w:t xml:space="preserve"> </w:t>
      </w:r>
      <w:r w:rsidR="002074D2" w:rsidRPr="00126696">
        <w:rPr>
          <w:b w:val="0"/>
          <w:sz w:val="24"/>
          <w:szCs w:val="24"/>
        </w:rPr>
        <w:t>personellerini ve geçici olarak çalıştırılacak</w:t>
      </w:r>
      <w:bookmarkStart w:id="11" w:name="_Toc512000480"/>
      <w:bookmarkEnd w:id="9"/>
      <w:r w:rsidR="005D6EC6">
        <w:rPr>
          <w:b w:val="0"/>
          <w:sz w:val="24"/>
          <w:szCs w:val="24"/>
        </w:rPr>
        <w:t xml:space="preserve"> </w:t>
      </w:r>
      <w:r w:rsidR="002D362B" w:rsidRPr="00126696">
        <w:rPr>
          <w:b w:val="0"/>
          <w:sz w:val="24"/>
          <w:szCs w:val="24"/>
        </w:rPr>
        <w:t xml:space="preserve">şahıslar ile bunların </w:t>
      </w:r>
      <w:r w:rsidR="00BD3087" w:rsidRPr="00126696">
        <w:rPr>
          <w:b w:val="0"/>
          <w:sz w:val="24"/>
          <w:szCs w:val="24"/>
        </w:rPr>
        <w:t xml:space="preserve">Balıkesir </w:t>
      </w:r>
      <w:r w:rsidR="0090545A" w:rsidRPr="00126696">
        <w:rPr>
          <w:b w:val="0"/>
          <w:sz w:val="24"/>
          <w:szCs w:val="24"/>
        </w:rPr>
        <w:t>Merkez</w:t>
      </w:r>
      <w:r w:rsidR="00933A4C" w:rsidRPr="00126696">
        <w:rPr>
          <w:b w:val="0"/>
          <w:sz w:val="24"/>
          <w:szCs w:val="24"/>
        </w:rPr>
        <w:t xml:space="preserve"> Havalimanı</w:t>
      </w:r>
      <w:r w:rsidR="002C434A" w:rsidRPr="00126696">
        <w:rPr>
          <w:b w:val="0"/>
          <w:sz w:val="24"/>
          <w:szCs w:val="24"/>
        </w:rPr>
        <w:t>n</w:t>
      </w:r>
      <w:r w:rsidR="00BD3087" w:rsidRPr="00126696">
        <w:rPr>
          <w:b w:val="0"/>
          <w:sz w:val="24"/>
          <w:szCs w:val="24"/>
        </w:rPr>
        <w:t xml:space="preserve">da </w:t>
      </w:r>
      <w:r w:rsidR="002D362B" w:rsidRPr="00126696">
        <w:rPr>
          <w:b w:val="0"/>
          <w:sz w:val="24"/>
          <w:szCs w:val="24"/>
        </w:rPr>
        <w:t>kullanmalarına izin verilen araçları</w:t>
      </w:r>
      <w:r w:rsidR="00D23A96" w:rsidRPr="00126696">
        <w:rPr>
          <w:b w:val="0"/>
          <w:sz w:val="24"/>
          <w:szCs w:val="24"/>
        </w:rPr>
        <w:t>nı</w:t>
      </w:r>
      <w:r w:rsidR="002D362B" w:rsidRPr="00126696">
        <w:rPr>
          <w:b w:val="0"/>
          <w:sz w:val="24"/>
          <w:szCs w:val="24"/>
        </w:rPr>
        <w:t xml:space="preserve"> kapsar.</w:t>
      </w:r>
      <w:bookmarkEnd w:id="10"/>
      <w:bookmarkEnd w:id="11"/>
    </w:p>
    <w:p w:rsidR="002D362B" w:rsidRPr="00BF773C" w:rsidRDefault="002D362B" w:rsidP="00323212">
      <w:pPr>
        <w:pStyle w:val="Balk1"/>
        <w:rPr>
          <w:b w:val="0"/>
          <w:sz w:val="24"/>
          <w:szCs w:val="24"/>
        </w:rPr>
      </w:pPr>
    </w:p>
    <w:p w:rsidR="002D362B" w:rsidRPr="00D3180E" w:rsidRDefault="002D362B" w:rsidP="00632366">
      <w:pPr>
        <w:pStyle w:val="Balk1"/>
        <w:rPr>
          <w:color w:val="0070C0"/>
          <w:sz w:val="24"/>
          <w:szCs w:val="24"/>
        </w:rPr>
      </w:pPr>
      <w:bookmarkStart w:id="12" w:name="_Toc512000481"/>
      <w:r w:rsidRPr="00D3180E">
        <w:rPr>
          <w:color w:val="0070C0"/>
          <w:sz w:val="24"/>
          <w:szCs w:val="24"/>
        </w:rPr>
        <w:t>Dayanak</w:t>
      </w:r>
      <w:bookmarkEnd w:id="12"/>
    </w:p>
    <w:p w:rsidR="00BE6980" w:rsidRDefault="005D7FCD" w:rsidP="00E72783">
      <w:pPr>
        <w:pStyle w:val="Balk1"/>
        <w:jc w:val="both"/>
        <w:rPr>
          <w:b w:val="0"/>
          <w:sz w:val="24"/>
          <w:szCs w:val="24"/>
        </w:rPr>
      </w:pPr>
      <w:bookmarkStart w:id="13" w:name="_Toc512000482"/>
      <w:bookmarkStart w:id="14" w:name="_Toc511804498"/>
      <w:r w:rsidRPr="00126696">
        <w:rPr>
          <w:sz w:val="24"/>
          <w:szCs w:val="24"/>
        </w:rPr>
        <w:t>MADDE</w:t>
      </w:r>
      <w:r w:rsidR="000A03B0" w:rsidRPr="00126696">
        <w:rPr>
          <w:sz w:val="24"/>
          <w:szCs w:val="24"/>
        </w:rPr>
        <w:t xml:space="preserve"> </w:t>
      </w:r>
      <w:r w:rsidR="002D362B" w:rsidRPr="00126696">
        <w:rPr>
          <w:sz w:val="24"/>
          <w:szCs w:val="24"/>
        </w:rPr>
        <w:t>3-</w:t>
      </w:r>
      <w:r w:rsidR="002D362B" w:rsidRPr="00126696">
        <w:rPr>
          <w:b w:val="0"/>
          <w:sz w:val="24"/>
          <w:szCs w:val="24"/>
        </w:rPr>
        <w:t xml:space="preserve"> Bu yönerge;</w:t>
      </w:r>
    </w:p>
    <w:p w:rsidR="00A966AC" w:rsidRDefault="00E56147" w:rsidP="006D7F07">
      <w:pPr>
        <w:pStyle w:val="Balk1"/>
        <w:numPr>
          <w:ilvl w:val="0"/>
          <w:numId w:val="30"/>
        </w:numPr>
        <w:jc w:val="both"/>
        <w:rPr>
          <w:b w:val="0"/>
          <w:sz w:val="24"/>
          <w:szCs w:val="24"/>
        </w:rPr>
      </w:pPr>
      <w:r>
        <w:rPr>
          <w:b w:val="0"/>
          <w:sz w:val="24"/>
          <w:szCs w:val="24"/>
        </w:rPr>
        <w:t xml:space="preserve">23/12/2016 tarihli 12. Baskı </w:t>
      </w:r>
      <w:r w:rsidR="00BE6980">
        <w:rPr>
          <w:b w:val="0"/>
          <w:sz w:val="24"/>
          <w:szCs w:val="24"/>
        </w:rPr>
        <w:t>Milli Sivil Havacılık Güvenlik Programı,</w:t>
      </w:r>
    </w:p>
    <w:p w:rsidR="00056DAB" w:rsidRPr="00056DAB" w:rsidRDefault="00056DAB" w:rsidP="00056DAB">
      <w:pPr>
        <w:pStyle w:val="ListeParagraf"/>
        <w:numPr>
          <w:ilvl w:val="0"/>
          <w:numId w:val="30"/>
        </w:numPr>
      </w:pPr>
      <w:r>
        <w:rPr>
          <w:sz w:val="24"/>
          <w:szCs w:val="24"/>
        </w:rPr>
        <w:t>Bu yönerge, 4749 sayılı kanun Şikago’ da 7 Aralık 1944tarihinde akit ve imza edilmiş olan, 05/05/1945 tarihli Uluslararası Sivil Havacılık Antlaşması ve Sivil Havacılık Geçici Sözleşmesi ve Bunların Eklerinin Onanmasına,</w:t>
      </w:r>
    </w:p>
    <w:p w:rsidR="00056DAB" w:rsidRPr="00056DAB" w:rsidRDefault="00056DAB" w:rsidP="00056DAB">
      <w:pPr>
        <w:pStyle w:val="ListeParagraf"/>
        <w:numPr>
          <w:ilvl w:val="0"/>
          <w:numId w:val="30"/>
        </w:numPr>
      </w:pPr>
      <w:r>
        <w:rPr>
          <w:sz w:val="24"/>
          <w:szCs w:val="24"/>
        </w:rPr>
        <w:t>Türkiye Büyük Millet Meclisi (TBMM)’ nin</w:t>
      </w:r>
      <w:r w:rsidR="004C34D1">
        <w:rPr>
          <w:sz w:val="24"/>
          <w:szCs w:val="24"/>
        </w:rPr>
        <w:t xml:space="preserve"> kanunlarla uygun bulduğu Sivil Havacılıkla ilgili Uluslararası antlaşmalar ve sözleşmelere,</w:t>
      </w:r>
    </w:p>
    <w:p w:rsidR="00A966AC" w:rsidRDefault="002D362B" w:rsidP="006D7F07">
      <w:pPr>
        <w:pStyle w:val="Balk1"/>
        <w:numPr>
          <w:ilvl w:val="0"/>
          <w:numId w:val="30"/>
        </w:numPr>
        <w:jc w:val="both"/>
        <w:rPr>
          <w:b w:val="0"/>
          <w:sz w:val="24"/>
          <w:szCs w:val="24"/>
        </w:rPr>
      </w:pPr>
      <w:r w:rsidRPr="00126696">
        <w:rPr>
          <w:b w:val="0"/>
          <w:sz w:val="24"/>
          <w:szCs w:val="24"/>
        </w:rPr>
        <w:t xml:space="preserve">14 Ağustos 1997 tarihinde yayımlanan </w:t>
      </w:r>
      <w:r w:rsidR="0051040E">
        <w:rPr>
          <w:b w:val="0"/>
          <w:sz w:val="24"/>
          <w:szCs w:val="24"/>
        </w:rPr>
        <w:t xml:space="preserve">97/9707 sayılı </w:t>
      </w:r>
      <w:r w:rsidR="0051040E" w:rsidRPr="0051040E">
        <w:rPr>
          <w:b w:val="0"/>
          <w:i/>
          <w:sz w:val="24"/>
          <w:szCs w:val="24"/>
        </w:rPr>
        <w:t>“</w:t>
      </w:r>
      <w:r w:rsidRPr="0051040E">
        <w:rPr>
          <w:b w:val="0"/>
          <w:i/>
          <w:sz w:val="24"/>
          <w:szCs w:val="24"/>
        </w:rPr>
        <w:t>Sivil Hava Meydanları, Limanları ve Sınır Kapılarında Güvenliğin Sağlanması, Görev ve Hizmetlerin Yürütülmesi</w:t>
      </w:r>
      <w:bookmarkEnd w:id="13"/>
      <w:r w:rsidRPr="0051040E">
        <w:rPr>
          <w:b w:val="0"/>
          <w:i/>
          <w:sz w:val="24"/>
          <w:szCs w:val="24"/>
        </w:rPr>
        <w:t xml:space="preserve"> </w:t>
      </w:r>
      <w:bookmarkStart w:id="15" w:name="_Toc512000483"/>
      <w:r w:rsidRPr="0051040E">
        <w:rPr>
          <w:b w:val="0"/>
          <w:i/>
          <w:sz w:val="24"/>
          <w:szCs w:val="24"/>
        </w:rPr>
        <w:t xml:space="preserve">Hakkında </w:t>
      </w:r>
      <w:r w:rsidR="00FE3E55" w:rsidRPr="0051040E">
        <w:rPr>
          <w:b w:val="0"/>
          <w:i/>
          <w:sz w:val="24"/>
          <w:szCs w:val="24"/>
        </w:rPr>
        <w:t xml:space="preserve">Yönetmelik </w:t>
      </w:r>
      <w:r w:rsidR="00FE3E55" w:rsidRPr="00126696">
        <w:rPr>
          <w:b w:val="0"/>
          <w:sz w:val="24"/>
          <w:szCs w:val="24"/>
        </w:rPr>
        <w:t>”in</w:t>
      </w:r>
      <w:r w:rsidRPr="00126696">
        <w:rPr>
          <w:b w:val="0"/>
          <w:sz w:val="24"/>
          <w:szCs w:val="24"/>
        </w:rPr>
        <w:t xml:space="preserve"> 7. </w:t>
      </w:r>
      <w:r w:rsidR="0051040E">
        <w:rPr>
          <w:b w:val="0"/>
          <w:sz w:val="24"/>
          <w:szCs w:val="24"/>
        </w:rPr>
        <w:t>M</w:t>
      </w:r>
      <w:r w:rsidRPr="00126696">
        <w:rPr>
          <w:b w:val="0"/>
          <w:sz w:val="24"/>
          <w:szCs w:val="24"/>
        </w:rPr>
        <w:t>addesi</w:t>
      </w:r>
      <w:r w:rsidR="0051040E">
        <w:rPr>
          <w:b w:val="0"/>
          <w:sz w:val="24"/>
          <w:szCs w:val="24"/>
        </w:rPr>
        <w:t>ne göre hazırlanmıştır.</w:t>
      </w:r>
    </w:p>
    <w:p w:rsidR="00C13615" w:rsidRPr="00BF773C" w:rsidRDefault="00C13615" w:rsidP="00C13615">
      <w:pPr>
        <w:rPr>
          <w:sz w:val="24"/>
        </w:rPr>
      </w:pPr>
    </w:p>
    <w:p w:rsidR="002D362B" w:rsidRPr="00D3180E" w:rsidRDefault="002D362B" w:rsidP="00632366">
      <w:pPr>
        <w:pStyle w:val="Balk1"/>
        <w:rPr>
          <w:color w:val="0070C0"/>
          <w:sz w:val="24"/>
          <w:szCs w:val="24"/>
        </w:rPr>
      </w:pPr>
      <w:bookmarkStart w:id="16" w:name="_Toc512000484"/>
      <w:bookmarkEnd w:id="14"/>
      <w:bookmarkEnd w:id="15"/>
      <w:r w:rsidRPr="00D3180E">
        <w:rPr>
          <w:color w:val="0070C0"/>
          <w:sz w:val="24"/>
          <w:szCs w:val="24"/>
        </w:rPr>
        <w:t>Tanımlar</w:t>
      </w:r>
      <w:bookmarkEnd w:id="16"/>
    </w:p>
    <w:p w:rsidR="002D362B" w:rsidRDefault="005D7FCD" w:rsidP="0087134F">
      <w:pPr>
        <w:pStyle w:val="Balk1"/>
        <w:jc w:val="both"/>
        <w:rPr>
          <w:b w:val="0"/>
          <w:sz w:val="24"/>
          <w:szCs w:val="24"/>
        </w:rPr>
      </w:pPr>
      <w:bookmarkStart w:id="17" w:name="_Toc511804500"/>
      <w:bookmarkStart w:id="18" w:name="_Toc512000485"/>
      <w:r w:rsidRPr="00126696">
        <w:rPr>
          <w:sz w:val="24"/>
          <w:szCs w:val="24"/>
        </w:rPr>
        <w:t>MADDE</w:t>
      </w:r>
      <w:r w:rsidR="000A03B0" w:rsidRPr="00126696">
        <w:rPr>
          <w:sz w:val="24"/>
          <w:szCs w:val="24"/>
        </w:rPr>
        <w:t xml:space="preserve"> </w:t>
      </w:r>
      <w:r w:rsidR="002D362B" w:rsidRPr="00126696">
        <w:rPr>
          <w:sz w:val="24"/>
          <w:szCs w:val="24"/>
        </w:rPr>
        <w:t>4-</w:t>
      </w:r>
      <w:r w:rsidR="002D362B" w:rsidRPr="00126696">
        <w:rPr>
          <w:b w:val="0"/>
          <w:sz w:val="24"/>
          <w:szCs w:val="24"/>
        </w:rPr>
        <w:t xml:space="preserve"> Bu yönergede geçen;</w:t>
      </w:r>
      <w:bookmarkEnd w:id="17"/>
      <w:bookmarkEnd w:id="18"/>
    </w:p>
    <w:p w:rsidR="00F434ED" w:rsidRPr="00F434ED" w:rsidRDefault="00F434ED" w:rsidP="00F434ED"/>
    <w:p w:rsidR="00BC35A6" w:rsidRDefault="00BC35A6" w:rsidP="002A005B">
      <w:pPr>
        <w:pStyle w:val="Balk1"/>
        <w:numPr>
          <w:ilvl w:val="0"/>
          <w:numId w:val="1"/>
        </w:numPr>
        <w:jc w:val="both"/>
        <w:rPr>
          <w:b w:val="0"/>
          <w:sz w:val="24"/>
          <w:szCs w:val="24"/>
        </w:rPr>
      </w:pPr>
      <w:bookmarkStart w:id="19" w:name="_Toc511804501"/>
      <w:bookmarkStart w:id="20" w:name="_Toc512000486"/>
      <w:r w:rsidRPr="00DD0FC3">
        <w:rPr>
          <w:i/>
          <w:sz w:val="24"/>
          <w:szCs w:val="24"/>
        </w:rPr>
        <w:t>Acil Durum Planı:</w:t>
      </w:r>
      <w:r w:rsidRPr="000F7BCA">
        <w:rPr>
          <w:b w:val="0"/>
          <w:sz w:val="24"/>
          <w:szCs w:val="24"/>
        </w:rPr>
        <w:t xml:space="preserve"> Havalimanı acil durum planını</w:t>
      </w:r>
      <w:bookmarkEnd w:id="19"/>
      <w:bookmarkEnd w:id="20"/>
      <w:r w:rsidR="00A41268">
        <w:rPr>
          <w:b w:val="0"/>
          <w:sz w:val="24"/>
          <w:szCs w:val="24"/>
        </w:rPr>
        <w:t>,</w:t>
      </w:r>
    </w:p>
    <w:p w:rsidR="00C13615" w:rsidRPr="00C13615" w:rsidRDefault="00C13615" w:rsidP="00C13615"/>
    <w:p w:rsidR="002074D2" w:rsidRDefault="002074D2" w:rsidP="002A005B">
      <w:pPr>
        <w:pStyle w:val="Balk1"/>
        <w:numPr>
          <w:ilvl w:val="0"/>
          <w:numId w:val="1"/>
        </w:numPr>
        <w:jc w:val="both"/>
        <w:rPr>
          <w:b w:val="0"/>
          <w:sz w:val="24"/>
          <w:szCs w:val="24"/>
        </w:rPr>
      </w:pPr>
      <w:bookmarkStart w:id="21" w:name="_Toc511804502"/>
      <w:bookmarkStart w:id="22" w:name="_Toc512000487"/>
      <w:r w:rsidRPr="00DD0FC3">
        <w:rPr>
          <w:i/>
          <w:sz w:val="24"/>
          <w:szCs w:val="24"/>
        </w:rPr>
        <w:t>Apron</w:t>
      </w:r>
      <w:r w:rsidRPr="00DD0FC3">
        <w:rPr>
          <w:i/>
          <w:sz w:val="24"/>
          <w:szCs w:val="24"/>
        </w:rPr>
        <w:tab/>
        <w:t>:</w:t>
      </w:r>
      <w:r w:rsidRPr="000F7BCA">
        <w:rPr>
          <w:b w:val="0"/>
          <w:sz w:val="24"/>
          <w:szCs w:val="24"/>
        </w:rPr>
        <w:t xml:space="preserve"> Bir havalimanı</w:t>
      </w:r>
      <w:r w:rsidR="00854E62">
        <w:rPr>
          <w:b w:val="0"/>
          <w:sz w:val="24"/>
          <w:szCs w:val="24"/>
        </w:rPr>
        <w:t>nda</w:t>
      </w:r>
      <w:r w:rsidRPr="000F7BCA">
        <w:rPr>
          <w:b w:val="0"/>
          <w:sz w:val="24"/>
          <w:szCs w:val="24"/>
        </w:rPr>
        <w:t xml:space="preserve"> uçakların par</w:t>
      </w:r>
      <w:r w:rsidR="00854E62">
        <w:rPr>
          <w:b w:val="0"/>
          <w:sz w:val="24"/>
          <w:szCs w:val="24"/>
        </w:rPr>
        <w:t>k</w:t>
      </w:r>
      <w:r w:rsidR="00C22036">
        <w:rPr>
          <w:b w:val="0"/>
          <w:sz w:val="24"/>
          <w:szCs w:val="24"/>
        </w:rPr>
        <w:t xml:space="preserve"> etmesi</w:t>
      </w:r>
      <w:r w:rsidRPr="000F7BCA">
        <w:rPr>
          <w:b w:val="0"/>
          <w:sz w:val="24"/>
          <w:szCs w:val="24"/>
        </w:rPr>
        <w:t>, akaryakıt ikmalleri, yolcu, yük, posta, kargo indirme/bindirmeleri ve bakımlarının yapılabilmesi için belirlenmiş, genellikle terminale bitişi veya yakın bölge</w:t>
      </w:r>
      <w:r w:rsidR="00C22036">
        <w:rPr>
          <w:b w:val="0"/>
          <w:sz w:val="24"/>
          <w:szCs w:val="24"/>
        </w:rPr>
        <w:t>ler</w:t>
      </w:r>
      <w:r w:rsidRPr="000F7BCA">
        <w:rPr>
          <w:b w:val="0"/>
          <w:sz w:val="24"/>
          <w:szCs w:val="24"/>
        </w:rPr>
        <w:t>i,</w:t>
      </w:r>
      <w:bookmarkEnd w:id="21"/>
      <w:bookmarkEnd w:id="22"/>
    </w:p>
    <w:p w:rsidR="00C13615" w:rsidRPr="00BF773C" w:rsidRDefault="00C13615" w:rsidP="00C13615"/>
    <w:p w:rsidR="00BC35A6" w:rsidRDefault="00BC35A6" w:rsidP="002A005B">
      <w:pPr>
        <w:pStyle w:val="Balk1"/>
        <w:numPr>
          <w:ilvl w:val="0"/>
          <w:numId w:val="1"/>
        </w:numPr>
        <w:jc w:val="both"/>
        <w:rPr>
          <w:b w:val="0"/>
          <w:sz w:val="24"/>
          <w:szCs w:val="24"/>
        </w:rPr>
      </w:pPr>
      <w:bookmarkStart w:id="23" w:name="_Toc511804503"/>
      <w:bookmarkStart w:id="24" w:name="_Toc512000488"/>
      <w:r w:rsidRPr="00DD0FC3">
        <w:rPr>
          <w:i/>
          <w:sz w:val="24"/>
          <w:szCs w:val="24"/>
        </w:rPr>
        <w:t>DHMİ:</w:t>
      </w:r>
      <w:r w:rsidRPr="000F7BCA">
        <w:rPr>
          <w:b w:val="0"/>
          <w:sz w:val="24"/>
          <w:szCs w:val="24"/>
        </w:rPr>
        <w:t xml:space="preserve"> Devlet Havalimanı işletmesi Genel Müdürlüğü’nü,</w:t>
      </w:r>
      <w:bookmarkEnd w:id="23"/>
      <w:bookmarkEnd w:id="24"/>
    </w:p>
    <w:p w:rsidR="00C13615" w:rsidRPr="00C13615" w:rsidRDefault="00C13615" w:rsidP="00C13615"/>
    <w:p w:rsidR="00FB750E" w:rsidRDefault="00BC35A6" w:rsidP="002A005B">
      <w:pPr>
        <w:pStyle w:val="Balk1"/>
        <w:numPr>
          <w:ilvl w:val="0"/>
          <w:numId w:val="1"/>
        </w:numPr>
        <w:jc w:val="both"/>
        <w:rPr>
          <w:b w:val="0"/>
          <w:sz w:val="24"/>
        </w:rPr>
      </w:pPr>
      <w:bookmarkStart w:id="25" w:name="_Toc511804504"/>
      <w:bookmarkStart w:id="26" w:name="_Toc512000489"/>
      <w:r w:rsidRPr="00DD0FC3">
        <w:rPr>
          <w:i/>
          <w:sz w:val="24"/>
          <w:szCs w:val="24"/>
        </w:rPr>
        <w:t>Eğitim, Araştırma ve Denetleme Birimi:</w:t>
      </w:r>
      <w:bookmarkEnd w:id="25"/>
      <w:bookmarkEnd w:id="26"/>
      <w:r w:rsidR="00FB750E">
        <w:rPr>
          <w:b w:val="0"/>
          <w:i/>
          <w:sz w:val="24"/>
          <w:szCs w:val="24"/>
        </w:rPr>
        <w:t xml:space="preserve"> </w:t>
      </w:r>
      <w:r w:rsidR="00FB750E">
        <w:rPr>
          <w:b w:val="0"/>
          <w:sz w:val="24"/>
          <w:szCs w:val="24"/>
        </w:rPr>
        <w:t>Havalimanlarında</w:t>
      </w:r>
      <w:r w:rsidR="00FB750E" w:rsidRPr="00FB750E">
        <w:rPr>
          <w:b w:val="0"/>
          <w:sz w:val="24"/>
        </w:rPr>
        <w:t>, alınan güvenlik önlemlerini test etmek, denetlemek, incelemek, araştırmak ve geliştir</w:t>
      </w:r>
      <w:r w:rsidR="00FB750E">
        <w:rPr>
          <w:b w:val="0"/>
          <w:sz w:val="24"/>
        </w:rPr>
        <w:t>mek amacıyla, Mülki İdare Amiri</w:t>
      </w:r>
      <w:r w:rsidR="00FB750E" w:rsidRPr="00FB750E">
        <w:rPr>
          <w:b w:val="0"/>
          <w:sz w:val="24"/>
        </w:rPr>
        <w:t>ne bağlı, Havalimanı Güvenlik Komisyonuna üye veren kurum/kuruluş temsilcileri ile gerektiğinde havalimanında faaliyeti bulunan diğer kurum/kuruluş personelinden üye katılımıyla oluşturulan birimi,</w:t>
      </w:r>
    </w:p>
    <w:p w:rsidR="0099501D" w:rsidRPr="0099501D" w:rsidRDefault="0099501D" w:rsidP="0099501D"/>
    <w:p w:rsidR="00BC35A6" w:rsidRDefault="00BC35A6" w:rsidP="002A005B">
      <w:pPr>
        <w:pStyle w:val="Balk1"/>
        <w:numPr>
          <w:ilvl w:val="0"/>
          <w:numId w:val="1"/>
        </w:numPr>
        <w:jc w:val="both"/>
        <w:rPr>
          <w:b w:val="0"/>
          <w:sz w:val="24"/>
          <w:szCs w:val="24"/>
        </w:rPr>
      </w:pPr>
      <w:bookmarkStart w:id="27" w:name="_Toc511804505"/>
      <w:bookmarkStart w:id="28" w:name="_Toc512000490"/>
      <w:r w:rsidRPr="00DD0FC3">
        <w:rPr>
          <w:i/>
          <w:sz w:val="24"/>
          <w:szCs w:val="24"/>
        </w:rPr>
        <w:t xml:space="preserve">Giriş </w:t>
      </w:r>
      <w:r w:rsidR="008E27C2" w:rsidRPr="00DD0FC3">
        <w:rPr>
          <w:i/>
          <w:sz w:val="24"/>
          <w:szCs w:val="24"/>
        </w:rPr>
        <w:t>Kartları:</w:t>
      </w:r>
      <w:r w:rsidRPr="000F7BCA">
        <w:rPr>
          <w:b w:val="0"/>
          <w:sz w:val="24"/>
          <w:szCs w:val="24"/>
        </w:rPr>
        <w:t xml:space="preserve"> Havalimanı sahalarına giriş için kullanılmak üzere DHMİ tarafından tanzim edilip, </w:t>
      </w:r>
      <w:r w:rsidR="00EF7916">
        <w:rPr>
          <w:b w:val="0"/>
          <w:sz w:val="24"/>
          <w:szCs w:val="24"/>
        </w:rPr>
        <w:t>Mülki İdare Amirliğince</w:t>
      </w:r>
      <w:r w:rsidRPr="000F7BCA">
        <w:rPr>
          <w:b w:val="0"/>
          <w:sz w:val="24"/>
          <w:szCs w:val="24"/>
        </w:rPr>
        <w:t xml:space="preserve"> onaylanarak verilen ve kullanılan kartları,</w:t>
      </w:r>
      <w:bookmarkEnd w:id="27"/>
      <w:bookmarkEnd w:id="28"/>
    </w:p>
    <w:p w:rsidR="00C13615" w:rsidRPr="00C13615" w:rsidRDefault="00C13615" w:rsidP="00C13615"/>
    <w:p w:rsidR="00BC35A6" w:rsidRDefault="00BC35A6" w:rsidP="002A005B">
      <w:pPr>
        <w:pStyle w:val="Balk1"/>
        <w:numPr>
          <w:ilvl w:val="0"/>
          <w:numId w:val="1"/>
        </w:numPr>
        <w:jc w:val="both"/>
        <w:rPr>
          <w:b w:val="0"/>
          <w:sz w:val="24"/>
          <w:szCs w:val="24"/>
        </w:rPr>
      </w:pPr>
      <w:bookmarkStart w:id="29" w:name="_Toc511804506"/>
      <w:bookmarkStart w:id="30" w:name="_Toc512000491"/>
      <w:r w:rsidRPr="00DD0FC3">
        <w:rPr>
          <w:i/>
          <w:sz w:val="24"/>
          <w:szCs w:val="24"/>
        </w:rPr>
        <w:t>Gümrük Muhafaza Müdürlüğü</w:t>
      </w:r>
      <w:r w:rsidRPr="000F7BCA">
        <w:rPr>
          <w:b w:val="0"/>
          <w:i/>
          <w:sz w:val="24"/>
          <w:szCs w:val="24"/>
        </w:rPr>
        <w:t>:</w:t>
      </w:r>
      <w:r w:rsidRPr="000F7BCA">
        <w:rPr>
          <w:b w:val="0"/>
          <w:sz w:val="24"/>
          <w:szCs w:val="24"/>
        </w:rPr>
        <w:t xml:space="preserve"> Havalimanında görevlendirilen Gümrükler Muhafaza Müdürlüğü Birimini,</w:t>
      </w:r>
      <w:bookmarkEnd w:id="29"/>
      <w:bookmarkEnd w:id="30"/>
    </w:p>
    <w:p w:rsidR="004B0D64" w:rsidRDefault="004B0D64" w:rsidP="004B0D64"/>
    <w:p w:rsidR="004B0D64" w:rsidRDefault="004B0D64" w:rsidP="004B0D64"/>
    <w:p w:rsidR="004B0D64" w:rsidRPr="004B0D64" w:rsidRDefault="004B0D64" w:rsidP="004B0D64"/>
    <w:p w:rsidR="00C13615" w:rsidRPr="00BF773C" w:rsidRDefault="00C13615" w:rsidP="0099501D">
      <w:pPr>
        <w:pStyle w:val="Balk1"/>
        <w:rPr>
          <w:sz w:val="20"/>
        </w:rPr>
      </w:pPr>
    </w:p>
    <w:p w:rsidR="00BC35A6" w:rsidRPr="00FE3E55" w:rsidRDefault="00EF7916" w:rsidP="00CB6DE0">
      <w:pPr>
        <w:pStyle w:val="Balk1"/>
        <w:numPr>
          <w:ilvl w:val="0"/>
          <w:numId w:val="1"/>
        </w:numPr>
        <w:jc w:val="both"/>
        <w:rPr>
          <w:b w:val="0"/>
          <w:sz w:val="24"/>
        </w:rPr>
      </w:pPr>
      <w:bookmarkStart w:id="31" w:name="_Toc511804508"/>
      <w:bookmarkStart w:id="32" w:name="_Toc512000492"/>
      <w:r w:rsidRPr="00FE3E55">
        <w:rPr>
          <w:i/>
          <w:sz w:val="24"/>
          <w:szCs w:val="24"/>
        </w:rPr>
        <w:t xml:space="preserve">Havalimanı </w:t>
      </w:r>
      <w:r w:rsidR="00BC35A6" w:rsidRPr="00FE3E55">
        <w:rPr>
          <w:i/>
          <w:sz w:val="24"/>
          <w:szCs w:val="24"/>
        </w:rPr>
        <w:t>Güvenlik Komisyonu:</w:t>
      </w:r>
      <w:r w:rsidR="00BC35A6" w:rsidRPr="00FE3E55">
        <w:rPr>
          <w:b w:val="0"/>
          <w:sz w:val="24"/>
          <w:szCs w:val="24"/>
        </w:rPr>
        <w:t xml:space="preserve"> </w:t>
      </w:r>
      <w:bookmarkEnd w:id="31"/>
      <w:bookmarkEnd w:id="32"/>
      <w:r w:rsidRPr="00FE3E55">
        <w:rPr>
          <w:b w:val="0"/>
          <w:bCs/>
          <w:sz w:val="24"/>
        </w:rPr>
        <w:t>Havalimanlarında MSHGP’</w:t>
      </w:r>
      <w:r w:rsidR="00FE3E55" w:rsidRPr="00FE3E55">
        <w:rPr>
          <w:b w:val="0"/>
          <w:bCs/>
          <w:sz w:val="24"/>
        </w:rPr>
        <w:t xml:space="preserve"> </w:t>
      </w:r>
      <w:r w:rsidRPr="00FE3E55">
        <w:rPr>
          <w:b w:val="0"/>
          <w:bCs/>
          <w:sz w:val="24"/>
        </w:rPr>
        <w:t>n</w:t>
      </w:r>
      <w:r w:rsidR="006E1AEF" w:rsidRPr="00FE3E55">
        <w:rPr>
          <w:b w:val="0"/>
          <w:bCs/>
          <w:sz w:val="24"/>
        </w:rPr>
        <w:t>ı</w:t>
      </w:r>
      <w:r w:rsidRPr="00FE3E55">
        <w:rPr>
          <w:b w:val="0"/>
          <w:bCs/>
          <w:sz w:val="24"/>
        </w:rPr>
        <w:t xml:space="preserve">n ve havalimanı güvenlik programının uygulanmasını, havalimanında bulunan havacılık işletmeleri ve diğer paydaşlar ile koordinasyonun sağlanması ile Mülki İdare Amirliğinin görevlerinin yürütülmesinde yardımcı olmak amacıyla oluşturulan </w:t>
      </w:r>
      <w:r w:rsidRPr="00FE3E55">
        <w:rPr>
          <w:b w:val="0"/>
          <w:sz w:val="24"/>
        </w:rPr>
        <w:t>komisyonu</w:t>
      </w:r>
      <w:r w:rsidR="004B0D64">
        <w:rPr>
          <w:b w:val="0"/>
          <w:sz w:val="24"/>
        </w:rPr>
        <w:t>,</w:t>
      </w:r>
    </w:p>
    <w:p w:rsidR="00C13615" w:rsidRPr="00BF773C" w:rsidRDefault="00C13615" w:rsidP="0099501D">
      <w:pPr>
        <w:pStyle w:val="Balk1"/>
        <w:rPr>
          <w:sz w:val="20"/>
        </w:rPr>
      </w:pPr>
    </w:p>
    <w:p w:rsidR="00BC35A6" w:rsidRPr="00FE3E55" w:rsidRDefault="00BC35A6" w:rsidP="00CB6DE0">
      <w:pPr>
        <w:pStyle w:val="Balk1"/>
        <w:numPr>
          <w:ilvl w:val="0"/>
          <w:numId w:val="1"/>
        </w:numPr>
        <w:jc w:val="both"/>
        <w:rPr>
          <w:b w:val="0"/>
          <w:sz w:val="24"/>
          <w:szCs w:val="24"/>
        </w:rPr>
      </w:pPr>
      <w:bookmarkStart w:id="33" w:name="_Toc512000493"/>
      <w:bookmarkStart w:id="34" w:name="_Toc511804510"/>
      <w:r w:rsidRPr="00FE3E55">
        <w:rPr>
          <w:i/>
          <w:sz w:val="24"/>
          <w:szCs w:val="24"/>
        </w:rPr>
        <w:t>Hava</w:t>
      </w:r>
      <w:r w:rsidR="003D5A99" w:rsidRPr="00FE3E55">
        <w:rPr>
          <w:i/>
          <w:sz w:val="24"/>
          <w:szCs w:val="24"/>
        </w:rPr>
        <w:t>limanı</w:t>
      </w:r>
      <w:r w:rsidRPr="00FE3E55">
        <w:rPr>
          <w:i/>
          <w:sz w:val="24"/>
          <w:szCs w:val="24"/>
        </w:rPr>
        <w:t>:</w:t>
      </w:r>
      <w:r w:rsidRPr="00FE3E55">
        <w:rPr>
          <w:b w:val="0"/>
          <w:sz w:val="24"/>
          <w:szCs w:val="24"/>
        </w:rPr>
        <w:t xml:space="preserve"> Karada ve su üzerinde hava araçlarının kalkması ve inmesi için özel olarak hazırlanmış, hava araçlarının bakım ve diğer ihtiyaçlarının karşılanmasına,</w:t>
      </w:r>
      <w:bookmarkEnd w:id="33"/>
      <w:r w:rsidR="00FE3E55" w:rsidRPr="00FE3E55">
        <w:rPr>
          <w:b w:val="0"/>
          <w:sz w:val="24"/>
          <w:szCs w:val="24"/>
        </w:rPr>
        <w:t xml:space="preserve"> </w:t>
      </w:r>
      <w:bookmarkStart w:id="35" w:name="_Toc512000494"/>
      <w:r w:rsidRPr="00FE3E55">
        <w:rPr>
          <w:b w:val="0"/>
          <w:sz w:val="24"/>
          <w:szCs w:val="24"/>
        </w:rPr>
        <w:t>yolcu ve yük alınmasına ve verilmesine elverişli tesisleri bünyesinde bulunduran yerleri,</w:t>
      </w:r>
      <w:bookmarkEnd w:id="34"/>
      <w:bookmarkEnd w:id="35"/>
    </w:p>
    <w:p w:rsidR="0099501D" w:rsidRPr="00BF773C" w:rsidRDefault="0099501D" w:rsidP="0099501D">
      <w:pPr>
        <w:pStyle w:val="Balk1"/>
        <w:rPr>
          <w:sz w:val="20"/>
        </w:rPr>
      </w:pPr>
    </w:p>
    <w:p w:rsidR="00BC35A6" w:rsidRDefault="00BC35A6" w:rsidP="002A005B">
      <w:pPr>
        <w:pStyle w:val="Balk1"/>
        <w:numPr>
          <w:ilvl w:val="0"/>
          <w:numId w:val="1"/>
        </w:numPr>
        <w:jc w:val="both"/>
        <w:rPr>
          <w:b w:val="0"/>
          <w:sz w:val="24"/>
          <w:szCs w:val="24"/>
        </w:rPr>
      </w:pPr>
      <w:bookmarkStart w:id="36" w:name="_Toc511804513"/>
      <w:bookmarkStart w:id="37" w:name="_Toc512000495"/>
      <w:r w:rsidRPr="00DD0FC3">
        <w:rPr>
          <w:i/>
          <w:sz w:val="24"/>
          <w:szCs w:val="24"/>
        </w:rPr>
        <w:t>Havalimanı Müdürü:</w:t>
      </w:r>
      <w:r w:rsidRPr="000F7BCA">
        <w:rPr>
          <w:b w:val="0"/>
          <w:sz w:val="24"/>
          <w:szCs w:val="24"/>
        </w:rPr>
        <w:t xml:space="preserve"> Devlet Havalimanı İşletmesi Genel Müdürlüğünce havalimanında görevlendirilen yetkiliyi,</w:t>
      </w:r>
      <w:bookmarkEnd w:id="36"/>
      <w:bookmarkEnd w:id="37"/>
    </w:p>
    <w:p w:rsidR="00C13615" w:rsidRPr="00BF773C" w:rsidRDefault="00C13615" w:rsidP="0099501D">
      <w:pPr>
        <w:pStyle w:val="Balk1"/>
        <w:rPr>
          <w:sz w:val="20"/>
        </w:rPr>
      </w:pPr>
    </w:p>
    <w:p w:rsidR="00BC35A6" w:rsidRDefault="00BC35A6" w:rsidP="002A005B">
      <w:pPr>
        <w:pStyle w:val="Balk1"/>
        <w:numPr>
          <w:ilvl w:val="0"/>
          <w:numId w:val="1"/>
        </w:numPr>
        <w:jc w:val="both"/>
        <w:rPr>
          <w:b w:val="0"/>
          <w:sz w:val="24"/>
          <w:szCs w:val="24"/>
        </w:rPr>
      </w:pPr>
      <w:bookmarkStart w:id="38" w:name="_Toc511804514"/>
      <w:bookmarkStart w:id="39" w:name="_Toc512000496"/>
      <w:r w:rsidRPr="00DD0FC3">
        <w:rPr>
          <w:i/>
          <w:sz w:val="24"/>
          <w:szCs w:val="24"/>
        </w:rPr>
        <w:t>Havalimanı Emniyet Şube Müdürü:</w:t>
      </w:r>
      <w:r w:rsidRPr="000F7BCA">
        <w:rPr>
          <w:b w:val="0"/>
          <w:sz w:val="24"/>
          <w:szCs w:val="24"/>
        </w:rPr>
        <w:t xml:space="preserve"> Havalimanında görevli polis</w:t>
      </w:r>
      <w:r w:rsidR="00E57ECF" w:rsidRPr="000F7BCA">
        <w:rPr>
          <w:b w:val="0"/>
          <w:sz w:val="24"/>
          <w:szCs w:val="24"/>
        </w:rPr>
        <w:t xml:space="preserve"> güçlerinin sevk ve idaresinden </w:t>
      </w:r>
      <w:r w:rsidRPr="000F7BCA">
        <w:rPr>
          <w:b w:val="0"/>
          <w:sz w:val="24"/>
          <w:szCs w:val="24"/>
        </w:rPr>
        <w:t>sorumlu, İl Emniyet Müdürlüğünce atanan yetkiliyi,</w:t>
      </w:r>
      <w:bookmarkEnd w:id="38"/>
      <w:bookmarkEnd w:id="39"/>
    </w:p>
    <w:p w:rsidR="00C13615" w:rsidRPr="00BF773C" w:rsidRDefault="00C13615" w:rsidP="0099501D">
      <w:pPr>
        <w:pStyle w:val="Balk1"/>
        <w:rPr>
          <w:sz w:val="20"/>
        </w:rPr>
      </w:pPr>
    </w:p>
    <w:p w:rsidR="00BC35A6" w:rsidRDefault="00BC35A6" w:rsidP="002A005B">
      <w:pPr>
        <w:pStyle w:val="Balk1"/>
        <w:numPr>
          <w:ilvl w:val="0"/>
          <w:numId w:val="1"/>
        </w:numPr>
        <w:jc w:val="both"/>
        <w:rPr>
          <w:b w:val="0"/>
          <w:sz w:val="24"/>
          <w:szCs w:val="24"/>
        </w:rPr>
      </w:pPr>
      <w:bookmarkStart w:id="40" w:name="_Toc511804515"/>
      <w:bookmarkStart w:id="41" w:name="_Toc512000497"/>
      <w:r w:rsidRPr="00DD0FC3">
        <w:rPr>
          <w:i/>
          <w:sz w:val="24"/>
          <w:szCs w:val="24"/>
        </w:rPr>
        <w:t>Havalimanı Emniyet Şube Müdürlüğü:</w:t>
      </w:r>
      <w:r w:rsidRPr="000F7BCA">
        <w:rPr>
          <w:b w:val="0"/>
          <w:sz w:val="24"/>
          <w:szCs w:val="24"/>
        </w:rPr>
        <w:t xml:space="preserve"> Havalimanında görevlendirilen Polis birimini,</w:t>
      </w:r>
      <w:bookmarkEnd w:id="40"/>
      <w:bookmarkEnd w:id="41"/>
    </w:p>
    <w:p w:rsidR="00C13615" w:rsidRPr="00BF773C" w:rsidRDefault="00C13615" w:rsidP="0099501D">
      <w:pPr>
        <w:pStyle w:val="Balk1"/>
        <w:rPr>
          <w:sz w:val="20"/>
        </w:rPr>
      </w:pPr>
    </w:p>
    <w:p w:rsidR="00C13615" w:rsidRPr="0031038B" w:rsidRDefault="003D5A99" w:rsidP="005E317C">
      <w:pPr>
        <w:pStyle w:val="Balk1"/>
        <w:numPr>
          <w:ilvl w:val="0"/>
          <w:numId w:val="1"/>
        </w:numPr>
        <w:jc w:val="both"/>
        <w:rPr>
          <w:b w:val="0"/>
          <w:sz w:val="24"/>
          <w:szCs w:val="24"/>
        </w:rPr>
      </w:pPr>
      <w:bookmarkStart w:id="42" w:name="_Toc512000498"/>
      <w:bookmarkStart w:id="43" w:name="_Toc511804516"/>
      <w:r w:rsidRPr="0031038B">
        <w:rPr>
          <w:i/>
          <w:sz w:val="24"/>
          <w:szCs w:val="24"/>
        </w:rPr>
        <w:t xml:space="preserve">Havacılık </w:t>
      </w:r>
      <w:r w:rsidR="00516AF3" w:rsidRPr="0031038B">
        <w:rPr>
          <w:i/>
          <w:sz w:val="24"/>
          <w:szCs w:val="24"/>
        </w:rPr>
        <w:t>İ</w:t>
      </w:r>
      <w:r w:rsidRPr="0031038B">
        <w:rPr>
          <w:i/>
          <w:sz w:val="24"/>
          <w:szCs w:val="24"/>
        </w:rPr>
        <w:t>şletmeleri:</w:t>
      </w:r>
      <w:r w:rsidRPr="0031038B">
        <w:rPr>
          <w:b w:val="0"/>
          <w:sz w:val="24"/>
          <w:szCs w:val="24"/>
        </w:rPr>
        <w:t xml:space="preserve"> Sivil havacılık alanında faaliyet gösteren ticari hava taşımacılığı, genel havacılık, amatör havacılık</w:t>
      </w:r>
      <w:r w:rsidR="0087134F" w:rsidRPr="0031038B">
        <w:rPr>
          <w:b w:val="0"/>
          <w:sz w:val="24"/>
          <w:szCs w:val="24"/>
        </w:rPr>
        <w:t xml:space="preserve">, sportif havacılık, havaalanı, </w:t>
      </w:r>
      <w:r w:rsidRPr="0031038B">
        <w:rPr>
          <w:b w:val="0"/>
          <w:sz w:val="24"/>
          <w:szCs w:val="24"/>
        </w:rPr>
        <w:t>terminal,</w:t>
      </w:r>
      <w:bookmarkEnd w:id="42"/>
      <w:r w:rsidRPr="0031038B">
        <w:rPr>
          <w:b w:val="0"/>
          <w:sz w:val="24"/>
          <w:szCs w:val="24"/>
        </w:rPr>
        <w:t xml:space="preserve"> </w:t>
      </w:r>
      <w:bookmarkStart w:id="44" w:name="_Toc512000499"/>
      <w:r w:rsidRPr="0031038B">
        <w:rPr>
          <w:b w:val="0"/>
          <w:sz w:val="24"/>
          <w:szCs w:val="24"/>
        </w:rPr>
        <w:t>ikram, yer hizmeti, kargo acenteleri, antrepo, onaylı bakım ve özel güvenlik hizmeti kuruluşlarını veya işletmelerini</w:t>
      </w:r>
      <w:bookmarkEnd w:id="44"/>
      <w:r w:rsidR="00C13615" w:rsidRPr="0031038B">
        <w:rPr>
          <w:b w:val="0"/>
          <w:sz w:val="24"/>
          <w:szCs w:val="24"/>
        </w:rPr>
        <w:t>,</w:t>
      </w:r>
    </w:p>
    <w:p w:rsidR="003D5A99" w:rsidRPr="00BF773C" w:rsidRDefault="003D5A99" w:rsidP="0099501D">
      <w:pPr>
        <w:pStyle w:val="Balk1"/>
        <w:jc w:val="both"/>
        <w:rPr>
          <w:b w:val="0"/>
          <w:sz w:val="20"/>
          <w:szCs w:val="24"/>
        </w:rPr>
      </w:pPr>
    </w:p>
    <w:p w:rsidR="00516AF3" w:rsidRPr="00600A73" w:rsidRDefault="00516AF3" w:rsidP="00C57B18">
      <w:pPr>
        <w:pStyle w:val="Balk1"/>
        <w:numPr>
          <w:ilvl w:val="0"/>
          <w:numId w:val="1"/>
        </w:numPr>
        <w:jc w:val="both"/>
        <w:rPr>
          <w:b w:val="0"/>
          <w:sz w:val="24"/>
          <w:szCs w:val="24"/>
        </w:rPr>
      </w:pPr>
      <w:bookmarkStart w:id="45" w:name="_Toc512000500"/>
      <w:r w:rsidRPr="00600A73">
        <w:rPr>
          <w:i/>
          <w:sz w:val="24"/>
          <w:szCs w:val="24"/>
        </w:rPr>
        <w:t xml:space="preserve">Hava </w:t>
      </w:r>
      <w:r w:rsidR="008E27C2" w:rsidRPr="00600A73">
        <w:rPr>
          <w:i/>
          <w:sz w:val="24"/>
          <w:szCs w:val="24"/>
        </w:rPr>
        <w:t>Tarafı</w:t>
      </w:r>
      <w:r w:rsidRPr="00600A73">
        <w:rPr>
          <w:i/>
          <w:sz w:val="24"/>
          <w:szCs w:val="24"/>
        </w:rPr>
        <w:t>:</w:t>
      </w:r>
      <w:r w:rsidRPr="00600A73">
        <w:rPr>
          <w:b w:val="0"/>
          <w:sz w:val="24"/>
          <w:szCs w:val="24"/>
        </w:rPr>
        <w:t xml:space="preserve"> Havalimanında pistleri, taksi yolları, apron ve bunlara bitişik sahaları ve belirli durumlarda doğrudan uçuş faaliyeti amacıyla kullanılan bina ve yapıları</w:t>
      </w:r>
      <w:bookmarkEnd w:id="45"/>
      <w:r w:rsidRPr="00600A73">
        <w:rPr>
          <w:b w:val="0"/>
          <w:sz w:val="24"/>
          <w:szCs w:val="24"/>
        </w:rPr>
        <w:t xml:space="preserve"> </w:t>
      </w:r>
      <w:bookmarkStart w:id="46" w:name="_Toc512000501"/>
      <w:r w:rsidRPr="00600A73">
        <w:rPr>
          <w:b w:val="0"/>
          <w:sz w:val="24"/>
          <w:szCs w:val="24"/>
        </w:rPr>
        <w:t>veya bunların bazı kısımları ve bu bölümlerin hepsine girişin kontrollü olduğu yerleri,</w:t>
      </w:r>
      <w:bookmarkEnd w:id="46"/>
    </w:p>
    <w:p w:rsidR="00C13615" w:rsidRPr="00BF773C" w:rsidRDefault="00C13615" w:rsidP="0099501D">
      <w:pPr>
        <w:pStyle w:val="Balk1"/>
        <w:rPr>
          <w:sz w:val="20"/>
        </w:rPr>
      </w:pPr>
    </w:p>
    <w:p w:rsidR="00BC35A6" w:rsidRDefault="00BC35A6" w:rsidP="002A005B">
      <w:pPr>
        <w:pStyle w:val="Balk1"/>
        <w:numPr>
          <w:ilvl w:val="0"/>
          <w:numId w:val="1"/>
        </w:numPr>
        <w:jc w:val="both"/>
        <w:rPr>
          <w:b w:val="0"/>
          <w:sz w:val="24"/>
          <w:szCs w:val="24"/>
        </w:rPr>
      </w:pPr>
      <w:bookmarkStart w:id="47" w:name="_Toc511804517"/>
      <w:bookmarkStart w:id="48" w:name="_Toc512000502"/>
      <w:bookmarkEnd w:id="43"/>
      <w:r w:rsidRPr="00DD0FC3">
        <w:rPr>
          <w:i/>
          <w:sz w:val="24"/>
          <w:szCs w:val="24"/>
        </w:rPr>
        <w:t>Mülki İdare Amiri:</w:t>
      </w:r>
      <w:r w:rsidRPr="000F7BCA">
        <w:rPr>
          <w:b w:val="0"/>
          <w:sz w:val="24"/>
          <w:szCs w:val="24"/>
        </w:rPr>
        <w:t xml:space="preserve"> </w:t>
      </w:r>
      <w:r w:rsidR="00516AF3" w:rsidRPr="000F7BCA">
        <w:rPr>
          <w:b w:val="0"/>
          <w:sz w:val="24"/>
          <w:szCs w:val="24"/>
        </w:rPr>
        <w:t xml:space="preserve">Havalimanında </w:t>
      </w:r>
      <w:r w:rsidRPr="000F7BCA">
        <w:rPr>
          <w:b w:val="0"/>
          <w:sz w:val="24"/>
          <w:szCs w:val="24"/>
        </w:rPr>
        <w:t>Vali tarafından 5442 sayılı Kanun gereğince görevlendirilen Vali Yardımcısı/Kaymakamı,</w:t>
      </w:r>
      <w:bookmarkEnd w:id="47"/>
      <w:bookmarkEnd w:id="48"/>
    </w:p>
    <w:p w:rsidR="00C13615" w:rsidRPr="00BF773C" w:rsidRDefault="00C13615" w:rsidP="0099501D">
      <w:pPr>
        <w:pStyle w:val="Balk1"/>
        <w:rPr>
          <w:sz w:val="20"/>
        </w:rPr>
      </w:pPr>
    </w:p>
    <w:p w:rsidR="00516AF3" w:rsidRDefault="00516AF3" w:rsidP="002A005B">
      <w:pPr>
        <w:pStyle w:val="Balk1"/>
        <w:numPr>
          <w:ilvl w:val="0"/>
          <w:numId w:val="3"/>
        </w:numPr>
        <w:jc w:val="both"/>
        <w:rPr>
          <w:b w:val="0"/>
          <w:sz w:val="24"/>
          <w:szCs w:val="24"/>
        </w:rPr>
      </w:pPr>
      <w:bookmarkStart w:id="49" w:name="_Toc512000503"/>
      <w:bookmarkStart w:id="50" w:name="_Toc511804518"/>
      <w:r w:rsidRPr="00DD0FC3">
        <w:rPr>
          <w:i/>
          <w:sz w:val="24"/>
          <w:szCs w:val="24"/>
        </w:rPr>
        <w:t>PAT Sahası (Pist Apron Taksi yolu):</w:t>
      </w:r>
      <w:r w:rsidRPr="000F7BCA">
        <w:rPr>
          <w:b w:val="0"/>
          <w:sz w:val="24"/>
          <w:szCs w:val="24"/>
        </w:rPr>
        <w:t xml:space="preserve"> Bir havalimanında uçakların kalkış, iniş ve taksi için kullanılan hareket alanı ve aprondan oluşan bölümünü,</w:t>
      </w:r>
      <w:bookmarkEnd w:id="49"/>
    </w:p>
    <w:p w:rsidR="00C13615" w:rsidRPr="00BF773C" w:rsidRDefault="00C13615" w:rsidP="0099501D">
      <w:pPr>
        <w:pStyle w:val="Balk1"/>
        <w:rPr>
          <w:sz w:val="20"/>
        </w:rPr>
      </w:pPr>
    </w:p>
    <w:p w:rsidR="002D362B" w:rsidRDefault="007A0B12" w:rsidP="002A005B">
      <w:pPr>
        <w:pStyle w:val="Balk1"/>
        <w:numPr>
          <w:ilvl w:val="0"/>
          <w:numId w:val="3"/>
        </w:numPr>
        <w:jc w:val="both"/>
        <w:rPr>
          <w:b w:val="0"/>
          <w:sz w:val="24"/>
          <w:szCs w:val="24"/>
        </w:rPr>
      </w:pPr>
      <w:bookmarkStart w:id="51" w:name="_Toc511804521"/>
      <w:bookmarkStart w:id="52" w:name="_Toc512000504"/>
      <w:bookmarkEnd w:id="50"/>
      <w:r w:rsidRPr="00DD0FC3">
        <w:rPr>
          <w:i/>
          <w:sz w:val="24"/>
          <w:szCs w:val="24"/>
        </w:rPr>
        <w:t>Terminal</w:t>
      </w:r>
      <w:r w:rsidR="002D362B" w:rsidRPr="00DD0FC3">
        <w:rPr>
          <w:i/>
          <w:sz w:val="24"/>
          <w:szCs w:val="24"/>
        </w:rPr>
        <w:t>:</w:t>
      </w:r>
      <w:r w:rsidR="002D362B" w:rsidRPr="00DD0FC3">
        <w:rPr>
          <w:sz w:val="24"/>
          <w:szCs w:val="24"/>
        </w:rPr>
        <w:t xml:space="preserve"> </w:t>
      </w:r>
      <w:r w:rsidR="002D362B" w:rsidRPr="000F7BCA">
        <w:rPr>
          <w:b w:val="0"/>
          <w:sz w:val="24"/>
          <w:szCs w:val="24"/>
        </w:rPr>
        <w:t>Yolcuların uçu</w:t>
      </w:r>
      <w:r w:rsidR="00103912">
        <w:rPr>
          <w:b w:val="0"/>
          <w:sz w:val="24"/>
          <w:szCs w:val="24"/>
        </w:rPr>
        <w:t>ş</w:t>
      </w:r>
      <w:r w:rsidR="002D362B" w:rsidRPr="000F7BCA">
        <w:rPr>
          <w:b w:val="0"/>
          <w:sz w:val="24"/>
          <w:szCs w:val="24"/>
        </w:rPr>
        <w:t xml:space="preserve"> öncesi ve uçuş sonrası işlemleri yapılan, bünyesinde hava ulaştırma hizmeti ile ilgili kuruluş ve kolaylık tesisleri bulunduran bina ve binalar grubunu,</w:t>
      </w:r>
      <w:bookmarkEnd w:id="51"/>
      <w:bookmarkEnd w:id="52"/>
    </w:p>
    <w:p w:rsidR="00C13615" w:rsidRPr="00BF773C" w:rsidRDefault="00C13615" w:rsidP="0099501D">
      <w:pPr>
        <w:pStyle w:val="Balk1"/>
        <w:rPr>
          <w:sz w:val="20"/>
        </w:rPr>
      </w:pPr>
    </w:p>
    <w:p w:rsidR="0099501D" w:rsidRDefault="00E63326" w:rsidP="002A005B">
      <w:pPr>
        <w:pStyle w:val="Balk1"/>
        <w:numPr>
          <w:ilvl w:val="0"/>
          <w:numId w:val="3"/>
        </w:numPr>
        <w:jc w:val="both"/>
        <w:rPr>
          <w:b w:val="0"/>
          <w:sz w:val="24"/>
          <w:szCs w:val="24"/>
        </w:rPr>
      </w:pPr>
      <w:bookmarkStart w:id="53" w:name="_Toc511804522"/>
      <w:bookmarkStart w:id="54" w:name="_Toc512000505"/>
      <w:r w:rsidRPr="00DD0FC3">
        <w:rPr>
          <w:i/>
          <w:sz w:val="24"/>
          <w:szCs w:val="24"/>
        </w:rPr>
        <w:t>Yer hizmet kuruluşları</w:t>
      </w:r>
      <w:r w:rsidR="007A0B12" w:rsidRPr="00EF7916">
        <w:rPr>
          <w:b w:val="0"/>
          <w:i/>
          <w:sz w:val="24"/>
          <w:szCs w:val="24"/>
        </w:rPr>
        <w:t>:</w:t>
      </w:r>
      <w:r w:rsidR="007A0B12" w:rsidRPr="00EF7916">
        <w:rPr>
          <w:b w:val="0"/>
          <w:sz w:val="24"/>
          <w:szCs w:val="24"/>
        </w:rPr>
        <w:t xml:space="preserve"> </w:t>
      </w:r>
      <w:r w:rsidR="00215727" w:rsidRPr="00EF7916">
        <w:rPr>
          <w:b w:val="0"/>
          <w:sz w:val="24"/>
          <w:szCs w:val="24"/>
        </w:rPr>
        <w:t>Havalimanında</w:t>
      </w:r>
      <w:r w:rsidR="002D362B" w:rsidRPr="00EF7916">
        <w:rPr>
          <w:b w:val="0"/>
          <w:sz w:val="24"/>
          <w:szCs w:val="24"/>
        </w:rPr>
        <w:t xml:space="preserve"> Yer Hizmet Yönetmeliği</w:t>
      </w:r>
      <w:r w:rsidR="00EF7916" w:rsidRPr="00EF7916">
        <w:rPr>
          <w:b w:val="0"/>
          <w:sz w:val="24"/>
          <w:szCs w:val="24"/>
        </w:rPr>
        <w:t>nde</w:t>
      </w:r>
      <w:r w:rsidR="002D362B" w:rsidRPr="00EF7916">
        <w:rPr>
          <w:b w:val="0"/>
          <w:sz w:val="24"/>
          <w:szCs w:val="24"/>
        </w:rPr>
        <w:t xml:space="preserve"> (SHY-22) </w:t>
      </w:r>
      <w:r w:rsidR="00EF7916" w:rsidRPr="00EF7916">
        <w:rPr>
          <w:b w:val="0"/>
          <w:sz w:val="24"/>
          <w:szCs w:val="24"/>
        </w:rPr>
        <w:t>istenen şartları sağlayarak havalimanlarında yer hizmetleri yapmak üzere; Ulaşt</w:t>
      </w:r>
      <w:r w:rsidR="00EF7916">
        <w:rPr>
          <w:b w:val="0"/>
          <w:sz w:val="24"/>
          <w:szCs w:val="24"/>
        </w:rPr>
        <w:t>ır</w:t>
      </w:r>
      <w:r w:rsidR="00EF7916" w:rsidRPr="00EF7916">
        <w:rPr>
          <w:b w:val="0"/>
          <w:sz w:val="24"/>
          <w:szCs w:val="24"/>
        </w:rPr>
        <w:t xml:space="preserve">ma, Denizcilik </w:t>
      </w:r>
    </w:p>
    <w:p w:rsidR="00516AF3" w:rsidRDefault="00EF7916" w:rsidP="00F5684C">
      <w:pPr>
        <w:pStyle w:val="Balk1"/>
        <w:ind w:left="720"/>
        <w:jc w:val="both"/>
        <w:rPr>
          <w:b w:val="0"/>
          <w:sz w:val="24"/>
          <w:szCs w:val="24"/>
        </w:rPr>
      </w:pPr>
      <w:r w:rsidRPr="00EF7916">
        <w:rPr>
          <w:b w:val="0"/>
          <w:sz w:val="24"/>
          <w:szCs w:val="24"/>
        </w:rPr>
        <w:t>ve Haberleşme Bakanlığından “A”, “B” veya “C” grubu Çalışma Ruhsatı alan özel hukuk tüzel kişiliği stat</w:t>
      </w:r>
      <w:r w:rsidR="004B0D64">
        <w:rPr>
          <w:b w:val="0"/>
          <w:sz w:val="24"/>
          <w:szCs w:val="24"/>
        </w:rPr>
        <w:t>üsündeki kuruluşları ifade eder,</w:t>
      </w:r>
      <w:r w:rsidRPr="00EF7916">
        <w:rPr>
          <w:b w:val="0"/>
          <w:sz w:val="24"/>
          <w:szCs w:val="24"/>
        </w:rPr>
        <w:t xml:space="preserve"> </w:t>
      </w:r>
      <w:bookmarkEnd w:id="53"/>
      <w:bookmarkEnd w:id="54"/>
    </w:p>
    <w:p w:rsidR="0099501D" w:rsidRDefault="0099501D" w:rsidP="0099501D">
      <w:pPr>
        <w:pStyle w:val="Balk1"/>
        <w:rPr>
          <w:sz w:val="24"/>
        </w:rPr>
      </w:pPr>
    </w:p>
    <w:p w:rsidR="00BF773C" w:rsidRPr="00BF773C" w:rsidRDefault="00BF773C" w:rsidP="00BF773C"/>
    <w:p w:rsidR="004A292E" w:rsidRDefault="004A292E" w:rsidP="00C705DF">
      <w:pPr>
        <w:pStyle w:val="Balk1"/>
        <w:jc w:val="center"/>
        <w:rPr>
          <w:sz w:val="28"/>
          <w:szCs w:val="24"/>
        </w:rPr>
      </w:pPr>
      <w:bookmarkStart w:id="55" w:name="_Toc512000506"/>
    </w:p>
    <w:p w:rsidR="002D362B" w:rsidRPr="006E4094" w:rsidRDefault="002D362B" w:rsidP="00C705DF">
      <w:pPr>
        <w:pStyle w:val="Balk1"/>
        <w:jc w:val="center"/>
        <w:rPr>
          <w:sz w:val="28"/>
          <w:szCs w:val="24"/>
        </w:rPr>
      </w:pPr>
      <w:r w:rsidRPr="006E4094">
        <w:rPr>
          <w:sz w:val="28"/>
          <w:szCs w:val="24"/>
        </w:rPr>
        <w:t>İKİNCİ BÖLÜM</w:t>
      </w:r>
      <w:bookmarkEnd w:id="55"/>
    </w:p>
    <w:p w:rsidR="002D362B" w:rsidRPr="006E4094" w:rsidRDefault="002D362B" w:rsidP="00C705DF">
      <w:pPr>
        <w:pStyle w:val="Balk1"/>
        <w:jc w:val="center"/>
        <w:rPr>
          <w:sz w:val="26"/>
          <w:szCs w:val="26"/>
        </w:rPr>
      </w:pPr>
      <w:bookmarkStart w:id="56" w:name="_Toc512000507"/>
      <w:r w:rsidRPr="006E4094">
        <w:rPr>
          <w:sz w:val="26"/>
          <w:szCs w:val="26"/>
        </w:rPr>
        <w:t>Kartların Şekli, İçeriği, Çeşitleri</w:t>
      </w:r>
      <w:bookmarkEnd w:id="56"/>
      <w:r w:rsidR="00DA05FB" w:rsidRPr="006E4094">
        <w:rPr>
          <w:sz w:val="26"/>
          <w:szCs w:val="26"/>
        </w:rPr>
        <w:t xml:space="preserve"> </w:t>
      </w:r>
    </w:p>
    <w:p w:rsidR="00DA05FB" w:rsidRPr="00BF773C" w:rsidRDefault="00DA05FB" w:rsidP="00323212">
      <w:pPr>
        <w:pStyle w:val="Balk1"/>
        <w:rPr>
          <w:b w:val="0"/>
          <w:sz w:val="20"/>
          <w:szCs w:val="24"/>
        </w:rPr>
      </w:pPr>
    </w:p>
    <w:p w:rsidR="002D362B" w:rsidRPr="00D3180E" w:rsidRDefault="00BD3087" w:rsidP="00632366">
      <w:pPr>
        <w:pStyle w:val="Balk1"/>
        <w:rPr>
          <w:color w:val="0070C0"/>
          <w:sz w:val="24"/>
          <w:szCs w:val="24"/>
        </w:rPr>
      </w:pPr>
      <w:bookmarkStart w:id="57" w:name="_Toc512000508"/>
      <w:r w:rsidRPr="00D3180E">
        <w:rPr>
          <w:color w:val="0070C0"/>
          <w:sz w:val="24"/>
          <w:szCs w:val="24"/>
        </w:rPr>
        <w:t xml:space="preserve">Balıkesir </w:t>
      </w:r>
      <w:r w:rsidR="0090545A" w:rsidRPr="00D3180E">
        <w:rPr>
          <w:color w:val="0070C0"/>
          <w:sz w:val="24"/>
          <w:szCs w:val="24"/>
        </w:rPr>
        <w:t xml:space="preserve">Merkez </w:t>
      </w:r>
      <w:r w:rsidR="00933A4C" w:rsidRPr="00D3180E">
        <w:rPr>
          <w:color w:val="0070C0"/>
          <w:sz w:val="24"/>
          <w:szCs w:val="24"/>
        </w:rPr>
        <w:t>Havalimanı</w:t>
      </w:r>
      <w:r w:rsidR="0008349E" w:rsidRPr="00D3180E">
        <w:rPr>
          <w:color w:val="0070C0"/>
          <w:sz w:val="24"/>
          <w:szCs w:val="24"/>
        </w:rPr>
        <w:t>n</w:t>
      </w:r>
      <w:r w:rsidRPr="00D3180E">
        <w:rPr>
          <w:color w:val="0070C0"/>
          <w:sz w:val="24"/>
          <w:szCs w:val="24"/>
        </w:rPr>
        <w:t xml:space="preserve">da </w:t>
      </w:r>
      <w:r w:rsidR="002D362B" w:rsidRPr="00D3180E">
        <w:rPr>
          <w:color w:val="0070C0"/>
          <w:sz w:val="24"/>
          <w:szCs w:val="24"/>
        </w:rPr>
        <w:t>Kullanılan Giriş Kartlarının Şekli, İçeriği ve Temini:</w:t>
      </w:r>
      <w:bookmarkEnd w:id="57"/>
    </w:p>
    <w:p w:rsidR="002D362B" w:rsidRPr="00126696" w:rsidRDefault="005D7FCD" w:rsidP="00280614">
      <w:pPr>
        <w:pStyle w:val="Balk1"/>
        <w:jc w:val="both"/>
        <w:rPr>
          <w:b w:val="0"/>
          <w:sz w:val="24"/>
          <w:szCs w:val="24"/>
        </w:rPr>
      </w:pPr>
      <w:bookmarkStart w:id="58" w:name="_Toc511804526"/>
      <w:bookmarkStart w:id="59" w:name="_Toc512000509"/>
      <w:r w:rsidRPr="00126696">
        <w:rPr>
          <w:sz w:val="24"/>
          <w:szCs w:val="24"/>
        </w:rPr>
        <w:t>MADDE</w:t>
      </w:r>
      <w:r w:rsidR="000A03B0" w:rsidRPr="00126696">
        <w:rPr>
          <w:sz w:val="24"/>
          <w:szCs w:val="24"/>
        </w:rPr>
        <w:t xml:space="preserve"> </w:t>
      </w:r>
      <w:r w:rsidR="002D362B" w:rsidRPr="00126696">
        <w:rPr>
          <w:sz w:val="24"/>
          <w:szCs w:val="24"/>
        </w:rPr>
        <w:t>5-</w:t>
      </w:r>
      <w:r w:rsidR="002D362B" w:rsidRPr="00126696">
        <w:rPr>
          <w:b w:val="0"/>
          <w:sz w:val="24"/>
          <w:szCs w:val="24"/>
        </w:rPr>
        <w:t xml:space="preserve"> </w:t>
      </w:r>
      <w:r w:rsidR="001353AC" w:rsidRPr="00126696">
        <w:rPr>
          <w:b w:val="0"/>
          <w:sz w:val="24"/>
          <w:szCs w:val="24"/>
        </w:rPr>
        <w:t>Giriş K</w:t>
      </w:r>
      <w:r w:rsidR="002D362B" w:rsidRPr="00126696">
        <w:rPr>
          <w:b w:val="0"/>
          <w:sz w:val="24"/>
          <w:szCs w:val="24"/>
        </w:rPr>
        <w:t xml:space="preserve">artları, görevleri veya işleri nedeniyle </w:t>
      </w:r>
      <w:r w:rsidR="00BD3087" w:rsidRPr="00126696">
        <w:rPr>
          <w:b w:val="0"/>
          <w:sz w:val="24"/>
          <w:szCs w:val="24"/>
        </w:rPr>
        <w:t xml:space="preserve">Balıkesir </w:t>
      </w:r>
      <w:r w:rsidR="0090545A" w:rsidRPr="00126696">
        <w:rPr>
          <w:b w:val="0"/>
          <w:sz w:val="24"/>
          <w:szCs w:val="24"/>
        </w:rPr>
        <w:t xml:space="preserve">Merkez </w:t>
      </w:r>
      <w:r w:rsidR="00064793" w:rsidRPr="00126696">
        <w:rPr>
          <w:b w:val="0"/>
          <w:sz w:val="24"/>
          <w:szCs w:val="24"/>
        </w:rPr>
        <w:t>Hava</w:t>
      </w:r>
      <w:r w:rsidR="00730022" w:rsidRPr="00126696">
        <w:rPr>
          <w:b w:val="0"/>
          <w:sz w:val="24"/>
          <w:szCs w:val="24"/>
        </w:rPr>
        <w:t>limanına</w:t>
      </w:r>
      <w:r w:rsidR="00BD3087" w:rsidRPr="00126696">
        <w:rPr>
          <w:b w:val="0"/>
          <w:sz w:val="24"/>
          <w:szCs w:val="24"/>
        </w:rPr>
        <w:t xml:space="preserve"> </w:t>
      </w:r>
      <w:r w:rsidR="002D362B" w:rsidRPr="00126696">
        <w:rPr>
          <w:b w:val="0"/>
          <w:sz w:val="24"/>
          <w:szCs w:val="24"/>
        </w:rPr>
        <w:t>girmesi gerekenlere verilen kartlardır.</w:t>
      </w:r>
      <w:bookmarkEnd w:id="58"/>
      <w:bookmarkEnd w:id="59"/>
    </w:p>
    <w:p w:rsidR="00834B9D" w:rsidRPr="00BF773C" w:rsidRDefault="00834B9D" w:rsidP="00280614">
      <w:pPr>
        <w:pStyle w:val="Balk1"/>
        <w:jc w:val="both"/>
        <w:rPr>
          <w:b w:val="0"/>
          <w:sz w:val="20"/>
          <w:szCs w:val="24"/>
        </w:rPr>
      </w:pPr>
    </w:p>
    <w:p w:rsidR="00DD4F57" w:rsidRDefault="002D362B" w:rsidP="00C57B18">
      <w:pPr>
        <w:pStyle w:val="Balk1"/>
        <w:numPr>
          <w:ilvl w:val="0"/>
          <w:numId w:val="2"/>
        </w:numPr>
        <w:jc w:val="both"/>
        <w:rPr>
          <w:b w:val="0"/>
          <w:sz w:val="24"/>
          <w:szCs w:val="24"/>
        </w:rPr>
      </w:pPr>
      <w:bookmarkStart w:id="60" w:name="_Toc512000510"/>
      <w:bookmarkStart w:id="61" w:name="_Toc511804527"/>
      <w:r w:rsidRPr="004A292E">
        <w:rPr>
          <w:i/>
          <w:sz w:val="24"/>
          <w:szCs w:val="24"/>
        </w:rPr>
        <w:t xml:space="preserve">Giriş </w:t>
      </w:r>
      <w:r w:rsidR="001353AC" w:rsidRPr="004A292E">
        <w:rPr>
          <w:i/>
          <w:sz w:val="24"/>
          <w:szCs w:val="24"/>
        </w:rPr>
        <w:t>K</w:t>
      </w:r>
      <w:r w:rsidRPr="004A292E">
        <w:rPr>
          <w:i/>
          <w:sz w:val="24"/>
          <w:szCs w:val="24"/>
        </w:rPr>
        <w:t>artların</w:t>
      </w:r>
      <w:r w:rsidR="001353AC" w:rsidRPr="004A292E">
        <w:rPr>
          <w:i/>
          <w:sz w:val="24"/>
          <w:szCs w:val="24"/>
        </w:rPr>
        <w:t xml:space="preserve">ın </w:t>
      </w:r>
      <w:r w:rsidR="006767A5" w:rsidRPr="004A292E">
        <w:rPr>
          <w:i/>
          <w:sz w:val="24"/>
          <w:szCs w:val="24"/>
        </w:rPr>
        <w:t>Ö</w:t>
      </w:r>
      <w:r w:rsidR="001353AC" w:rsidRPr="004A292E">
        <w:rPr>
          <w:i/>
          <w:sz w:val="24"/>
          <w:szCs w:val="24"/>
        </w:rPr>
        <w:t>n</w:t>
      </w:r>
      <w:r w:rsidR="006767A5" w:rsidRPr="004A292E">
        <w:rPr>
          <w:i/>
          <w:sz w:val="24"/>
          <w:szCs w:val="24"/>
        </w:rPr>
        <w:t xml:space="preserve"> Y</w:t>
      </w:r>
      <w:r w:rsidR="001353AC" w:rsidRPr="004A292E">
        <w:rPr>
          <w:i/>
          <w:sz w:val="24"/>
          <w:szCs w:val="24"/>
        </w:rPr>
        <w:t>üzünde</w:t>
      </w:r>
      <w:r w:rsidR="006767A5" w:rsidRPr="004A292E">
        <w:rPr>
          <w:i/>
          <w:sz w:val="24"/>
          <w:szCs w:val="24"/>
        </w:rPr>
        <w:t>:</w:t>
      </w:r>
      <w:r w:rsidRPr="004A292E">
        <w:rPr>
          <w:b w:val="0"/>
          <w:sz w:val="24"/>
          <w:szCs w:val="24"/>
        </w:rPr>
        <w:t xml:space="preserve"> </w:t>
      </w:r>
      <w:r w:rsidR="006767A5" w:rsidRPr="004A292E">
        <w:rPr>
          <w:b w:val="0"/>
          <w:sz w:val="24"/>
          <w:szCs w:val="24"/>
        </w:rPr>
        <w:t>K</w:t>
      </w:r>
      <w:r w:rsidR="001353AC" w:rsidRPr="004A292E">
        <w:rPr>
          <w:b w:val="0"/>
          <w:sz w:val="24"/>
          <w:szCs w:val="24"/>
        </w:rPr>
        <w:t xml:space="preserve">artın geçerli olduğu Balıkesir Merkez Havalimanın ismi, kartın cinsi, </w:t>
      </w:r>
      <w:r w:rsidR="00923980" w:rsidRPr="004A292E">
        <w:rPr>
          <w:b w:val="0"/>
          <w:sz w:val="24"/>
          <w:szCs w:val="24"/>
        </w:rPr>
        <w:t xml:space="preserve">kart sahibinin adı soyadı, </w:t>
      </w:r>
      <w:r w:rsidR="001353AC" w:rsidRPr="004A292E">
        <w:rPr>
          <w:b w:val="0"/>
          <w:sz w:val="24"/>
          <w:szCs w:val="24"/>
        </w:rPr>
        <w:t xml:space="preserve">kart sahibinin </w:t>
      </w:r>
      <w:r w:rsidR="006B451E" w:rsidRPr="004A292E">
        <w:rPr>
          <w:b w:val="0"/>
          <w:sz w:val="24"/>
          <w:szCs w:val="24"/>
        </w:rPr>
        <w:t>görev yaptığı kurum/kuruluş/şirket</w:t>
      </w:r>
      <w:r w:rsidR="001353AC" w:rsidRPr="004A292E">
        <w:rPr>
          <w:b w:val="0"/>
          <w:sz w:val="24"/>
          <w:szCs w:val="24"/>
        </w:rPr>
        <w:t xml:space="preserve"> ismi,</w:t>
      </w:r>
      <w:bookmarkEnd w:id="60"/>
      <w:r w:rsidR="00280614" w:rsidRPr="004A292E">
        <w:rPr>
          <w:b w:val="0"/>
          <w:sz w:val="24"/>
          <w:szCs w:val="24"/>
        </w:rPr>
        <w:t xml:space="preserve"> </w:t>
      </w:r>
      <w:bookmarkStart w:id="62" w:name="_Toc512000511"/>
      <w:r w:rsidR="008B4B42" w:rsidRPr="004A292E">
        <w:rPr>
          <w:b w:val="0"/>
          <w:sz w:val="24"/>
          <w:szCs w:val="24"/>
        </w:rPr>
        <w:t xml:space="preserve">kart sahibinin </w:t>
      </w:r>
      <w:r w:rsidR="001353AC" w:rsidRPr="004A292E">
        <w:rPr>
          <w:b w:val="0"/>
          <w:sz w:val="24"/>
          <w:szCs w:val="24"/>
        </w:rPr>
        <w:t>görevi</w:t>
      </w:r>
      <w:r w:rsidR="00D4408B" w:rsidRPr="004A292E">
        <w:rPr>
          <w:b w:val="0"/>
          <w:sz w:val="24"/>
          <w:szCs w:val="24"/>
        </w:rPr>
        <w:t>/unvanı</w:t>
      </w:r>
      <w:r w:rsidR="001353AC" w:rsidRPr="004A292E">
        <w:rPr>
          <w:b w:val="0"/>
          <w:sz w:val="24"/>
          <w:szCs w:val="24"/>
        </w:rPr>
        <w:t>,</w:t>
      </w:r>
      <w:r w:rsidR="006B451E" w:rsidRPr="004A292E">
        <w:rPr>
          <w:b w:val="0"/>
          <w:sz w:val="24"/>
          <w:szCs w:val="24"/>
        </w:rPr>
        <w:t xml:space="preserve"> </w:t>
      </w:r>
      <w:r w:rsidR="00923980" w:rsidRPr="004A292E">
        <w:rPr>
          <w:b w:val="0"/>
          <w:sz w:val="24"/>
          <w:szCs w:val="24"/>
        </w:rPr>
        <w:t xml:space="preserve">kart seri numarası, </w:t>
      </w:r>
      <w:r w:rsidRPr="004A292E">
        <w:rPr>
          <w:b w:val="0"/>
          <w:sz w:val="24"/>
          <w:szCs w:val="24"/>
        </w:rPr>
        <w:t>cepheden</w:t>
      </w:r>
      <w:r w:rsidR="004A292E" w:rsidRPr="004A292E">
        <w:rPr>
          <w:b w:val="0"/>
          <w:sz w:val="24"/>
          <w:szCs w:val="24"/>
        </w:rPr>
        <w:t xml:space="preserve"> </w:t>
      </w:r>
      <w:r w:rsidR="005326F6" w:rsidRPr="004A292E">
        <w:rPr>
          <w:b w:val="0"/>
          <w:sz w:val="24"/>
          <w:szCs w:val="24"/>
        </w:rPr>
        <w:t>y</w:t>
      </w:r>
      <w:r w:rsidRPr="004A292E">
        <w:rPr>
          <w:b w:val="0"/>
          <w:sz w:val="24"/>
          <w:szCs w:val="24"/>
        </w:rPr>
        <w:t>eni</w:t>
      </w:r>
      <w:r w:rsidR="005326F6" w:rsidRPr="004A292E">
        <w:rPr>
          <w:b w:val="0"/>
          <w:sz w:val="24"/>
          <w:szCs w:val="24"/>
        </w:rPr>
        <w:t xml:space="preserve"> </w:t>
      </w:r>
      <w:r w:rsidRPr="004A292E">
        <w:rPr>
          <w:b w:val="0"/>
          <w:sz w:val="24"/>
          <w:szCs w:val="24"/>
        </w:rPr>
        <w:t xml:space="preserve">çekilmiş </w:t>
      </w:r>
      <w:r w:rsidR="00A23A25" w:rsidRPr="004A292E">
        <w:rPr>
          <w:b w:val="0"/>
          <w:sz w:val="24"/>
          <w:szCs w:val="24"/>
        </w:rPr>
        <w:t>(</w:t>
      </w:r>
      <w:r w:rsidR="005326F6" w:rsidRPr="004A292E">
        <w:rPr>
          <w:b w:val="0"/>
          <w:sz w:val="24"/>
          <w:szCs w:val="24"/>
        </w:rPr>
        <w:t>B</w:t>
      </w:r>
      <w:r w:rsidR="00601912" w:rsidRPr="004A292E">
        <w:rPr>
          <w:b w:val="0"/>
          <w:sz w:val="24"/>
          <w:szCs w:val="24"/>
        </w:rPr>
        <w:t>iometrik</w:t>
      </w:r>
      <w:r w:rsidR="00A23A25" w:rsidRPr="004A292E">
        <w:rPr>
          <w:b w:val="0"/>
          <w:sz w:val="24"/>
          <w:szCs w:val="24"/>
        </w:rPr>
        <w:t>)</w:t>
      </w:r>
      <w:r w:rsidR="00601912" w:rsidRPr="004A292E">
        <w:rPr>
          <w:b w:val="0"/>
          <w:sz w:val="24"/>
          <w:szCs w:val="24"/>
        </w:rPr>
        <w:t xml:space="preserve"> </w:t>
      </w:r>
      <w:r w:rsidRPr="004A292E">
        <w:rPr>
          <w:b w:val="0"/>
          <w:sz w:val="24"/>
          <w:szCs w:val="24"/>
        </w:rPr>
        <w:t xml:space="preserve">fotoğrafı, </w:t>
      </w:r>
      <w:r w:rsidR="001353AC" w:rsidRPr="004A292E">
        <w:rPr>
          <w:b w:val="0"/>
          <w:sz w:val="24"/>
          <w:szCs w:val="24"/>
        </w:rPr>
        <w:t>kartın geçerli olduğu</w:t>
      </w:r>
      <w:r w:rsidR="00FE3E55" w:rsidRPr="004A292E">
        <w:rPr>
          <w:b w:val="0"/>
          <w:sz w:val="24"/>
          <w:szCs w:val="24"/>
        </w:rPr>
        <w:t xml:space="preserve"> </w:t>
      </w:r>
      <w:r w:rsidR="00FC3219" w:rsidRPr="004A292E">
        <w:rPr>
          <w:b w:val="0"/>
          <w:sz w:val="24"/>
          <w:szCs w:val="24"/>
        </w:rPr>
        <w:t>alanla</w:t>
      </w:r>
      <w:r w:rsidR="00923980" w:rsidRPr="004A292E">
        <w:rPr>
          <w:b w:val="0"/>
          <w:sz w:val="24"/>
          <w:szCs w:val="24"/>
        </w:rPr>
        <w:t>r</w:t>
      </w:r>
      <w:r w:rsidR="0018375B" w:rsidRPr="004A292E">
        <w:rPr>
          <w:b w:val="0"/>
          <w:sz w:val="24"/>
          <w:szCs w:val="24"/>
        </w:rPr>
        <w:t xml:space="preserve"> ve kartın geçerlilik </w:t>
      </w:r>
      <w:r w:rsidR="00D4408B" w:rsidRPr="004A292E">
        <w:rPr>
          <w:b w:val="0"/>
          <w:sz w:val="24"/>
          <w:szCs w:val="24"/>
        </w:rPr>
        <w:t>tarihi</w:t>
      </w:r>
      <w:r w:rsidR="004C34D1">
        <w:rPr>
          <w:b w:val="0"/>
          <w:sz w:val="24"/>
          <w:szCs w:val="24"/>
        </w:rPr>
        <w:t xml:space="preserve">, </w:t>
      </w:r>
    </w:p>
    <w:p w:rsidR="004C34D1" w:rsidRDefault="004C34D1" w:rsidP="004C34D1">
      <w:pPr>
        <w:ind w:left="708"/>
        <w:rPr>
          <w:sz w:val="24"/>
          <w:szCs w:val="24"/>
        </w:rPr>
      </w:pPr>
      <w:r>
        <w:rPr>
          <w:b/>
          <w:i/>
          <w:sz w:val="24"/>
          <w:szCs w:val="24"/>
        </w:rPr>
        <w:t>(Y)</w:t>
      </w:r>
      <w:r>
        <w:rPr>
          <w:b/>
          <w:sz w:val="24"/>
          <w:szCs w:val="24"/>
        </w:rPr>
        <w:t xml:space="preserve">: </w:t>
      </w:r>
      <w:r>
        <w:rPr>
          <w:sz w:val="24"/>
          <w:szCs w:val="24"/>
        </w:rPr>
        <w:t>Ek-17 Yasaklı Malzeme Taşıma yetkisi olan personel kartlarına,</w:t>
      </w:r>
    </w:p>
    <w:p w:rsidR="004C34D1" w:rsidRDefault="004C34D1" w:rsidP="004C34D1">
      <w:pPr>
        <w:ind w:left="708"/>
        <w:rPr>
          <w:sz w:val="24"/>
          <w:szCs w:val="24"/>
        </w:rPr>
      </w:pPr>
      <w:r>
        <w:rPr>
          <w:b/>
          <w:i/>
          <w:sz w:val="24"/>
          <w:szCs w:val="24"/>
        </w:rPr>
        <w:t>(S):</w:t>
      </w:r>
      <w:r>
        <w:t xml:space="preserve"> </w:t>
      </w:r>
      <w:r>
        <w:rPr>
          <w:sz w:val="24"/>
          <w:szCs w:val="24"/>
        </w:rPr>
        <w:t>Yolculara ait ruhsatlı silah naklini yapmaya yetkili personel kartlarına,</w:t>
      </w:r>
    </w:p>
    <w:p w:rsidR="00A10379" w:rsidRDefault="004C34D1" w:rsidP="00A10379">
      <w:pPr>
        <w:ind w:left="708"/>
        <w:rPr>
          <w:sz w:val="24"/>
          <w:szCs w:val="24"/>
        </w:rPr>
      </w:pPr>
      <w:r>
        <w:rPr>
          <w:b/>
          <w:i/>
          <w:sz w:val="24"/>
          <w:szCs w:val="24"/>
        </w:rPr>
        <w:lastRenderedPageBreak/>
        <w:t>(R) :</w:t>
      </w:r>
      <w:r>
        <w:rPr>
          <w:sz w:val="24"/>
          <w:szCs w:val="24"/>
        </w:rPr>
        <w:t xml:space="preserve"> İlgili Kurum/Kuruluşlar tarafından MSHGP 33. Maddesinde belirtilen hususlarda </w:t>
      </w:r>
      <w:r w:rsidR="00A10379">
        <w:rPr>
          <w:sz w:val="24"/>
          <w:szCs w:val="24"/>
        </w:rPr>
        <w:t xml:space="preserve">                </w:t>
      </w:r>
      <w:r>
        <w:rPr>
          <w:sz w:val="24"/>
          <w:szCs w:val="24"/>
        </w:rPr>
        <w:t>refakatçi eğitimleri verilen yetkili personel kartlarına basılır.</w:t>
      </w:r>
    </w:p>
    <w:p w:rsidR="00A10379" w:rsidRDefault="001353AC" w:rsidP="00A10379">
      <w:pPr>
        <w:ind w:left="708"/>
        <w:rPr>
          <w:sz w:val="24"/>
          <w:szCs w:val="24"/>
        </w:rPr>
      </w:pPr>
      <w:r w:rsidRPr="00A10379">
        <w:rPr>
          <w:b/>
          <w:i/>
          <w:sz w:val="24"/>
          <w:szCs w:val="24"/>
        </w:rPr>
        <w:t xml:space="preserve">Giriş Kartının </w:t>
      </w:r>
      <w:r w:rsidR="006767A5" w:rsidRPr="00A10379">
        <w:rPr>
          <w:b/>
          <w:i/>
          <w:sz w:val="24"/>
          <w:szCs w:val="24"/>
        </w:rPr>
        <w:t>A</w:t>
      </w:r>
      <w:r w:rsidRPr="00A10379">
        <w:rPr>
          <w:b/>
          <w:i/>
          <w:sz w:val="24"/>
          <w:szCs w:val="24"/>
        </w:rPr>
        <w:t xml:space="preserve">rka </w:t>
      </w:r>
      <w:r w:rsidR="006767A5" w:rsidRPr="00A10379">
        <w:rPr>
          <w:b/>
          <w:i/>
          <w:sz w:val="24"/>
          <w:szCs w:val="24"/>
        </w:rPr>
        <w:t>Y</w:t>
      </w:r>
      <w:r w:rsidRPr="00A10379">
        <w:rPr>
          <w:b/>
          <w:i/>
          <w:sz w:val="24"/>
          <w:szCs w:val="24"/>
        </w:rPr>
        <w:t>üzünde</w:t>
      </w:r>
      <w:r w:rsidR="006767A5" w:rsidRPr="00C22036">
        <w:rPr>
          <w:i/>
          <w:sz w:val="24"/>
          <w:szCs w:val="24"/>
        </w:rPr>
        <w:t>:</w:t>
      </w:r>
      <w:r w:rsidRPr="00280614">
        <w:rPr>
          <w:b/>
          <w:sz w:val="24"/>
          <w:szCs w:val="24"/>
        </w:rPr>
        <w:t xml:space="preserve"> </w:t>
      </w:r>
      <w:r w:rsidR="006767A5" w:rsidRPr="00A10379">
        <w:rPr>
          <w:sz w:val="24"/>
          <w:szCs w:val="24"/>
        </w:rPr>
        <w:t>K</w:t>
      </w:r>
      <w:r w:rsidRPr="00A10379">
        <w:rPr>
          <w:sz w:val="24"/>
          <w:szCs w:val="24"/>
        </w:rPr>
        <w:t>art</w:t>
      </w:r>
      <w:r w:rsidR="00280614" w:rsidRPr="00A10379">
        <w:rPr>
          <w:sz w:val="24"/>
          <w:szCs w:val="24"/>
        </w:rPr>
        <w:t xml:space="preserve"> </w:t>
      </w:r>
      <w:r w:rsidR="00923980" w:rsidRPr="00A10379">
        <w:rPr>
          <w:sz w:val="24"/>
          <w:szCs w:val="24"/>
        </w:rPr>
        <w:t>kullanım</w:t>
      </w:r>
      <w:bookmarkEnd w:id="62"/>
      <w:r w:rsidRPr="00A10379">
        <w:rPr>
          <w:sz w:val="24"/>
          <w:szCs w:val="24"/>
        </w:rPr>
        <w:t xml:space="preserve"> </w:t>
      </w:r>
      <w:bookmarkStart w:id="63" w:name="_Toc512000512"/>
      <w:r w:rsidRPr="00A10379">
        <w:rPr>
          <w:sz w:val="24"/>
          <w:szCs w:val="24"/>
        </w:rPr>
        <w:t xml:space="preserve">talimatı, </w:t>
      </w:r>
      <w:r w:rsidR="00872123" w:rsidRPr="00A10379">
        <w:rPr>
          <w:sz w:val="24"/>
          <w:szCs w:val="24"/>
        </w:rPr>
        <w:t>izin verilen</w:t>
      </w:r>
      <w:r w:rsidRPr="00A10379">
        <w:rPr>
          <w:sz w:val="24"/>
          <w:szCs w:val="24"/>
        </w:rPr>
        <w:t xml:space="preserve"> bölümlerinin açıklaması,</w:t>
      </w:r>
      <w:r w:rsidR="0018375B" w:rsidRPr="00A10379">
        <w:rPr>
          <w:sz w:val="24"/>
          <w:szCs w:val="24"/>
        </w:rPr>
        <w:t xml:space="preserve"> </w:t>
      </w:r>
      <w:r w:rsidR="00713855" w:rsidRPr="00A10379">
        <w:rPr>
          <w:sz w:val="24"/>
          <w:szCs w:val="24"/>
        </w:rPr>
        <w:t xml:space="preserve">Havalimanı </w:t>
      </w:r>
      <w:r w:rsidR="0018375B" w:rsidRPr="00A10379">
        <w:rPr>
          <w:sz w:val="24"/>
          <w:szCs w:val="24"/>
        </w:rPr>
        <w:t>Mülki İdare Amirinin adı soyadı ve imzası</w:t>
      </w:r>
      <w:r w:rsidRPr="00A10379">
        <w:rPr>
          <w:sz w:val="24"/>
          <w:szCs w:val="24"/>
        </w:rPr>
        <w:t xml:space="preserve"> </w:t>
      </w:r>
      <w:r w:rsidR="002D362B" w:rsidRPr="00A10379">
        <w:rPr>
          <w:sz w:val="24"/>
          <w:szCs w:val="24"/>
        </w:rPr>
        <w:t>bulunur.</w:t>
      </w:r>
      <w:bookmarkStart w:id="64" w:name="_Toc511804528"/>
      <w:bookmarkEnd w:id="61"/>
      <w:bookmarkEnd w:id="63"/>
    </w:p>
    <w:p w:rsidR="00A10379" w:rsidRPr="00A10379" w:rsidRDefault="00DD4F57" w:rsidP="00A10379">
      <w:pPr>
        <w:ind w:left="708"/>
        <w:rPr>
          <w:i/>
          <w:sz w:val="24"/>
          <w:szCs w:val="24"/>
        </w:rPr>
      </w:pPr>
      <w:r w:rsidRPr="00A10379">
        <w:rPr>
          <w:i/>
          <w:sz w:val="24"/>
          <w:szCs w:val="24"/>
        </w:rPr>
        <w:t>Giriş kartı çeşidine göre kartın ön ve arka yüzünde bulunan bilgiler değişiklik gösterebilir.</w:t>
      </w:r>
      <w:bookmarkStart w:id="65" w:name="_Toc512000513"/>
    </w:p>
    <w:p w:rsidR="00C13615" w:rsidRPr="00BF773C" w:rsidRDefault="00601912" w:rsidP="00A10379">
      <w:pPr>
        <w:ind w:left="708"/>
      </w:pPr>
      <w:r w:rsidRPr="00A10379">
        <w:rPr>
          <w:sz w:val="24"/>
          <w:szCs w:val="24"/>
        </w:rPr>
        <w:t>Elektronik kartlı giriş kontrol sisteminde kullanılan manyetik giriş kartı üzerinde yukarıdaki bilgilerden ihtiyaç duyulanlar bulunur.</w:t>
      </w:r>
      <w:bookmarkEnd w:id="64"/>
      <w:bookmarkEnd w:id="65"/>
    </w:p>
    <w:p w:rsidR="00B3663C" w:rsidRPr="00471167" w:rsidRDefault="00B3663C" w:rsidP="00C57B18">
      <w:pPr>
        <w:pStyle w:val="Balk1"/>
        <w:numPr>
          <w:ilvl w:val="0"/>
          <w:numId w:val="2"/>
        </w:numPr>
        <w:jc w:val="both"/>
        <w:rPr>
          <w:b w:val="0"/>
          <w:sz w:val="24"/>
          <w:szCs w:val="24"/>
        </w:rPr>
      </w:pPr>
      <w:bookmarkStart w:id="66" w:name="_Toc512000515"/>
      <w:bookmarkStart w:id="67" w:name="_Toc511804529"/>
      <w:r w:rsidRPr="00471167">
        <w:rPr>
          <w:b w:val="0"/>
          <w:sz w:val="24"/>
          <w:szCs w:val="24"/>
        </w:rPr>
        <w:t>Bir sonraki yıl kullanılacak k</w:t>
      </w:r>
      <w:r w:rsidR="00314DD7" w:rsidRPr="00471167">
        <w:rPr>
          <w:b w:val="0"/>
          <w:sz w:val="24"/>
          <w:szCs w:val="24"/>
        </w:rPr>
        <w:t xml:space="preserve">artların renk, şekil ve </w:t>
      </w:r>
      <w:r w:rsidR="005816C4" w:rsidRPr="00471167">
        <w:rPr>
          <w:b w:val="0"/>
          <w:sz w:val="24"/>
          <w:szCs w:val="24"/>
        </w:rPr>
        <w:t>tasarımı</w:t>
      </w:r>
      <w:r w:rsidR="004160AF" w:rsidRPr="00471167">
        <w:rPr>
          <w:b w:val="0"/>
          <w:sz w:val="24"/>
          <w:szCs w:val="24"/>
        </w:rPr>
        <w:t xml:space="preserve"> </w:t>
      </w:r>
      <w:r w:rsidR="00451595" w:rsidRPr="00471167">
        <w:rPr>
          <w:b w:val="0"/>
          <w:sz w:val="24"/>
          <w:szCs w:val="24"/>
        </w:rPr>
        <w:t xml:space="preserve">Balıkesir Merkez Havalimanın Müdürlüğü </w:t>
      </w:r>
      <w:r w:rsidRPr="00471167">
        <w:rPr>
          <w:b w:val="0"/>
          <w:sz w:val="24"/>
          <w:szCs w:val="24"/>
        </w:rPr>
        <w:t>tarafından düzenlenerek Havalimanı Güvenlik Komisyon</w:t>
      </w:r>
      <w:r w:rsidR="00AB3450" w:rsidRPr="00471167">
        <w:rPr>
          <w:b w:val="0"/>
          <w:sz w:val="24"/>
          <w:szCs w:val="24"/>
        </w:rPr>
        <w:t xml:space="preserve"> </w:t>
      </w:r>
      <w:r w:rsidR="000C092B" w:rsidRPr="00471167">
        <w:rPr>
          <w:b w:val="0"/>
          <w:sz w:val="24"/>
          <w:szCs w:val="24"/>
        </w:rPr>
        <w:t>g</w:t>
      </w:r>
      <w:r w:rsidR="00E016F2" w:rsidRPr="00471167">
        <w:rPr>
          <w:b w:val="0"/>
          <w:sz w:val="24"/>
          <w:szCs w:val="24"/>
        </w:rPr>
        <w:t>ündemine</w:t>
      </w:r>
      <w:r w:rsidR="000C092B" w:rsidRPr="00471167">
        <w:rPr>
          <w:b w:val="0"/>
          <w:sz w:val="24"/>
          <w:szCs w:val="24"/>
        </w:rPr>
        <w:t xml:space="preserve"> </w:t>
      </w:r>
      <w:r w:rsidR="00E016F2" w:rsidRPr="00471167">
        <w:rPr>
          <w:b w:val="0"/>
          <w:sz w:val="24"/>
          <w:szCs w:val="24"/>
        </w:rPr>
        <w:t>alınır</w:t>
      </w:r>
      <w:r w:rsidR="005816C4" w:rsidRPr="00471167">
        <w:rPr>
          <w:b w:val="0"/>
          <w:sz w:val="24"/>
          <w:szCs w:val="24"/>
        </w:rPr>
        <w:t xml:space="preserve"> </w:t>
      </w:r>
      <w:r w:rsidR="00E016F2" w:rsidRPr="00471167">
        <w:rPr>
          <w:b w:val="0"/>
          <w:sz w:val="24"/>
          <w:szCs w:val="24"/>
        </w:rPr>
        <w:t xml:space="preserve">ve </w:t>
      </w:r>
      <w:r w:rsidRPr="00471167">
        <w:rPr>
          <w:b w:val="0"/>
          <w:sz w:val="24"/>
          <w:szCs w:val="24"/>
        </w:rPr>
        <w:t xml:space="preserve">onaylandığı </w:t>
      </w:r>
      <w:r w:rsidR="00471167" w:rsidRPr="00471167">
        <w:rPr>
          <w:b w:val="0"/>
          <w:sz w:val="24"/>
          <w:szCs w:val="24"/>
        </w:rPr>
        <w:t>takdirde</w:t>
      </w:r>
      <w:r w:rsidRPr="00471167">
        <w:rPr>
          <w:b w:val="0"/>
          <w:sz w:val="24"/>
          <w:szCs w:val="24"/>
        </w:rPr>
        <w:t xml:space="preserve"> </w:t>
      </w:r>
      <w:r w:rsidR="00AC4324" w:rsidRPr="00471167">
        <w:rPr>
          <w:b w:val="0"/>
          <w:sz w:val="24"/>
          <w:szCs w:val="24"/>
        </w:rPr>
        <w:t>A</w:t>
      </w:r>
      <w:r w:rsidR="00451595" w:rsidRPr="00471167">
        <w:rPr>
          <w:b w:val="0"/>
          <w:sz w:val="24"/>
          <w:szCs w:val="24"/>
        </w:rPr>
        <w:t xml:space="preserve">ğustos </w:t>
      </w:r>
      <w:r w:rsidRPr="00471167">
        <w:rPr>
          <w:b w:val="0"/>
          <w:sz w:val="24"/>
          <w:szCs w:val="24"/>
        </w:rPr>
        <w:t>ayı içerisinde</w:t>
      </w:r>
      <w:r w:rsidR="00451595" w:rsidRPr="00471167">
        <w:rPr>
          <w:b w:val="0"/>
          <w:sz w:val="24"/>
          <w:szCs w:val="24"/>
        </w:rPr>
        <w:t xml:space="preserve"> </w:t>
      </w:r>
      <w:bookmarkStart w:id="68" w:name="_Toc512000516"/>
      <w:bookmarkEnd w:id="66"/>
      <w:r w:rsidRPr="00471167">
        <w:rPr>
          <w:b w:val="0"/>
          <w:sz w:val="24"/>
          <w:szCs w:val="24"/>
        </w:rPr>
        <w:t xml:space="preserve">DHMİ Genel Müdürlüğüne gönderilir. </w:t>
      </w:r>
      <w:r w:rsidR="00C16B25" w:rsidRPr="00471167">
        <w:rPr>
          <w:b w:val="0"/>
          <w:i/>
          <w:sz w:val="24"/>
          <w:szCs w:val="24"/>
        </w:rPr>
        <w:t>(Yönergenin 18. Maddesi hükümleri saklıdır.)</w:t>
      </w:r>
    </w:p>
    <w:bookmarkEnd w:id="67"/>
    <w:bookmarkEnd w:id="68"/>
    <w:p w:rsidR="00C13615" w:rsidRPr="00BF773C" w:rsidRDefault="00C13615" w:rsidP="00C13615">
      <w:pPr>
        <w:pStyle w:val="Balk1"/>
        <w:rPr>
          <w:sz w:val="20"/>
        </w:rPr>
      </w:pPr>
    </w:p>
    <w:p w:rsidR="005816C4" w:rsidRPr="00496623" w:rsidRDefault="002D362B" w:rsidP="00C57B18">
      <w:pPr>
        <w:pStyle w:val="Balk1"/>
        <w:numPr>
          <w:ilvl w:val="0"/>
          <w:numId w:val="2"/>
        </w:numPr>
        <w:jc w:val="both"/>
        <w:rPr>
          <w:b w:val="0"/>
          <w:sz w:val="24"/>
          <w:szCs w:val="24"/>
        </w:rPr>
      </w:pPr>
      <w:bookmarkStart w:id="69" w:name="_Toc512000518"/>
      <w:bookmarkStart w:id="70" w:name="_Toc511804531"/>
      <w:r w:rsidRPr="00496623">
        <w:rPr>
          <w:b w:val="0"/>
          <w:sz w:val="24"/>
          <w:szCs w:val="24"/>
        </w:rPr>
        <w:t>Girişten itibaren hava tarafına kadar, uçaklar ve hassas tesisler için artan oranda kademeli bir güvenlik sağlamak, kart sahiplerinin sadece yetkili olduğu yerlere girmesini</w:t>
      </w:r>
      <w:r w:rsidR="005816C4" w:rsidRPr="00496623">
        <w:rPr>
          <w:b w:val="0"/>
          <w:sz w:val="24"/>
          <w:szCs w:val="24"/>
        </w:rPr>
        <w:t xml:space="preserve"> t</w:t>
      </w:r>
      <w:r w:rsidRPr="00496623">
        <w:rPr>
          <w:b w:val="0"/>
          <w:sz w:val="24"/>
          <w:szCs w:val="24"/>
        </w:rPr>
        <w:t>emin</w:t>
      </w:r>
      <w:r w:rsidR="00496623" w:rsidRPr="00496623">
        <w:rPr>
          <w:b w:val="0"/>
          <w:sz w:val="24"/>
          <w:szCs w:val="24"/>
        </w:rPr>
        <w:t xml:space="preserve"> </w:t>
      </w:r>
      <w:r w:rsidRPr="00496623">
        <w:rPr>
          <w:b w:val="0"/>
          <w:sz w:val="24"/>
          <w:szCs w:val="24"/>
        </w:rPr>
        <w:t>etmek ve yetkisiz olduğu yerlere girmesini engellemek amacı ile,</w:t>
      </w:r>
      <w:bookmarkEnd w:id="69"/>
      <w:r w:rsidRPr="00496623">
        <w:rPr>
          <w:b w:val="0"/>
          <w:sz w:val="24"/>
          <w:szCs w:val="24"/>
        </w:rPr>
        <w:t xml:space="preserve"> </w:t>
      </w:r>
      <w:bookmarkStart w:id="71" w:name="_Toc512000519"/>
      <w:r w:rsidRPr="00496623">
        <w:rPr>
          <w:b w:val="0"/>
          <w:sz w:val="24"/>
          <w:szCs w:val="24"/>
        </w:rPr>
        <w:t>giriş kartları üzerinde girişleri tahdit</w:t>
      </w:r>
      <w:r w:rsidR="009B1445" w:rsidRPr="00496623">
        <w:rPr>
          <w:b w:val="0"/>
          <w:sz w:val="24"/>
          <w:szCs w:val="24"/>
        </w:rPr>
        <w:t xml:space="preserve"> </w:t>
      </w:r>
      <w:r w:rsidRPr="00496623">
        <w:rPr>
          <w:b w:val="0"/>
          <w:sz w:val="24"/>
          <w:szCs w:val="24"/>
        </w:rPr>
        <w:t>edilen y</w:t>
      </w:r>
      <w:r w:rsidR="005816C4" w:rsidRPr="00496623">
        <w:rPr>
          <w:b w:val="0"/>
          <w:sz w:val="24"/>
          <w:szCs w:val="24"/>
        </w:rPr>
        <w:t>erlere ilgili bölümler bulunur.</w:t>
      </w:r>
    </w:p>
    <w:p w:rsidR="006C0BE9" w:rsidRPr="00BF773C" w:rsidRDefault="006C0BE9" w:rsidP="00BF773C">
      <w:pPr>
        <w:pStyle w:val="Balk1"/>
        <w:jc w:val="both"/>
        <w:rPr>
          <w:b w:val="0"/>
          <w:sz w:val="20"/>
          <w:szCs w:val="24"/>
        </w:rPr>
      </w:pPr>
    </w:p>
    <w:p w:rsidR="002D362B" w:rsidRDefault="002D362B" w:rsidP="00B36106">
      <w:pPr>
        <w:pStyle w:val="Balk1"/>
        <w:ind w:left="720"/>
        <w:jc w:val="both"/>
        <w:rPr>
          <w:b w:val="0"/>
          <w:sz w:val="24"/>
          <w:szCs w:val="24"/>
        </w:rPr>
      </w:pPr>
      <w:r w:rsidRPr="00E54039">
        <w:rPr>
          <w:b w:val="0"/>
          <w:sz w:val="24"/>
          <w:szCs w:val="24"/>
        </w:rPr>
        <w:t xml:space="preserve">Giriş </w:t>
      </w:r>
      <w:r w:rsidR="00096D73">
        <w:rPr>
          <w:b w:val="0"/>
          <w:sz w:val="24"/>
          <w:szCs w:val="24"/>
        </w:rPr>
        <w:t>müsaadesi</w:t>
      </w:r>
      <w:r w:rsidRPr="00E54039">
        <w:rPr>
          <w:b w:val="0"/>
          <w:sz w:val="24"/>
          <w:szCs w:val="24"/>
        </w:rPr>
        <w:t xml:space="preserve"> verilen yerler</w:t>
      </w:r>
      <w:r w:rsidR="00096D73">
        <w:rPr>
          <w:b w:val="0"/>
          <w:sz w:val="24"/>
          <w:szCs w:val="24"/>
        </w:rPr>
        <w:t>in</w:t>
      </w:r>
      <w:r w:rsidRPr="00E54039">
        <w:rPr>
          <w:b w:val="0"/>
          <w:sz w:val="24"/>
          <w:szCs w:val="24"/>
        </w:rPr>
        <w:t xml:space="preserve"> ilgili bölümler</w:t>
      </w:r>
      <w:r w:rsidR="00096D73">
        <w:rPr>
          <w:b w:val="0"/>
          <w:sz w:val="24"/>
          <w:szCs w:val="24"/>
        </w:rPr>
        <w:t>i</w:t>
      </w:r>
      <w:r w:rsidRPr="00E54039">
        <w:rPr>
          <w:b w:val="0"/>
          <w:sz w:val="24"/>
          <w:szCs w:val="24"/>
        </w:rPr>
        <w:t xml:space="preserve"> açık</w:t>
      </w:r>
      <w:r w:rsidR="00096D73">
        <w:rPr>
          <w:b w:val="0"/>
          <w:sz w:val="24"/>
          <w:szCs w:val="24"/>
        </w:rPr>
        <w:t>;</w:t>
      </w:r>
      <w:r w:rsidRPr="00E54039">
        <w:rPr>
          <w:b w:val="0"/>
          <w:sz w:val="24"/>
          <w:szCs w:val="24"/>
        </w:rPr>
        <w:t xml:space="preserve"> giriş müsaadesi</w:t>
      </w:r>
      <w:bookmarkEnd w:id="71"/>
      <w:r w:rsidRPr="00E54039">
        <w:rPr>
          <w:b w:val="0"/>
          <w:sz w:val="24"/>
          <w:szCs w:val="24"/>
        </w:rPr>
        <w:t xml:space="preserve"> </w:t>
      </w:r>
      <w:bookmarkStart w:id="72" w:name="_Toc512000520"/>
      <w:r w:rsidR="00A52AAD" w:rsidRPr="00E54039">
        <w:rPr>
          <w:b w:val="0"/>
          <w:sz w:val="24"/>
          <w:szCs w:val="24"/>
        </w:rPr>
        <w:t>verilmeyen yerler</w:t>
      </w:r>
      <w:r w:rsidR="00096D73">
        <w:rPr>
          <w:b w:val="0"/>
          <w:sz w:val="24"/>
          <w:szCs w:val="24"/>
        </w:rPr>
        <w:t>in</w:t>
      </w:r>
      <w:r w:rsidR="00A52AAD" w:rsidRPr="00E54039">
        <w:rPr>
          <w:b w:val="0"/>
          <w:sz w:val="24"/>
          <w:szCs w:val="24"/>
        </w:rPr>
        <w:t xml:space="preserve"> </w:t>
      </w:r>
      <w:r w:rsidRPr="00E54039">
        <w:rPr>
          <w:b w:val="0"/>
          <w:sz w:val="24"/>
          <w:szCs w:val="24"/>
        </w:rPr>
        <w:t xml:space="preserve">ilgili </w:t>
      </w:r>
      <w:r w:rsidRPr="00472E6B">
        <w:rPr>
          <w:b w:val="0"/>
          <w:sz w:val="24"/>
          <w:szCs w:val="24"/>
        </w:rPr>
        <w:t>bölümleri</w:t>
      </w:r>
      <w:r w:rsidR="00096D73">
        <w:rPr>
          <w:b w:val="0"/>
          <w:sz w:val="24"/>
          <w:szCs w:val="24"/>
        </w:rPr>
        <w:t xml:space="preserve"> kapalı olacak şekilde giriş kartlarının </w:t>
      </w:r>
      <w:r w:rsidRPr="00472E6B">
        <w:rPr>
          <w:b w:val="0"/>
          <w:sz w:val="24"/>
          <w:szCs w:val="24"/>
        </w:rPr>
        <w:t>her biri kart basım teknikleriyle</w:t>
      </w:r>
      <w:r w:rsidR="008E79B2" w:rsidRPr="00472E6B">
        <w:rPr>
          <w:b w:val="0"/>
          <w:sz w:val="24"/>
          <w:szCs w:val="24"/>
        </w:rPr>
        <w:t xml:space="preserve"> veya özel kalemler ile değişik renklerle</w:t>
      </w:r>
      <w:r w:rsidRPr="00472E6B">
        <w:rPr>
          <w:b w:val="0"/>
          <w:sz w:val="24"/>
          <w:szCs w:val="24"/>
        </w:rPr>
        <w:t xml:space="preserve"> kapatılır.</w:t>
      </w:r>
      <w:bookmarkEnd w:id="70"/>
      <w:bookmarkEnd w:id="72"/>
      <w:r w:rsidRPr="00472E6B">
        <w:rPr>
          <w:b w:val="0"/>
          <w:sz w:val="24"/>
          <w:szCs w:val="24"/>
        </w:rPr>
        <w:t xml:space="preserve"> </w:t>
      </w:r>
    </w:p>
    <w:p w:rsidR="00C13615" w:rsidRPr="00BF773C" w:rsidRDefault="00C13615" w:rsidP="00C13615">
      <w:pPr>
        <w:pStyle w:val="Balk1"/>
        <w:rPr>
          <w:sz w:val="20"/>
        </w:rPr>
      </w:pPr>
    </w:p>
    <w:p w:rsidR="00B3663C" w:rsidRPr="00DD0FC3" w:rsidRDefault="001203CB" w:rsidP="002A005B">
      <w:pPr>
        <w:pStyle w:val="Balk1"/>
        <w:numPr>
          <w:ilvl w:val="0"/>
          <w:numId w:val="2"/>
        </w:numPr>
        <w:jc w:val="both"/>
        <w:rPr>
          <w:i/>
          <w:sz w:val="24"/>
          <w:szCs w:val="24"/>
        </w:rPr>
      </w:pPr>
      <w:bookmarkStart w:id="73" w:name="_Toc511804532"/>
      <w:bookmarkStart w:id="74" w:name="_Toc512000521"/>
      <w:r w:rsidRPr="00DD0FC3">
        <w:rPr>
          <w:i/>
          <w:sz w:val="24"/>
          <w:szCs w:val="24"/>
        </w:rPr>
        <w:t xml:space="preserve">Balıkesir </w:t>
      </w:r>
      <w:r w:rsidR="0090545A" w:rsidRPr="00DD0FC3">
        <w:rPr>
          <w:i/>
          <w:sz w:val="24"/>
          <w:szCs w:val="24"/>
        </w:rPr>
        <w:t xml:space="preserve">Merkez </w:t>
      </w:r>
      <w:r w:rsidR="003754E2" w:rsidRPr="00DD0FC3">
        <w:rPr>
          <w:i/>
          <w:sz w:val="24"/>
          <w:szCs w:val="24"/>
        </w:rPr>
        <w:t>Havalimanı</w:t>
      </w:r>
      <w:r w:rsidRPr="00DD0FC3">
        <w:rPr>
          <w:i/>
          <w:sz w:val="24"/>
          <w:szCs w:val="24"/>
        </w:rPr>
        <w:t xml:space="preserve"> </w:t>
      </w:r>
      <w:r w:rsidR="00B3663C" w:rsidRPr="00DD0FC3">
        <w:rPr>
          <w:i/>
          <w:sz w:val="24"/>
          <w:szCs w:val="24"/>
        </w:rPr>
        <w:t xml:space="preserve">İçerisinde Girişleri </w:t>
      </w:r>
      <w:r w:rsidR="00496623" w:rsidRPr="00DD0FC3">
        <w:rPr>
          <w:i/>
          <w:sz w:val="24"/>
          <w:szCs w:val="24"/>
        </w:rPr>
        <w:t>T</w:t>
      </w:r>
      <w:r w:rsidR="00496623">
        <w:rPr>
          <w:i/>
          <w:sz w:val="24"/>
          <w:szCs w:val="24"/>
        </w:rPr>
        <w:t>a</w:t>
      </w:r>
      <w:r w:rsidR="00496623" w:rsidRPr="00DD0FC3">
        <w:rPr>
          <w:i/>
          <w:sz w:val="24"/>
          <w:szCs w:val="24"/>
        </w:rPr>
        <w:t>hdit</w:t>
      </w:r>
      <w:r w:rsidR="00B3663C" w:rsidRPr="00DD0FC3">
        <w:rPr>
          <w:i/>
          <w:sz w:val="24"/>
          <w:szCs w:val="24"/>
        </w:rPr>
        <w:t xml:space="preserve"> Edilen Yerlerle İlgili Bölümler:</w:t>
      </w:r>
    </w:p>
    <w:bookmarkEnd w:id="73"/>
    <w:bookmarkEnd w:id="74"/>
    <w:p w:rsidR="002D362B" w:rsidRPr="00BF773C" w:rsidRDefault="002D362B" w:rsidP="00BF773C">
      <w:pPr>
        <w:pStyle w:val="Balk1"/>
        <w:jc w:val="both"/>
        <w:rPr>
          <w:b w:val="0"/>
          <w:sz w:val="20"/>
          <w:szCs w:val="24"/>
        </w:rPr>
      </w:pPr>
    </w:p>
    <w:p w:rsidR="002D362B" w:rsidRPr="006F4FE1" w:rsidRDefault="002D362B" w:rsidP="002707B1">
      <w:pPr>
        <w:pStyle w:val="Balk1"/>
        <w:numPr>
          <w:ilvl w:val="0"/>
          <w:numId w:val="9"/>
        </w:numPr>
        <w:ind w:left="1560" w:hanging="284"/>
        <w:jc w:val="both"/>
        <w:rPr>
          <w:b w:val="0"/>
          <w:sz w:val="24"/>
          <w:szCs w:val="24"/>
        </w:rPr>
      </w:pPr>
      <w:bookmarkStart w:id="75" w:name="_Toc511804533"/>
      <w:bookmarkStart w:id="76" w:name="_Toc512000522"/>
      <w:r w:rsidRPr="006F4FE1">
        <w:rPr>
          <w:b w:val="0"/>
          <w:sz w:val="24"/>
          <w:szCs w:val="24"/>
        </w:rPr>
        <w:t>İç</w:t>
      </w:r>
      <w:r w:rsidR="00AE6E88" w:rsidRPr="006F4FE1">
        <w:rPr>
          <w:b w:val="0"/>
          <w:sz w:val="24"/>
          <w:szCs w:val="24"/>
        </w:rPr>
        <w:t xml:space="preserve">/Dış Hatlar Terminali </w:t>
      </w:r>
      <w:r w:rsidR="00A74241">
        <w:rPr>
          <w:b w:val="0"/>
          <w:sz w:val="24"/>
          <w:szCs w:val="24"/>
        </w:rPr>
        <w:t xml:space="preserve">Giden Yolcu (Yolcu </w:t>
      </w:r>
      <w:r w:rsidR="006F4FE1" w:rsidRPr="006F4FE1">
        <w:rPr>
          <w:b w:val="0"/>
          <w:sz w:val="24"/>
          <w:szCs w:val="24"/>
        </w:rPr>
        <w:t>Uğurlama</w:t>
      </w:r>
      <w:r w:rsidR="00A74241">
        <w:rPr>
          <w:b w:val="0"/>
          <w:sz w:val="24"/>
          <w:szCs w:val="24"/>
        </w:rPr>
        <w:t>/</w:t>
      </w:r>
      <w:r w:rsidR="00AE6E88" w:rsidRPr="006F4FE1">
        <w:rPr>
          <w:b w:val="0"/>
          <w:sz w:val="24"/>
          <w:szCs w:val="24"/>
        </w:rPr>
        <w:t>Check-İn</w:t>
      </w:r>
      <w:r w:rsidR="00A74241">
        <w:rPr>
          <w:b w:val="0"/>
          <w:sz w:val="24"/>
          <w:szCs w:val="24"/>
        </w:rPr>
        <w:t>)</w:t>
      </w:r>
      <w:r w:rsidR="006F4FE1" w:rsidRPr="006F4FE1">
        <w:rPr>
          <w:b w:val="0"/>
          <w:sz w:val="24"/>
          <w:szCs w:val="24"/>
        </w:rPr>
        <w:t xml:space="preserve"> S</w:t>
      </w:r>
      <w:r w:rsidR="00AE6E88" w:rsidRPr="006F4FE1">
        <w:rPr>
          <w:b w:val="0"/>
          <w:sz w:val="24"/>
          <w:szCs w:val="24"/>
        </w:rPr>
        <w:t>alonu,</w:t>
      </w:r>
      <w:bookmarkEnd w:id="75"/>
      <w:bookmarkEnd w:id="76"/>
    </w:p>
    <w:p w:rsidR="002D362B" w:rsidRPr="006F4FE1" w:rsidRDefault="002D362B" w:rsidP="002707B1">
      <w:pPr>
        <w:pStyle w:val="Balk1"/>
        <w:numPr>
          <w:ilvl w:val="0"/>
          <w:numId w:val="9"/>
        </w:numPr>
        <w:ind w:left="1560" w:hanging="284"/>
        <w:jc w:val="both"/>
        <w:rPr>
          <w:b w:val="0"/>
          <w:sz w:val="24"/>
          <w:szCs w:val="24"/>
        </w:rPr>
      </w:pPr>
      <w:bookmarkStart w:id="77" w:name="_Toc511804534"/>
      <w:bookmarkStart w:id="78" w:name="_Toc512000523"/>
      <w:r w:rsidRPr="006F4FE1">
        <w:rPr>
          <w:b w:val="0"/>
          <w:sz w:val="24"/>
          <w:szCs w:val="24"/>
        </w:rPr>
        <w:t>İç</w:t>
      </w:r>
      <w:r w:rsidR="00AE6E88" w:rsidRPr="006F4FE1">
        <w:rPr>
          <w:b w:val="0"/>
          <w:sz w:val="24"/>
          <w:szCs w:val="24"/>
        </w:rPr>
        <w:t>/Dış H</w:t>
      </w:r>
      <w:r w:rsidRPr="006F4FE1">
        <w:rPr>
          <w:b w:val="0"/>
          <w:sz w:val="24"/>
          <w:szCs w:val="24"/>
        </w:rPr>
        <w:t xml:space="preserve">atlar Terminali </w:t>
      </w:r>
      <w:r w:rsidR="00472E6B" w:rsidRPr="006F4FE1">
        <w:rPr>
          <w:b w:val="0"/>
          <w:sz w:val="24"/>
          <w:szCs w:val="24"/>
        </w:rPr>
        <w:t>G</w:t>
      </w:r>
      <w:r w:rsidR="00A74241">
        <w:rPr>
          <w:b w:val="0"/>
          <w:sz w:val="24"/>
          <w:szCs w:val="24"/>
        </w:rPr>
        <w:t>iden</w:t>
      </w:r>
      <w:r w:rsidR="00472E6B" w:rsidRPr="006F4FE1">
        <w:rPr>
          <w:b w:val="0"/>
          <w:sz w:val="24"/>
          <w:szCs w:val="24"/>
        </w:rPr>
        <w:t xml:space="preserve"> </w:t>
      </w:r>
      <w:r w:rsidR="00A74241">
        <w:rPr>
          <w:b w:val="0"/>
          <w:sz w:val="24"/>
          <w:szCs w:val="24"/>
        </w:rPr>
        <w:t>(Arınmış</w:t>
      </w:r>
      <w:r w:rsidR="006F4FE1" w:rsidRPr="006F4FE1">
        <w:rPr>
          <w:b w:val="0"/>
          <w:sz w:val="24"/>
          <w:szCs w:val="24"/>
        </w:rPr>
        <w:t xml:space="preserve">) </w:t>
      </w:r>
      <w:r w:rsidR="00AE6E88" w:rsidRPr="006F4FE1">
        <w:rPr>
          <w:b w:val="0"/>
          <w:sz w:val="24"/>
          <w:szCs w:val="24"/>
        </w:rPr>
        <w:t>Salonu,</w:t>
      </w:r>
      <w:bookmarkEnd w:id="77"/>
      <w:bookmarkEnd w:id="78"/>
    </w:p>
    <w:p w:rsidR="00AE6E88" w:rsidRPr="006F4FE1" w:rsidRDefault="00AE6E88" w:rsidP="002707B1">
      <w:pPr>
        <w:pStyle w:val="Balk1"/>
        <w:numPr>
          <w:ilvl w:val="0"/>
          <w:numId w:val="9"/>
        </w:numPr>
        <w:ind w:left="1560" w:hanging="284"/>
        <w:jc w:val="both"/>
        <w:rPr>
          <w:b w:val="0"/>
          <w:sz w:val="24"/>
          <w:szCs w:val="24"/>
        </w:rPr>
      </w:pPr>
      <w:bookmarkStart w:id="79" w:name="_Toc511804535"/>
      <w:bookmarkStart w:id="80" w:name="_Toc512000524"/>
      <w:r w:rsidRPr="006F4FE1">
        <w:rPr>
          <w:b w:val="0"/>
          <w:sz w:val="24"/>
          <w:szCs w:val="24"/>
        </w:rPr>
        <w:t>İç/Dış Hatlar Terminali Gel</w:t>
      </w:r>
      <w:r w:rsidR="00A74241">
        <w:rPr>
          <w:b w:val="0"/>
          <w:sz w:val="24"/>
          <w:szCs w:val="24"/>
        </w:rPr>
        <w:t>en Yolcu</w:t>
      </w:r>
      <w:r w:rsidR="006767A5" w:rsidRPr="006F4FE1">
        <w:rPr>
          <w:b w:val="0"/>
          <w:sz w:val="24"/>
          <w:szCs w:val="24"/>
        </w:rPr>
        <w:t xml:space="preserve"> </w:t>
      </w:r>
      <w:r w:rsidR="00A74241">
        <w:rPr>
          <w:b w:val="0"/>
          <w:sz w:val="24"/>
          <w:szCs w:val="24"/>
        </w:rPr>
        <w:t xml:space="preserve">(Yolcu </w:t>
      </w:r>
      <w:r w:rsidR="00472E6B" w:rsidRPr="006F4FE1">
        <w:rPr>
          <w:b w:val="0"/>
          <w:sz w:val="24"/>
          <w:szCs w:val="24"/>
        </w:rPr>
        <w:t>Karşıla</w:t>
      </w:r>
      <w:r w:rsidR="006F4FE1" w:rsidRPr="006F4FE1">
        <w:rPr>
          <w:b w:val="0"/>
          <w:sz w:val="24"/>
          <w:szCs w:val="24"/>
        </w:rPr>
        <w:t>ma</w:t>
      </w:r>
      <w:r w:rsidR="00A74241">
        <w:rPr>
          <w:b w:val="0"/>
          <w:sz w:val="24"/>
          <w:szCs w:val="24"/>
        </w:rPr>
        <w:t>)</w:t>
      </w:r>
      <w:r w:rsidRPr="006F4FE1">
        <w:rPr>
          <w:b w:val="0"/>
          <w:sz w:val="24"/>
          <w:szCs w:val="24"/>
        </w:rPr>
        <w:t xml:space="preserve"> Salonu,</w:t>
      </w:r>
      <w:bookmarkEnd w:id="79"/>
      <w:bookmarkEnd w:id="80"/>
    </w:p>
    <w:p w:rsidR="00AE6E88" w:rsidRPr="006F4FE1" w:rsidRDefault="00AE6E88" w:rsidP="002707B1">
      <w:pPr>
        <w:pStyle w:val="Balk1"/>
        <w:numPr>
          <w:ilvl w:val="0"/>
          <w:numId w:val="9"/>
        </w:numPr>
        <w:ind w:left="1560" w:hanging="284"/>
        <w:jc w:val="both"/>
        <w:rPr>
          <w:b w:val="0"/>
          <w:sz w:val="24"/>
          <w:szCs w:val="24"/>
        </w:rPr>
      </w:pPr>
      <w:bookmarkStart w:id="81" w:name="_Toc511804536"/>
      <w:bookmarkStart w:id="82" w:name="_Toc512000525"/>
      <w:r w:rsidRPr="006F4FE1">
        <w:rPr>
          <w:b w:val="0"/>
          <w:sz w:val="24"/>
          <w:szCs w:val="24"/>
        </w:rPr>
        <w:t xml:space="preserve">İç/Dış Hatlar Terminali </w:t>
      </w:r>
      <w:r w:rsidR="004B0A90" w:rsidRPr="006F4FE1">
        <w:rPr>
          <w:b w:val="0"/>
          <w:sz w:val="24"/>
          <w:szCs w:val="24"/>
        </w:rPr>
        <w:t>Gel</w:t>
      </w:r>
      <w:r w:rsidR="00A74241">
        <w:rPr>
          <w:b w:val="0"/>
          <w:sz w:val="24"/>
          <w:szCs w:val="24"/>
        </w:rPr>
        <w:t xml:space="preserve">en Yolcu </w:t>
      </w:r>
      <w:r w:rsidRPr="006F4FE1">
        <w:rPr>
          <w:b w:val="0"/>
          <w:sz w:val="24"/>
          <w:szCs w:val="24"/>
        </w:rPr>
        <w:t>Arınmış</w:t>
      </w:r>
      <w:r w:rsidR="006767A5" w:rsidRPr="006F4FE1">
        <w:rPr>
          <w:b w:val="0"/>
          <w:sz w:val="24"/>
          <w:szCs w:val="24"/>
        </w:rPr>
        <w:t xml:space="preserve"> </w:t>
      </w:r>
      <w:r w:rsidR="006F4FE1" w:rsidRPr="006F4FE1">
        <w:rPr>
          <w:b w:val="0"/>
          <w:sz w:val="24"/>
          <w:szCs w:val="24"/>
        </w:rPr>
        <w:t>(</w:t>
      </w:r>
      <w:r w:rsidR="00472E6B" w:rsidRPr="006F4FE1">
        <w:rPr>
          <w:b w:val="0"/>
          <w:sz w:val="24"/>
          <w:szCs w:val="24"/>
        </w:rPr>
        <w:t>Varış</w:t>
      </w:r>
      <w:r w:rsidR="00A74241">
        <w:rPr>
          <w:b w:val="0"/>
          <w:sz w:val="24"/>
          <w:szCs w:val="24"/>
        </w:rPr>
        <w:t>/Bagaj Alım</w:t>
      </w:r>
      <w:r w:rsidR="006F4FE1" w:rsidRPr="006F4FE1">
        <w:rPr>
          <w:b w:val="0"/>
          <w:sz w:val="24"/>
          <w:szCs w:val="24"/>
        </w:rPr>
        <w:t>)</w:t>
      </w:r>
      <w:r w:rsidRPr="006F4FE1">
        <w:rPr>
          <w:b w:val="0"/>
          <w:sz w:val="24"/>
          <w:szCs w:val="24"/>
        </w:rPr>
        <w:t xml:space="preserve"> Salonu,</w:t>
      </w:r>
      <w:bookmarkEnd w:id="81"/>
      <w:bookmarkEnd w:id="82"/>
    </w:p>
    <w:p w:rsidR="002D362B" w:rsidRPr="006F4FE1" w:rsidRDefault="006F4FE1" w:rsidP="002707B1">
      <w:pPr>
        <w:pStyle w:val="Balk1"/>
        <w:numPr>
          <w:ilvl w:val="0"/>
          <w:numId w:val="9"/>
        </w:numPr>
        <w:ind w:left="1560" w:hanging="284"/>
        <w:jc w:val="both"/>
        <w:rPr>
          <w:b w:val="0"/>
          <w:sz w:val="24"/>
          <w:szCs w:val="24"/>
        </w:rPr>
      </w:pPr>
      <w:bookmarkStart w:id="83" w:name="_Toc511804537"/>
      <w:bookmarkStart w:id="84" w:name="_Toc512000526"/>
      <w:r w:rsidRPr="006F4FE1">
        <w:rPr>
          <w:b w:val="0"/>
          <w:sz w:val="24"/>
          <w:szCs w:val="24"/>
        </w:rPr>
        <w:t>Apron (</w:t>
      </w:r>
      <w:r w:rsidR="00AE6E88" w:rsidRPr="006F4FE1">
        <w:rPr>
          <w:b w:val="0"/>
          <w:sz w:val="24"/>
          <w:szCs w:val="24"/>
        </w:rPr>
        <w:t>Pat Sahalar</w:t>
      </w:r>
      <w:r w:rsidRPr="006F4FE1">
        <w:rPr>
          <w:b w:val="0"/>
          <w:sz w:val="24"/>
          <w:szCs w:val="24"/>
        </w:rPr>
        <w:t>:</w:t>
      </w:r>
      <w:r w:rsidR="00AE6E88" w:rsidRPr="006F4FE1">
        <w:rPr>
          <w:b w:val="0"/>
          <w:sz w:val="24"/>
          <w:szCs w:val="24"/>
        </w:rPr>
        <w:t xml:space="preserve"> Pist, </w:t>
      </w:r>
      <w:r w:rsidR="004B0A90" w:rsidRPr="006F4FE1">
        <w:rPr>
          <w:b w:val="0"/>
          <w:sz w:val="24"/>
          <w:szCs w:val="24"/>
        </w:rPr>
        <w:t xml:space="preserve">Apron, </w:t>
      </w:r>
      <w:r w:rsidR="00AE6E88" w:rsidRPr="006F4FE1">
        <w:rPr>
          <w:b w:val="0"/>
          <w:sz w:val="24"/>
          <w:szCs w:val="24"/>
        </w:rPr>
        <w:t>Taksi Yolu,</w:t>
      </w:r>
      <w:bookmarkEnd w:id="83"/>
      <w:bookmarkEnd w:id="84"/>
      <w:r w:rsidRPr="006F4FE1">
        <w:rPr>
          <w:b w:val="0"/>
          <w:sz w:val="24"/>
          <w:szCs w:val="24"/>
        </w:rPr>
        <w:t>)</w:t>
      </w:r>
    </w:p>
    <w:p w:rsidR="00AE6E88" w:rsidRPr="006F4FE1" w:rsidRDefault="00AE6E88" w:rsidP="002707B1">
      <w:pPr>
        <w:pStyle w:val="Balk1"/>
        <w:numPr>
          <w:ilvl w:val="0"/>
          <w:numId w:val="9"/>
        </w:numPr>
        <w:ind w:left="1560" w:hanging="284"/>
        <w:jc w:val="both"/>
        <w:rPr>
          <w:b w:val="0"/>
          <w:sz w:val="24"/>
          <w:szCs w:val="24"/>
        </w:rPr>
      </w:pPr>
      <w:bookmarkStart w:id="85" w:name="_Toc511804538"/>
      <w:bookmarkStart w:id="86" w:name="_Toc512000527"/>
      <w:r w:rsidRPr="006F4FE1">
        <w:rPr>
          <w:b w:val="0"/>
          <w:sz w:val="24"/>
          <w:szCs w:val="24"/>
        </w:rPr>
        <w:t>Vip,</w:t>
      </w:r>
      <w:bookmarkEnd w:id="85"/>
      <w:bookmarkEnd w:id="86"/>
    </w:p>
    <w:p w:rsidR="00AE6E88" w:rsidRPr="00653BF1" w:rsidRDefault="002041F7" w:rsidP="002707B1">
      <w:pPr>
        <w:pStyle w:val="Balk1"/>
        <w:numPr>
          <w:ilvl w:val="0"/>
          <w:numId w:val="9"/>
        </w:numPr>
        <w:ind w:left="1560" w:hanging="284"/>
        <w:jc w:val="both"/>
        <w:rPr>
          <w:b w:val="0"/>
          <w:sz w:val="24"/>
          <w:szCs w:val="24"/>
        </w:rPr>
      </w:pPr>
      <w:bookmarkStart w:id="87" w:name="_Toc511804539"/>
      <w:bookmarkStart w:id="88" w:name="_Toc512000528"/>
      <w:r w:rsidRPr="00653BF1">
        <w:rPr>
          <w:b w:val="0"/>
          <w:sz w:val="24"/>
          <w:szCs w:val="24"/>
        </w:rPr>
        <w:t xml:space="preserve">Isı Merkezi/Trafo/Kuvvet Santrali, </w:t>
      </w:r>
      <w:r w:rsidR="00AE6E88" w:rsidRPr="00653BF1">
        <w:rPr>
          <w:b w:val="0"/>
          <w:sz w:val="24"/>
          <w:szCs w:val="24"/>
        </w:rPr>
        <w:t>(Hassas Nokta ve Eklentileri)</w:t>
      </w:r>
      <w:bookmarkEnd w:id="87"/>
      <w:bookmarkEnd w:id="88"/>
    </w:p>
    <w:p w:rsidR="00AE6E88" w:rsidRPr="006F4FE1" w:rsidRDefault="00AE6E88" w:rsidP="002707B1">
      <w:pPr>
        <w:pStyle w:val="Balk1"/>
        <w:numPr>
          <w:ilvl w:val="0"/>
          <w:numId w:val="9"/>
        </w:numPr>
        <w:ind w:left="1560" w:hanging="284"/>
        <w:jc w:val="both"/>
        <w:rPr>
          <w:b w:val="0"/>
          <w:sz w:val="24"/>
          <w:szCs w:val="24"/>
        </w:rPr>
      </w:pPr>
      <w:bookmarkStart w:id="89" w:name="_Toc511804540"/>
      <w:bookmarkStart w:id="90" w:name="_Toc512000529"/>
      <w:r w:rsidRPr="006F4FE1">
        <w:rPr>
          <w:b w:val="0"/>
          <w:sz w:val="24"/>
          <w:szCs w:val="24"/>
        </w:rPr>
        <w:t>Şut</w:t>
      </w:r>
      <w:r w:rsidR="006F4FE1" w:rsidRPr="006F4FE1">
        <w:rPr>
          <w:b w:val="0"/>
          <w:sz w:val="24"/>
          <w:szCs w:val="24"/>
        </w:rPr>
        <w:t xml:space="preserve"> Altı İç/Dış Hatlar Ge</w:t>
      </w:r>
      <w:r w:rsidR="00A74241">
        <w:rPr>
          <w:b w:val="0"/>
          <w:sz w:val="24"/>
          <w:szCs w:val="24"/>
        </w:rPr>
        <w:t>len</w:t>
      </w:r>
      <w:r w:rsidR="006F4FE1" w:rsidRPr="006F4FE1">
        <w:rPr>
          <w:b w:val="0"/>
          <w:sz w:val="24"/>
          <w:szCs w:val="24"/>
        </w:rPr>
        <w:t>/Gid</w:t>
      </w:r>
      <w:r w:rsidR="00A74241">
        <w:rPr>
          <w:b w:val="0"/>
          <w:sz w:val="24"/>
          <w:szCs w:val="24"/>
        </w:rPr>
        <w:t>en</w:t>
      </w:r>
      <w:r w:rsidRPr="006F4FE1">
        <w:rPr>
          <w:b w:val="0"/>
          <w:sz w:val="24"/>
          <w:szCs w:val="24"/>
        </w:rPr>
        <w:t xml:space="preserve"> Bagaj Ayırma </w:t>
      </w:r>
      <w:r w:rsidR="004B0A90" w:rsidRPr="006F4FE1">
        <w:rPr>
          <w:b w:val="0"/>
          <w:sz w:val="24"/>
          <w:szCs w:val="24"/>
        </w:rPr>
        <w:t>Sahası</w:t>
      </w:r>
      <w:r w:rsidRPr="006F4FE1">
        <w:rPr>
          <w:b w:val="0"/>
          <w:sz w:val="24"/>
          <w:szCs w:val="24"/>
        </w:rPr>
        <w:t>,</w:t>
      </w:r>
      <w:bookmarkEnd w:id="89"/>
      <w:bookmarkEnd w:id="90"/>
    </w:p>
    <w:p w:rsidR="002D362B" w:rsidRDefault="00AE6E88" w:rsidP="002707B1">
      <w:pPr>
        <w:pStyle w:val="Balk1"/>
        <w:numPr>
          <w:ilvl w:val="0"/>
          <w:numId w:val="9"/>
        </w:numPr>
        <w:ind w:left="1560" w:hanging="284"/>
        <w:jc w:val="both"/>
        <w:rPr>
          <w:b w:val="0"/>
          <w:sz w:val="24"/>
          <w:szCs w:val="24"/>
        </w:rPr>
      </w:pPr>
      <w:bookmarkStart w:id="91" w:name="_Toc511804541"/>
      <w:bookmarkStart w:id="92" w:name="_Toc512000530"/>
      <w:r w:rsidRPr="00653BF1">
        <w:rPr>
          <w:b w:val="0"/>
          <w:sz w:val="24"/>
          <w:szCs w:val="24"/>
        </w:rPr>
        <w:t xml:space="preserve">İdari </w:t>
      </w:r>
      <w:r w:rsidR="00BD3087" w:rsidRPr="00653BF1">
        <w:rPr>
          <w:b w:val="0"/>
          <w:sz w:val="24"/>
          <w:szCs w:val="24"/>
        </w:rPr>
        <w:t>Büro</w:t>
      </w:r>
      <w:r w:rsidRPr="00653BF1">
        <w:rPr>
          <w:b w:val="0"/>
          <w:sz w:val="24"/>
          <w:szCs w:val="24"/>
        </w:rPr>
        <w:t>lar.</w:t>
      </w:r>
      <w:bookmarkEnd w:id="91"/>
      <w:bookmarkEnd w:id="92"/>
    </w:p>
    <w:p w:rsidR="002707B1" w:rsidRPr="002707B1" w:rsidRDefault="002707B1" w:rsidP="002707B1">
      <w:pPr>
        <w:pStyle w:val="ListeParagraf"/>
        <w:ind w:left="2136"/>
      </w:pPr>
    </w:p>
    <w:p w:rsidR="00AD74BC" w:rsidRDefault="00BA64DD" w:rsidP="002A005B">
      <w:pPr>
        <w:pStyle w:val="Balk1"/>
        <w:numPr>
          <w:ilvl w:val="0"/>
          <w:numId w:val="2"/>
        </w:numPr>
        <w:jc w:val="both"/>
        <w:rPr>
          <w:b w:val="0"/>
          <w:sz w:val="24"/>
          <w:szCs w:val="24"/>
        </w:rPr>
      </w:pPr>
      <w:bookmarkStart w:id="93" w:name="_Toc511804542"/>
      <w:bookmarkStart w:id="94" w:name="_Toc512000531"/>
      <w:r w:rsidRPr="006D1E5A">
        <w:rPr>
          <w:b w:val="0"/>
          <w:sz w:val="24"/>
          <w:szCs w:val="24"/>
        </w:rPr>
        <w:t>Girişleri t</w:t>
      </w:r>
      <w:r w:rsidR="0088281B">
        <w:rPr>
          <w:b w:val="0"/>
          <w:sz w:val="24"/>
          <w:szCs w:val="24"/>
        </w:rPr>
        <w:t>a</w:t>
      </w:r>
      <w:r w:rsidR="002D362B" w:rsidRPr="006D1E5A">
        <w:rPr>
          <w:b w:val="0"/>
          <w:sz w:val="24"/>
          <w:szCs w:val="24"/>
        </w:rPr>
        <w:t xml:space="preserve">hdit edilen yerler, </w:t>
      </w:r>
      <w:r w:rsidR="00BD3087" w:rsidRPr="006D1E5A">
        <w:rPr>
          <w:b w:val="0"/>
          <w:sz w:val="24"/>
          <w:szCs w:val="24"/>
        </w:rPr>
        <w:t xml:space="preserve">Balıkesir </w:t>
      </w:r>
      <w:r w:rsidR="0090545A" w:rsidRPr="006D1E5A">
        <w:rPr>
          <w:b w:val="0"/>
          <w:sz w:val="24"/>
          <w:szCs w:val="24"/>
        </w:rPr>
        <w:t xml:space="preserve">Merkez </w:t>
      </w:r>
      <w:r w:rsidR="005210FB" w:rsidRPr="006D1E5A">
        <w:rPr>
          <w:b w:val="0"/>
          <w:sz w:val="24"/>
          <w:szCs w:val="24"/>
        </w:rPr>
        <w:t>Havalimanı</w:t>
      </w:r>
      <w:r w:rsidR="00B96112">
        <w:rPr>
          <w:b w:val="0"/>
          <w:sz w:val="24"/>
          <w:szCs w:val="24"/>
        </w:rPr>
        <w:t>nın</w:t>
      </w:r>
      <w:r w:rsidR="00BD3087" w:rsidRPr="006D1E5A">
        <w:rPr>
          <w:b w:val="0"/>
          <w:sz w:val="24"/>
          <w:szCs w:val="24"/>
        </w:rPr>
        <w:t xml:space="preserve"> </w:t>
      </w:r>
      <w:r w:rsidR="002D362B" w:rsidRPr="006D1E5A">
        <w:rPr>
          <w:b w:val="0"/>
          <w:sz w:val="24"/>
          <w:szCs w:val="24"/>
        </w:rPr>
        <w:t xml:space="preserve">fiziki yapısına göre </w:t>
      </w:r>
      <w:r w:rsidR="00AD74BC">
        <w:rPr>
          <w:b w:val="0"/>
          <w:sz w:val="24"/>
          <w:szCs w:val="24"/>
        </w:rPr>
        <w:t xml:space="preserve">Havalimanı </w:t>
      </w:r>
      <w:r w:rsidR="002D362B" w:rsidRPr="006D1E5A">
        <w:rPr>
          <w:b w:val="0"/>
          <w:sz w:val="24"/>
          <w:szCs w:val="24"/>
        </w:rPr>
        <w:t xml:space="preserve">Güvenlik Komisyon </w:t>
      </w:r>
      <w:r w:rsidR="009C4E8D">
        <w:rPr>
          <w:b w:val="0"/>
          <w:sz w:val="24"/>
          <w:szCs w:val="24"/>
        </w:rPr>
        <w:t>K</w:t>
      </w:r>
      <w:r w:rsidR="002D362B" w:rsidRPr="006D1E5A">
        <w:rPr>
          <w:b w:val="0"/>
          <w:sz w:val="24"/>
          <w:szCs w:val="24"/>
        </w:rPr>
        <w:t>ararı ile artırılır veya azaltılır.</w:t>
      </w:r>
    </w:p>
    <w:p w:rsidR="002D362B" w:rsidRDefault="0018375B" w:rsidP="00AD74BC">
      <w:pPr>
        <w:pStyle w:val="Balk1"/>
        <w:ind w:left="720"/>
        <w:jc w:val="both"/>
        <w:rPr>
          <w:b w:val="0"/>
          <w:i/>
          <w:sz w:val="24"/>
          <w:szCs w:val="24"/>
        </w:rPr>
      </w:pPr>
      <w:r w:rsidRPr="00AD74BC">
        <w:rPr>
          <w:b w:val="0"/>
          <w:i/>
          <w:sz w:val="24"/>
          <w:szCs w:val="24"/>
        </w:rPr>
        <w:t>Bu kapsamda yapılacak değişiklikler için yönergede değişiklik yapılmaz.</w:t>
      </w:r>
      <w:bookmarkEnd w:id="93"/>
      <w:bookmarkEnd w:id="94"/>
    </w:p>
    <w:p w:rsidR="002707B1" w:rsidRPr="002707B1" w:rsidRDefault="002707B1" w:rsidP="002707B1"/>
    <w:p w:rsidR="002707B1" w:rsidRPr="002707B1" w:rsidRDefault="002707B1" w:rsidP="002707B1">
      <w:pPr>
        <w:pStyle w:val="ListeParagraf"/>
        <w:numPr>
          <w:ilvl w:val="0"/>
          <w:numId w:val="2"/>
        </w:numPr>
        <w:rPr>
          <w:b/>
          <w:i/>
        </w:rPr>
      </w:pPr>
      <w:r w:rsidRPr="002707B1">
        <w:rPr>
          <w:b/>
          <w:i/>
          <w:sz w:val="24"/>
        </w:rPr>
        <w:t>CACS (Kart Kontrollü Geçiş Sistemi) ile İlgili Bölümler:</w:t>
      </w:r>
    </w:p>
    <w:p w:rsidR="002707B1" w:rsidRDefault="002707B1" w:rsidP="002707B1">
      <w:pPr>
        <w:rPr>
          <w:b/>
          <w:i/>
        </w:rPr>
      </w:pPr>
    </w:p>
    <w:p w:rsidR="002707B1" w:rsidRPr="006F4FE1" w:rsidRDefault="002707B1" w:rsidP="002707B1">
      <w:pPr>
        <w:pStyle w:val="Balk1"/>
        <w:numPr>
          <w:ilvl w:val="0"/>
          <w:numId w:val="43"/>
        </w:numPr>
        <w:ind w:left="1560" w:hanging="284"/>
        <w:jc w:val="both"/>
        <w:rPr>
          <w:b w:val="0"/>
          <w:sz w:val="24"/>
          <w:szCs w:val="24"/>
        </w:rPr>
      </w:pPr>
      <w:r>
        <w:rPr>
          <w:b w:val="0"/>
          <w:sz w:val="24"/>
          <w:szCs w:val="24"/>
        </w:rPr>
        <w:t>Müdürlük Kayar Kapı</w:t>
      </w:r>
      <w:r w:rsidRPr="006F4FE1">
        <w:rPr>
          <w:b w:val="0"/>
          <w:sz w:val="24"/>
          <w:szCs w:val="24"/>
        </w:rPr>
        <w:t>,</w:t>
      </w:r>
    </w:p>
    <w:p w:rsidR="002707B1" w:rsidRPr="006F4FE1" w:rsidRDefault="002707B1" w:rsidP="002707B1">
      <w:pPr>
        <w:pStyle w:val="Balk1"/>
        <w:numPr>
          <w:ilvl w:val="0"/>
          <w:numId w:val="43"/>
        </w:numPr>
        <w:ind w:left="1560" w:hanging="284"/>
        <w:jc w:val="both"/>
        <w:rPr>
          <w:b w:val="0"/>
          <w:sz w:val="24"/>
          <w:szCs w:val="24"/>
        </w:rPr>
      </w:pPr>
      <w:r>
        <w:rPr>
          <w:b w:val="0"/>
          <w:sz w:val="24"/>
          <w:szCs w:val="24"/>
        </w:rPr>
        <w:t>Elektrik Oda</w:t>
      </w:r>
      <w:r w:rsidR="00B00789">
        <w:rPr>
          <w:b w:val="0"/>
          <w:sz w:val="24"/>
          <w:szCs w:val="24"/>
        </w:rPr>
        <w:t>sı</w:t>
      </w:r>
      <w:r>
        <w:rPr>
          <w:b w:val="0"/>
          <w:sz w:val="24"/>
          <w:szCs w:val="24"/>
        </w:rPr>
        <w:t xml:space="preserve"> 126,</w:t>
      </w:r>
    </w:p>
    <w:p w:rsidR="002707B1" w:rsidRPr="006F4FE1" w:rsidRDefault="002707B1" w:rsidP="002707B1">
      <w:pPr>
        <w:pStyle w:val="Balk1"/>
        <w:numPr>
          <w:ilvl w:val="0"/>
          <w:numId w:val="43"/>
        </w:numPr>
        <w:ind w:left="1560" w:hanging="284"/>
        <w:jc w:val="both"/>
        <w:rPr>
          <w:b w:val="0"/>
          <w:sz w:val="24"/>
          <w:szCs w:val="24"/>
        </w:rPr>
      </w:pPr>
      <w:r>
        <w:rPr>
          <w:b w:val="0"/>
          <w:sz w:val="24"/>
          <w:szCs w:val="24"/>
        </w:rPr>
        <w:t>Meteoroloji Kapı,</w:t>
      </w:r>
    </w:p>
    <w:p w:rsidR="002707B1" w:rsidRDefault="002707B1" w:rsidP="002707B1">
      <w:pPr>
        <w:pStyle w:val="Balk1"/>
        <w:numPr>
          <w:ilvl w:val="0"/>
          <w:numId w:val="43"/>
        </w:numPr>
        <w:ind w:left="1560" w:hanging="284"/>
        <w:jc w:val="both"/>
        <w:rPr>
          <w:b w:val="0"/>
          <w:sz w:val="24"/>
          <w:szCs w:val="24"/>
        </w:rPr>
      </w:pPr>
      <w:r>
        <w:rPr>
          <w:b w:val="0"/>
          <w:sz w:val="24"/>
          <w:szCs w:val="24"/>
        </w:rPr>
        <w:t>CCTV,</w:t>
      </w:r>
    </w:p>
    <w:p w:rsidR="002707B1" w:rsidRDefault="002707B1" w:rsidP="002707B1">
      <w:pPr>
        <w:pStyle w:val="Balk1"/>
        <w:numPr>
          <w:ilvl w:val="0"/>
          <w:numId w:val="43"/>
        </w:numPr>
        <w:ind w:left="1560" w:hanging="284"/>
        <w:jc w:val="both"/>
        <w:rPr>
          <w:b w:val="0"/>
          <w:sz w:val="24"/>
          <w:szCs w:val="24"/>
        </w:rPr>
      </w:pPr>
      <w:r w:rsidRPr="002707B1">
        <w:rPr>
          <w:b w:val="0"/>
          <w:sz w:val="24"/>
          <w:szCs w:val="24"/>
        </w:rPr>
        <w:t>CCTV İç Oda</w:t>
      </w:r>
      <w:r>
        <w:rPr>
          <w:b w:val="0"/>
          <w:sz w:val="24"/>
          <w:szCs w:val="24"/>
        </w:rPr>
        <w:t>sı</w:t>
      </w:r>
      <w:r w:rsidRPr="002707B1">
        <w:rPr>
          <w:b w:val="0"/>
          <w:sz w:val="24"/>
          <w:szCs w:val="24"/>
        </w:rPr>
        <w:t>,</w:t>
      </w:r>
    </w:p>
    <w:p w:rsidR="002707B1" w:rsidRDefault="002707B1" w:rsidP="002707B1">
      <w:pPr>
        <w:pStyle w:val="Balk1"/>
        <w:numPr>
          <w:ilvl w:val="0"/>
          <w:numId w:val="43"/>
        </w:numPr>
        <w:ind w:left="1560" w:hanging="284"/>
        <w:jc w:val="both"/>
        <w:rPr>
          <w:b w:val="0"/>
          <w:sz w:val="24"/>
          <w:szCs w:val="24"/>
        </w:rPr>
      </w:pPr>
      <w:r>
        <w:rPr>
          <w:b w:val="0"/>
          <w:sz w:val="24"/>
          <w:szCs w:val="24"/>
        </w:rPr>
        <w:t>Sistem Odası,</w:t>
      </w:r>
    </w:p>
    <w:p w:rsidR="002707B1" w:rsidRDefault="002707B1" w:rsidP="002707B1">
      <w:pPr>
        <w:pStyle w:val="Balk1"/>
        <w:numPr>
          <w:ilvl w:val="0"/>
          <w:numId w:val="43"/>
        </w:numPr>
        <w:ind w:left="1560" w:hanging="284"/>
        <w:jc w:val="both"/>
        <w:rPr>
          <w:b w:val="0"/>
          <w:sz w:val="24"/>
          <w:szCs w:val="24"/>
        </w:rPr>
      </w:pPr>
      <w:r>
        <w:rPr>
          <w:b w:val="0"/>
          <w:sz w:val="24"/>
          <w:szCs w:val="24"/>
        </w:rPr>
        <w:t>Uçuş Bilgi Odası,</w:t>
      </w:r>
    </w:p>
    <w:p w:rsidR="002707B1" w:rsidRDefault="002707B1" w:rsidP="002707B1">
      <w:pPr>
        <w:pStyle w:val="Balk1"/>
        <w:numPr>
          <w:ilvl w:val="0"/>
          <w:numId w:val="43"/>
        </w:numPr>
        <w:ind w:left="1560" w:hanging="284"/>
        <w:jc w:val="both"/>
        <w:rPr>
          <w:b w:val="0"/>
          <w:sz w:val="24"/>
          <w:szCs w:val="24"/>
        </w:rPr>
      </w:pPr>
      <w:r>
        <w:rPr>
          <w:b w:val="0"/>
          <w:sz w:val="24"/>
          <w:szCs w:val="24"/>
        </w:rPr>
        <w:t>Data Odası,</w:t>
      </w:r>
    </w:p>
    <w:p w:rsidR="002707B1" w:rsidRDefault="002707B1" w:rsidP="002707B1">
      <w:pPr>
        <w:pStyle w:val="Balk1"/>
        <w:numPr>
          <w:ilvl w:val="0"/>
          <w:numId w:val="43"/>
        </w:numPr>
        <w:ind w:left="1560" w:hanging="284"/>
        <w:jc w:val="both"/>
        <w:rPr>
          <w:b w:val="0"/>
          <w:sz w:val="24"/>
          <w:szCs w:val="24"/>
        </w:rPr>
      </w:pPr>
      <w:r>
        <w:rPr>
          <w:b w:val="0"/>
          <w:sz w:val="24"/>
          <w:szCs w:val="24"/>
        </w:rPr>
        <w:t>Elektrik Oda</w:t>
      </w:r>
      <w:r w:rsidR="00B00789">
        <w:rPr>
          <w:b w:val="0"/>
          <w:sz w:val="24"/>
          <w:szCs w:val="24"/>
        </w:rPr>
        <w:t>sı</w:t>
      </w:r>
      <w:r>
        <w:rPr>
          <w:b w:val="0"/>
          <w:sz w:val="24"/>
          <w:szCs w:val="24"/>
        </w:rPr>
        <w:t xml:space="preserve"> K1-130,</w:t>
      </w:r>
    </w:p>
    <w:p w:rsidR="002707B1" w:rsidRDefault="002707B1" w:rsidP="002707B1">
      <w:pPr>
        <w:pStyle w:val="ListeParagraf"/>
        <w:numPr>
          <w:ilvl w:val="0"/>
          <w:numId w:val="43"/>
        </w:numPr>
        <w:ind w:left="1701" w:hanging="425"/>
        <w:rPr>
          <w:sz w:val="24"/>
        </w:rPr>
      </w:pPr>
      <w:r>
        <w:rPr>
          <w:sz w:val="24"/>
        </w:rPr>
        <w:t>Check-İn Şut Altı Z-50,</w:t>
      </w:r>
    </w:p>
    <w:p w:rsidR="002707B1" w:rsidRDefault="002707B1" w:rsidP="002707B1">
      <w:pPr>
        <w:pStyle w:val="ListeParagraf"/>
        <w:numPr>
          <w:ilvl w:val="0"/>
          <w:numId w:val="43"/>
        </w:numPr>
        <w:ind w:left="1701" w:hanging="425"/>
        <w:rPr>
          <w:sz w:val="24"/>
        </w:rPr>
      </w:pPr>
      <w:r>
        <w:rPr>
          <w:sz w:val="24"/>
        </w:rPr>
        <w:t>Koridor Merdiven Çıkış Z-82,</w:t>
      </w:r>
    </w:p>
    <w:p w:rsidR="002707B1" w:rsidRDefault="002707B1" w:rsidP="002707B1">
      <w:pPr>
        <w:pStyle w:val="ListeParagraf"/>
        <w:numPr>
          <w:ilvl w:val="0"/>
          <w:numId w:val="43"/>
        </w:numPr>
        <w:ind w:left="1701" w:hanging="425"/>
        <w:rPr>
          <w:sz w:val="24"/>
        </w:rPr>
      </w:pPr>
      <w:r>
        <w:rPr>
          <w:sz w:val="24"/>
        </w:rPr>
        <w:t xml:space="preserve">Elektrik Oda Z-43 </w:t>
      </w:r>
      <w:r w:rsidR="00B00789">
        <w:rPr>
          <w:sz w:val="24"/>
        </w:rPr>
        <w:t>(</w:t>
      </w:r>
      <w:r>
        <w:rPr>
          <w:sz w:val="24"/>
        </w:rPr>
        <w:t>Arınmış Salona Giriş</w:t>
      </w:r>
      <w:r w:rsidR="00B00789">
        <w:rPr>
          <w:sz w:val="24"/>
        </w:rPr>
        <w:t>)</w:t>
      </w:r>
      <w:r>
        <w:rPr>
          <w:sz w:val="24"/>
        </w:rPr>
        <w:t>,</w:t>
      </w:r>
    </w:p>
    <w:p w:rsidR="002707B1" w:rsidRDefault="002707B1" w:rsidP="002707B1">
      <w:pPr>
        <w:pStyle w:val="ListeParagraf"/>
        <w:numPr>
          <w:ilvl w:val="0"/>
          <w:numId w:val="43"/>
        </w:numPr>
        <w:ind w:left="1701" w:hanging="425"/>
        <w:rPr>
          <w:sz w:val="24"/>
        </w:rPr>
      </w:pPr>
      <w:r>
        <w:rPr>
          <w:sz w:val="24"/>
        </w:rPr>
        <w:t>Check-İn Ofisler Kapı Z-50,</w:t>
      </w:r>
    </w:p>
    <w:p w:rsidR="002707B1" w:rsidRPr="002707B1" w:rsidRDefault="002707B1" w:rsidP="002707B1">
      <w:pPr>
        <w:pStyle w:val="ListeParagraf"/>
        <w:numPr>
          <w:ilvl w:val="0"/>
          <w:numId w:val="43"/>
        </w:numPr>
        <w:ind w:left="1701" w:hanging="425"/>
        <w:rPr>
          <w:sz w:val="24"/>
        </w:rPr>
      </w:pPr>
      <w:r>
        <w:rPr>
          <w:sz w:val="24"/>
        </w:rPr>
        <w:t>Check-İn Elektrik Oda</w:t>
      </w:r>
      <w:r w:rsidR="00B00789">
        <w:rPr>
          <w:sz w:val="24"/>
        </w:rPr>
        <w:t>sı</w:t>
      </w:r>
      <w:r>
        <w:rPr>
          <w:sz w:val="24"/>
        </w:rPr>
        <w:t xml:space="preserve"> Z-50.</w:t>
      </w:r>
    </w:p>
    <w:p w:rsidR="002707B1" w:rsidRPr="002707B1" w:rsidRDefault="002707B1" w:rsidP="002707B1"/>
    <w:p w:rsidR="002D362B" w:rsidRPr="00126696" w:rsidRDefault="002D362B" w:rsidP="00323212">
      <w:pPr>
        <w:pStyle w:val="Balk1"/>
        <w:rPr>
          <w:sz w:val="24"/>
          <w:szCs w:val="24"/>
        </w:rPr>
      </w:pPr>
      <w:bookmarkStart w:id="95" w:name="_Toc512000532"/>
      <w:r w:rsidRPr="00D3180E">
        <w:rPr>
          <w:color w:val="0070C0"/>
          <w:sz w:val="24"/>
          <w:szCs w:val="24"/>
        </w:rPr>
        <w:lastRenderedPageBreak/>
        <w:t>Giriş Kartlarının Çeşitleri:</w:t>
      </w:r>
      <w:bookmarkEnd w:id="95"/>
    </w:p>
    <w:p w:rsidR="002D362B" w:rsidRPr="00126696" w:rsidRDefault="005D7FCD" w:rsidP="00323212">
      <w:pPr>
        <w:pStyle w:val="Balk1"/>
        <w:rPr>
          <w:b w:val="0"/>
          <w:sz w:val="24"/>
          <w:szCs w:val="24"/>
        </w:rPr>
      </w:pPr>
      <w:bookmarkStart w:id="96" w:name="_Toc511804544"/>
      <w:bookmarkStart w:id="97" w:name="_Toc512000533"/>
      <w:r w:rsidRPr="00126696">
        <w:rPr>
          <w:sz w:val="24"/>
          <w:szCs w:val="24"/>
        </w:rPr>
        <w:t>MADDE</w:t>
      </w:r>
      <w:r w:rsidR="000A03B0" w:rsidRPr="00126696">
        <w:rPr>
          <w:sz w:val="24"/>
          <w:szCs w:val="24"/>
        </w:rPr>
        <w:t xml:space="preserve"> </w:t>
      </w:r>
      <w:r w:rsidR="002D362B" w:rsidRPr="00126696">
        <w:rPr>
          <w:sz w:val="24"/>
          <w:szCs w:val="24"/>
        </w:rPr>
        <w:t>6-</w:t>
      </w:r>
      <w:r w:rsidR="002D362B" w:rsidRPr="00126696">
        <w:rPr>
          <w:b w:val="0"/>
          <w:sz w:val="24"/>
          <w:szCs w:val="24"/>
        </w:rPr>
        <w:t xml:space="preserve"> </w:t>
      </w:r>
      <w:r w:rsidR="00BD3087" w:rsidRPr="00126696">
        <w:rPr>
          <w:b w:val="0"/>
          <w:sz w:val="24"/>
          <w:szCs w:val="24"/>
        </w:rPr>
        <w:t xml:space="preserve">Balıkesir </w:t>
      </w:r>
      <w:r w:rsidR="00B93E72" w:rsidRPr="00126696">
        <w:rPr>
          <w:b w:val="0"/>
          <w:sz w:val="24"/>
          <w:szCs w:val="24"/>
        </w:rPr>
        <w:t>Merkez</w:t>
      </w:r>
      <w:r w:rsidR="00BD3087" w:rsidRPr="00126696">
        <w:rPr>
          <w:b w:val="0"/>
          <w:sz w:val="24"/>
          <w:szCs w:val="24"/>
        </w:rPr>
        <w:t xml:space="preserve"> </w:t>
      </w:r>
      <w:r w:rsidR="00933A4C" w:rsidRPr="00126696">
        <w:rPr>
          <w:b w:val="0"/>
          <w:sz w:val="24"/>
          <w:szCs w:val="24"/>
        </w:rPr>
        <w:t>Havalimanı</w:t>
      </w:r>
      <w:r w:rsidR="000A7BE0" w:rsidRPr="00126696">
        <w:rPr>
          <w:b w:val="0"/>
          <w:sz w:val="24"/>
          <w:szCs w:val="24"/>
        </w:rPr>
        <w:t>n</w:t>
      </w:r>
      <w:r w:rsidR="00BD3087" w:rsidRPr="00126696">
        <w:rPr>
          <w:b w:val="0"/>
          <w:sz w:val="24"/>
          <w:szCs w:val="24"/>
        </w:rPr>
        <w:t xml:space="preserve">da </w:t>
      </w:r>
      <w:r w:rsidR="002D362B" w:rsidRPr="00126696">
        <w:rPr>
          <w:b w:val="0"/>
          <w:sz w:val="24"/>
          <w:szCs w:val="24"/>
        </w:rPr>
        <w:t>kullanılan giriş kartları.</w:t>
      </w:r>
      <w:bookmarkEnd w:id="96"/>
      <w:bookmarkEnd w:id="97"/>
    </w:p>
    <w:p w:rsidR="00AC5286" w:rsidRPr="00BF773C" w:rsidRDefault="00AC5286" w:rsidP="00323212">
      <w:pPr>
        <w:pStyle w:val="Balk1"/>
        <w:rPr>
          <w:b w:val="0"/>
          <w:sz w:val="20"/>
          <w:szCs w:val="24"/>
        </w:rPr>
      </w:pPr>
    </w:p>
    <w:p w:rsidR="00AC5286" w:rsidRPr="00AA45F1" w:rsidRDefault="00E63326" w:rsidP="00702FC0">
      <w:pPr>
        <w:pStyle w:val="Balk1"/>
        <w:numPr>
          <w:ilvl w:val="0"/>
          <w:numId w:val="4"/>
        </w:numPr>
        <w:jc w:val="both"/>
        <w:rPr>
          <w:b w:val="0"/>
          <w:sz w:val="24"/>
          <w:szCs w:val="24"/>
        </w:rPr>
      </w:pPr>
      <w:bookmarkStart w:id="98" w:name="_Toc512000534"/>
      <w:bookmarkStart w:id="99" w:name="_Toc511804545"/>
      <w:r w:rsidRPr="00AA45F1">
        <w:rPr>
          <w:i/>
          <w:sz w:val="24"/>
          <w:szCs w:val="24"/>
        </w:rPr>
        <w:t>Görevli Giriş Kartları</w:t>
      </w:r>
      <w:r w:rsidR="00624BB8" w:rsidRPr="00AA45F1">
        <w:rPr>
          <w:i/>
          <w:sz w:val="24"/>
          <w:szCs w:val="24"/>
        </w:rPr>
        <w:t>:</w:t>
      </w:r>
      <w:r w:rsidR="00624BB8" w:rsidRPr="00AA45F1">
        <w:rPr>
          <w:b w:val="0"/>
          <w:sz w:val="24"/>
          <w:szCs w:val="24"/>
        </w:rPr>
        <w:t xml:space="preserve"> </w:t>
      </w:r>
      <w:r w:rsidRPr="00AA45F1">
        <w:rPr>
          <w:b w:val="0"/>
          <w:sz w:val="24"/>
          <w:szCs w:val="24"/>
        </w:rPr>
        <w:t xml:space="preserve">Balıkesir </w:t>
      </w:r>
      <w:r w:rsidR="00B93E72" w:rsidRPr="00AA45F1">
        <w:rPr>
          <w:b w:val="0"/>
          <w:sz w:val="24"/>
          <w:szCs w:val="24"/>
        </w:rPr>
        <w:t>Merkez</w:t>
      </w:r>
      <w:r w:rsidR="005122FA" w:rsidRPr="00AA45F1">
        <w:rPr>
          <w:b w:val="0"/>
          <w:sz w:val="24"/>
          <w:szCs w:val="24"/>
        </w:rPr>
        <w:t xml:space="preserve"> </w:t>
      </w:r>
      <w:r w:rsidR="00C75518" w:rsidRPr="00AA45F1">
        <w:rPr>
          <w:b w:val="0"/>
          <w:sz w:val="24"/>
          <w:szCs w:val="24"/>
        </w:rPr>
        <w:t>Havalimanı</w:t>
      </w:r>
      <w:r w:rsidR="00AC5286" w:rsidRPr="00AA45F1">
        <w:rPr>
          <w:b w:val="0"/>
          <w:sz w:val="24"/>
          <w:szCs w:val="24"/>
        </w:rPr>
        <w:t xml:space="preserve">nda İçişleri Bakanlığı, Ulaştırma Denizcilik ve Haberleşme Bakanlığı, MİT, </w:t>
      </w:r>
      <w:r w:rsidR="00AA45F1" w:rsidRPr="00AA45F1">
        <w:rPr>
          <w:b w:val="0"/>
          <w:sz w:val="24"/>
          <w:szCs w:val="24"/>
        </w:rPr>
        <w:t xml:space="preserve">Genel Kolluk, </w:t>
      </w:r>
      <w:r w:rsidR="00AC5286" w:rsidRPr="00AA45F1">
        <w:rPr>
          <w:b w:val="0"/>
          <w:sz w:val="24"/>
          <w:szCs w:val="24"/>
        </w:rPr>
        <w:t xml:space="preserve">Askeri Birlikler, </w:t>
      </w:r>
      <w:bookmarkStart w:id="100" w:name="_Toc512000535"/>
      <w:bookmarkEnd w:id="98"/>
      <w:r w:rsidR="00526E97" w:rsidRPr="00AA45F1">
        <w:rPr>
          <w:b w:val="0"/>
          <w:sz w:val="24"/>
          <w:szCs w:val="24"/>
        </w:rPr>
        <w:t xml:space="preserve">Gümrük, </w:t>
      </w:r>
      <w:r w:rsidR="00AC5286" w:rsidRPr="00AA45F1">
        <w:rPr>
          <w:b w:val="0"/>
          <w:sz w:val="24"/>
          <w:szCs w:val="24"/>
        </w:rPr>
        <w:t>Gümrük</w:t>
      </w:r>
      <w:r w:rsidR="00526E97" w:rsidRPr="00AA45F1">
        <w:rPr>
          <w:b w:val="0"/>
          <w:sz w:val="24"/>
          <w:szCs w:val="24"/>
        </w:rPr>
        <w:t xml:space="preserve"> </w:t>
      </w:r>
      <w:r w:rsidR="00AC5286" w:rsidRPr="00AA45F1">
        <w:rPr>
          <w:b w:val="0"/>
          <w:sz w:val="24"/>
          <w:szCs w:val="24"/>
        </w:rPr>
        <w:t>Muhafaza</w:t>
      </w:r>
      <w:r w:rsidR="00526E97" w:rsidRPr="00AA45F1">
        <w:rPr>
          <w:b w:val="0"/>
          <w:sz w:val="24"/>
          <w:szCs w:val="24"/>
        </w:rPr>
        <w:t xml:space="preserve"> Bölge Amirliği</w:t>
      </w:r>
      <w:r w:rsidR="00AC5286" w:rsidRPr="00AA45F1">
        <w:rPr>
          <w:b w:val="0"/>
          <w:sz w:val="24"/>
          <w:szCs w:val="24"/>
        </w:rPr>
        <w:t>,</w:t>
      </w:r>
      <w:r w:rsidR="00526E97" w:rsidRPr="00AA45F1">
        <w:rPr>
          <w:b w:val="0"/>
          <w:sz w:val="24"/>
          <w:szCs w:val="24"/>
        </w:rPr>
        <w:t xml:space="preserve"> </w:t>
      </w:r>
      <w:r w:rsidR="00AC5286" w:rsidRPr="00AA45F1">
        <w:rPr>
          <w:b w:val="0"/>
          <w:sz w:val="24"/>
          <w:szCs w:val="24"/>
        </w:rPr>
        <w:t>Meteoroloji, Resmi Sağlık kuruluşlar</w:t>
      </w:r>
      <w:r w:rsidR="006767A5" w:rsidRPr="00AA45F1">
        <w:rPr>
          <w:b w:val="0"/>
          <w:sz w:val="24"/>
          <w:szCs w:val="24"/>
        </w:rPr>
        <w:t xml:space="preserve"> </w:t>
      </w:r>
      <w:r w:rsidR="00526E97" w:rsidRPr="00AA45F1">
        <w:rPr>
          <w:b w:val="0"/>
          <w:sz w:val="24"/>
          <w:szCs w:val="24"/>
        </w:rPr>
        <w:t>ile</w:t>
      </w:r>
      <w:r w:rsidR="006767A5" w:rsidRPr="00AA45F1">
        <w:rPr>
          <w:b w:val="0"/>
          <w:sz w:val="24"/>
          <w:szCs w:val="24"/>
        </w:rPr>
        <w:t xml:space="preserve"> </w:t>
      </w:r>
      <w:r w:rsidR="0027081F" w:rsidRPr="00C501F0">
        <w:rPr>
          <w:i/>
          <w:sz w:val="24"/>
          <w:szCs w:val="24"/>
        </w:rPr>
        <w:t>ticari faaliyet göstermeyen</w:t>
      </w:r>
      <w:r w:rsidR="0027081F" w:rsidRPr="00AA45F1">
        <w:rPr>
          <w:b w:val="0"/>
          <w:sz w:val="24"/>
          <w:szCs w:val="24"/>
        </w:rPr>
        <w:t xml:space="preserve"> resmi hizmet birimlerinden </w:t>
      </w:r>
      <w:r w:rsidR="00AC5286" w:rsidRPr="00AA45F1">
        <w:rPr>
          <w:b w:val="0"/>
          <w:sz w:val="24"/>
          <w:szCs w:val="24"/>
        </w:rPr>
        <w:t xml:space="preserve">sürekli </w:t>
      </w:r>
      <w:r w:rsidR="006E112F" w:rsidRPr="00AA45F1">
        <w:rPr>
          <w:b w:val="0"/>
          <w:sz w:val="24"/>
          <w:szCs w:val="24"/>
        </w:rPr>
        <w:t>görev</w:t>
      </w:r>
      <w:r w:rsidR="00526E97" w:rsidRPr="00AA45F1">
        <w:rPr>
          <w:b w:val="0"/>
          <w:sz w:val="24"/>
          <w:szCs w:val="24"/>
        </w:rPr>
        <w:t xml:space="preserve"> </w:t>
      </w:r>
      <w:r w:rsidR="00AC5286" w:rsidRPr="00AA45F1">
        <w:rPr>
          <w:b w:val="0"/>
          <w:sz w:val="24"/>
          <w:szCs w:val="24"/>
        </w:rPr>
        <w:t>yapan</w:t>
      </w:r>
      <w:r w:rsidR="0027081F" w:rsidRPr="00AA45F1">
        <w:rPr>
          <w:b w:val="0"/>
          <w:sz w:val="24"/>
          <w:szCs w:val="24"/>
        </w:rPr>
        <w:t xml:space="preserve"> kamu personeline</w:t>
      </w:r>
      <w:r w:rsidR="00AC5286" w:rsidRPr="00AA45F1">
        <w:rPr>
          <w:b w:val="0"/>
          <w:sz w:val="24"/>
          <w:szCs w:val="24"/>
        </w:rPr>
        <w:t xml:space="preserve"> verilen kartlardır.</w:t>
      </w:r>
      <w:bookmarkEnd w:id="99"/>
      <w:bookmarkEnd w:id="100"/>
      <w:r w:rsidR="00526E97" w:rsidRPr="00AA45F1">
        <w:rPr>
          <w:b w:val="0"/>
          <w:sz w:val="24"/>
          <w:szCs w:val="24"/>
        </w:rPr>
        <w:t xml:space="preserve">  </w:t>
      </w:r>
    </w:p>
    <w:p w:rsidR="00C13615" w:rsidRPr="00BF773C" w:rsidRDefault="00C13615" w:rsidP="005962F2">
      <w:pPr>
        <w:pStyle w:val="Balk1"/>
        <w:rPr>
          <w:sz w:val="20"/>
        </w:rPr>
      </w:pPr>
    </w:p>
    <w:p w:rsidR="002D362B" w:rsidRDefault="00AC5286" w:rsidP="002A005B">
      <w:pPr>
        <w:pStyle w:val="Balk1"/>
        <w:numPr>
          <w:ilvl w:val="0"/>
          <w:numId w:val="4"/>
        </w:numPr>
        <w:jc w:val="both"/>
        <w:rPr>
          <w:b w:val="0"/>
          <w:sz w:val="24"/>
          <w:szCs w:val="24"/>
        </w:rPr>
      </w:pPr>
      <w:bookmarkStart w:id="101" w:name="_Toc511804546"/>
      <w:bookmarkStart w:id="102" w:name="_Toc512000536"/>
      <w:r w:rsidRPr="009E5CA3">
        <w:rPr>
          <w:i/>
          <w:sz w:val="24"/>
          <w:szCs w:val="24"/>
        </w:rPr>
        <w:t>Daimi Giriş Kartları</w:t>
      </w:r>
      <w:r w:rsidR="00624BB8" w:rsidRPr="009E5CA3">
        <w:rPr>
          <w:i/>
          <w:sz w:val="24"/>
          <w:szCs w:val="24"/>
        </w:rPr>
        <w:t>:</w:t>
      </w:r>
      <w:r w:rsidR="00624BB8" w:rsidRPr="00126696">
        <w:rPr>
          <w:b w:val="0"/>
          <w:sz w:val="24"/>
          <w:szCs w:val="24"/>
        </w:rPr>
        <w:t xml:space="preserve"> </w:t>
      </w:r>
      <w:r w:rsidR="00BD3087" w:rsidRPr="00126696">
        <w:rPr>
          <w:b w:val="0"/>
          <w:sz w:val="24"/>
          <w:szCs w:val="24"/>
        </w:rPr>
        <w:t xml:space="preserve">Balıkesir </w:t>
      </w:r>
      <w:r w:rsidR="005122FA" w:rsidRPr="00126696">
        <w:rPr>
          <w:b w:val="0"/>
          <w:sz w:val="24"/>
          <w:szCs w:val="24"/>
        </w:rPr>
        <w:t xml:space="preserve">Merkez </w:t>
      </w:r>
      <w:r w:rsidR="00C75518" w:rsidRPr="00126696">
        <w:rPr>
          <w:b w:val="0"/>
          <w:sz w:val="24"/>
          <w:szCs w:val="24"/>
        </w:rPr>
        <w:t>Havalimanı</w:t>
      </w:r>
      <w:r w:rsidR="00BD3087" w:rsidRPr="00126696">
        <w:rPr>
          <w:b w:val="0"/>
          <w:sz w:val="24"/>
          <w:szCs w:val="24"/>
        </w:rPr>
        <w:t xml:space="preserve"> </w:t>
      </w:r>
      <w:r w:rsidR="002D362B" w:rsidRPr="00126696">
        <w:rPr>
          <w:b w:val="0"/>
          <w:sz w:val="24"/>
          <w:szCs w:val="24"/>
        </w:rPr>
        <w:t xml:space="preserve">içerisinde sürekli görev yapan ve görevi gereği mesaisini </w:t>
      </w:r>
      <w:r w:rsidR="00933A4C" w:rsidRPr="00126696">
        <w:rPr>
          <w:b w:val="0"/>
          <w:sz w:val="24"/>
          <w:szCs w:val="24"/>
        </w:rPr>
        <w:t>Havalimanı</w:t>
      </w:r>
      <w:r w:rsidRPr="00126696">
        <w:rPr>
          <w:b w:val="0"/>
          <w:sz w:val="24"/>
          <w:szCs w:val="24"/>
        </w:rPr>
        <w:t>n</w:t>
      </w:r>
      <w:r w:rsidR="003415E7" w:rsidRPr="00126696">
        <w:rPr>
          <w:b w:val="0"/>
          <w:sz w:val="24"/>
          <w:szCs w:val="24"/>
        </w:rPr>
        <w:t xml:space="preserve">da </w:t>
      </w:r>
      <w:r w:rsidR="002D362B" w:rsidRPr="00126696">
        <w:rPr>
          <w:b w:val="0"/>
          <w:sz w:val="24"/>
          <w:szCs w:val="24"/>
        </w:rPr>
        <w:t>geçiren kamu ve özel kurum/kuruluş personeline verilen kartlardır.</w:t>
      </w:r>
      <w:bookmarkEnd w:id="101"/>
      <w:bookmarkEnd w:id="102"/>
    </w:p>
    <w:p w:rsidR="00C13615" w:rsidRPr="00BF773C" w:rsidRDefault="00C13615" w:rsidP="005962F2">
      <w:pPr>
        <w:pStyle w:val="Balk1"/>
        <w:rPr>
          <w:sz w:val="20"/>
        </w:rPr>
      </w:pPr>
    </w:p>
    <w:p w:rsidR="00AC5286" w:rsidRDefault="00AC5286" w:rsidP="002A005B">
      <w:pPr>
        <w:pStyle w:val="Balk1"/>
        <w:numPr>
          <w:ilvl w:val="0"/>
          <w:numId w:val="4"/>
        </w:numPr>
        <w:jc w:val="both"/>
        <w:rPr>
          <w:b w:val="0"/>
          <w:sz w:val="24"/>
          <w:szCs w:val="24"/>
        </w:rPr>
      </w:pPr>
      <w:bookmarkStart w:id="103" w:name="_Toc511804547"/>
      <w:bookmarkStart w:id="104" w:name="_Toc512000537"/>
      <w:r w:rsidRPr="009E5CA3">
        <w:rPr>
          <w:bCs/>
          <w:i/>
          <w:sz w:val="24"/>
          <w:szCs w:val="24"/>
        </w:rPr>
        <w:t>Geçici Giriş Kartı</w:t>
      </w:r>
      <w:r w:rsidR="00624BB8" w:rsidRPr="009E5CA3">
        <w:rPr>
          <w:bCs/>
          <w:i/>
          <w:sz w:val="24"/>
          <w:szCs w:val="24"/>
        </w:rPr>
        <w:t>:</w:t>
      </w:r>
      <w:r w:rsidR="00624BB8" w:rsidRPr="00126696">
        <w:rPr>
          <w:b w:val="0"/>
          <w:bCs/>
          <w:sz w:val="24"/>
          <w:szCs w:val="24"/>
        </w:rPr>
        <w:t xml:space="preserve"> </w:t>
      </w:r>
      <w:r w:rsidR="005122FA" w:rsidRPr="00126696">
        <w:rPr>
          <w:b w:val="0"/>
          <w:sz w:val="24"/>
          <w:szCs w:val="24"/>
        </w:rPr>
        <w:t xml:space="preserve">Balıkesir Merkez </w:t>
      </w:r>
      <w:r w:rsidR="005F26D0" w:rsidRPr="00126696">
        <w:rPr>
          <w:b w:val="0"/>
          <w:sz w:val="24"/>
          <w:szCs w:val="24"/>
        </w:rPr>
        <w:t xml:space="preserve">Havalimanında </w:t>
      </w:r>
      <w:r w:rsidR="005F26D0" w:rsidRPr="002707B1">
        <w:rPr>
          <w:i/>
          <w:sz w:val="24"/>
          <w:szCs w:val="24"/>
        </w:rPr>
        <w:t xml:space="preserve">en az 15 (on beş) en çok </w:t>
      </w:r>
      <w:r w:rsidR="006E112F" w:rsidRPr="002707B1">
        <w:rPr>
          <w:i/>
          <w:sz w:val="24"/>
          <w:szCs w:val="24"/>
        </w:rPr>
        <w:t>90</w:t>
      </w:r>
      <w:r w:rsidR="005F26D0" w:rsidRPr="002707B1">
        <w:rPr>
          <w:i/>
          <w:sz w:val="24"/>
          <w:szCs w:val="24"/>
        </w:rPr>
        <w:t xml:space="preserve"> (</w:t>
      </w:r>
      <w:r w:rsidR="006E112F" w:rsidRPr="002707B1">
        <w:rPr>
          <w:i/>
          <w:sz w:val="24"/>
          <w:szCs w:val="24"/>
        </w:rPr>
        <w:t>doksan</w:t>
      </w:r>
      <w:r w:rsidR="005F26D0" w:rsidRPr="002707B1">
        <w:rPr>
          <w:i/>
          <w:sz w:val="24"/>
          <w:szCs w:val="24"/>
        </w:rPr>
        <w:t>)</w:t>
      </w:r>
      <w:r w:rsidRPr="002707B1">
        <w:rPr>
          <w:i/>
          <w:sz w:val="24"/>
          <w:szCs w:val="24"/>
        </w:rPr>
        <w:t xml:space="preserve"> </w:t>
      </w:r>
      <w:r w:rsidR="006E112F" w:rsidRPr="002707B1">
        <w:rPr>
          <w:i/>
          <w:sz w:val="24"/>
          <w:szCs w:val="24"/>
        </w:rPr>
        <w:t>günü</w:t>
      </w:r>
      <w:r w:rsidRPr="002707B1">
        <w:rPr>
          <w:i/>
          <w:sz w:val="24"/>
          <w:szCs w:val="24"/>
        </w:rPr>
        <w:t xml:space="preserve"> geçmeyecek</w:t>
      </w:r>
      <w:r w:rsidRPr="002707B1">
        <w:rPr>
          <w:b w:val="0"/>
          <w:sz w:val="24"/>
          <w:szCs w:val="24"/>
        </w:rPr>
        <w:t xml:space="preserve"> bir sürede görev yapacak olan resmi </w:t>
      </w:r>
      <w:r w:rsidRPr="00126696">
        <w:rPr>
          <w:b w:val="0"/>
          <w:sz w:val="24"/>
          <w:szCs w:val="24"/>
        </w:rPr>
        <w:t>ve özel kurum/k</w:t>
      </w:r>
      <w:r w:rsidR="00AC4324">
        <w:rPr>
          <w:b w:val="0"/>
          <w:sz w:val="24"/>
          <w:szCs w:val="24"/>
        </w:rPr>
        <w:t xml:space="preserve">uruluşların personeline verilen, geçerlilik tarihi üzerinde yazılı </w:t>
      </w:r>
      <w:r w:rsidRPr="00126696">
        <w:rPr>
          <w:b w:val="0"/>
          <w:sz w:val="24"/>
          <w:szCs w:val="24"/>
        </w:rPr>
        <w:t>kartlardır.</w:t>
      </w:r>
      <w:bookmarkEnd w:id="103"/>
      <w:bookmarkEnd w:id="104"/>
    </w:p>
    <w:p w:rsidR="00C13615" w:rsidRPr="00BF773C" w:rsidRDefault="00C13615" w:rsidP="005962F2">
      <w:pPr>
        <w:pStyle w:val="Balk1"/>
        <w:rPr>
          <w:sz w:val="20"/>
        </w:rPr>
      </w:pPr>
    </w:p>
    <w:p w:rsidR="00C25760" w:rsidRPr="00506C33" w:rsidRDefault="00C25760" w:rsidP="002A005B">
      <w:pPr>
        <w:pStyle w:val="Balk1"/>
        <w:numPr>
          <w:ilvl w:val="0"/>
          <w:numId w:val="4"/>
        </w:numPr>
        <w:jc w:val="both"/>
        <w:rPr>
          <w:b w:val="0"/>
          <w:sz w:val="24"/>
          <w:szCs w:val="24"/>
        </w:rPr>
      </w:pPr>
      <w:bookmarkStart w:id="105" w:name="_Toc511804553"/>
      <w:bookmarkStart w:id="106" w:name="_Toc512000538"/>
      <w:r w:rsidRPr="009E5CA3">
        <w:rPr>
          <w:i/>
          <w:sz w:val="24"/>
          <w:szCs w:val="24"/>
        </w:rPr>
        <w:t>Tüm Havalimanı Giriş Kartı</w:t>
      </w:r>
      <w:r w:rsidRPr="00506C33">
        <w:rPr>
          <w:b w:val="0"/>
          <w:i/>
          <w:sz w:val="24"/>
          <w:szCs w:val="24"/>
        </w:rPr>
        <w:t>:</w:t>
      </w:r>
      <w:r w:rsidRPr="00506C33">
        <w:rPr>
          <w:b w:val="0"/>
          <w:sz w:val="24"/>
          <w:szCs w:val="24"/>
        </w:rPr>
        <w:t xml:space="preserve"> Görevleri gereği birden fazla havalimanlarında görev yapan kamu ve özel kuruluş personeline SHGM ile DHMİ arasında yapılan protokol çerçevesinde verilen kartlardır. “Tüm Hava Alanla</w:t>
      </w:r>
      <w:r w:rsidR="00506C33" w:rsidRPr="00506C33">
        <w:rPr>
          <w:b w:val="0"/>
          <w:sz w:val="24"/>
          <w:szCs w:val="24"/>
        </w:rPr>
        <w:t>rı Giriş Kartları Talimatı (SHT</w:t>
      </w:r>
      <w:r w:rsidR="00506C33">
        <w:rPr>
          <w:b w:val="0"/>
          <w:sz w:val="24"/>
          <w:szCs w:val="24"/>
        </w:rPr>
        <w:t xml:space="preserve"> </w:t>
      </w:r>
      <w:r w:rsidRPr="00506C33">
        <w:rPr>
          <w:b w:val="0"/>
          <w:sz w:val="24"/>
          <w:szCs w:val="24"/>
        </w:rPr>
        <w:t>17.1)” kapsamında kart işlemleri DHMİ Genel Müdürlüğü tarafından yürütülmektedir.</w:t>
      </w:r>
      <w:bookmarkEnd w:id="105"/>
      <w:bookmarkEnd w:id="106"/>
    </w:p>
    <w:p w:rsidR="00C13615" w:rsidRPr="00BF773C" w:rsidRDefault="00C13615" w:rsidP="005962F2">
      <w:pPr>
        <w:pStyle w:val="Balk1"/>
        <w:rPr>
          <w:sz w:val="20"/>
        </w:rPr>
      </w:pPr>
    </w:p>
    <w:p w:rsidR="00566FDC" w:rsidRDefault="00581327" w:rsidP="002A005B">
      <w:pPr>
        <w:pStyle w:val="Balk1"/>
        <w:numPr>
          <w:ilvl w:val="0"/>
          <w:numId w:val="4"/>
        </w:numPr>
        <w:jc w:val="both"/>
        <w:rPr>
          <w:b w:val="0"/>
          <w:sz w:val="24"/>
          <w:szCs w:val="24"/>
        </w:rPr>
      </w:pPr>
      <w:bookmarkStart w:id="107" w:name="_Toc511804550"/>
      <w:bookmarkStart w:id="108" w:name="_Toc512000542"/>
      <w:r w:rsidRPr="009E5CA3">
        <w:rPr>
          <w:i/>
          <w:sz w:val="24"/>
          <w:szCs w:val="24"/>
        </w:rPr>
        <w:t>Personel/Araç İçin Apron Geçici Giriş/Çıkış Talep ve İzin Belgesi Formu</w:t>
      </w:r>
      <w:r w:rsidRPr="006E1AEF">
        <w:rPr>
          <w:b w:val="0"/>
          <w:i/>
          <w:sz w:val="24"/>
          <w:szCs w:val="24"/>
        </w:rPr>
        <w:t>:</w:t>
      </w:r>
      <w:r w:rsidRPr="006E1AEF">
        <w:rPr>
          <w:b w:val="0"/>
          <w:sz w:val="24"/>
          <w:szCs w:val="24"/>
        </w:rPr>
        <w:t xml:space="preserve"> </w:t>
      </w:r>
      <w:r w:rsidRPr="006E1AEF">
        <w:rPr>
          <w:b w:val="0"/>
          <w:bCs/>
          <w:sz w:val="24"/>
          <w:szCs w:val="24"/>
        </w:rPr>
        <w:t>DH</w:t>
      </w:r>
      <w:r w:rsidR="002E00BF" w:rsidRPr="006E1AEF">
        <w:rPr>
          <w:b w:val="0"/>
          <w:bCs/>
          <w:sz w:val="24"/>
          <w:szCs w:val="24"/>
        </w:rPr>
        <w:t>M</w:t>
      </w:r>
      <w:r w:rsidRPr="006E1AEF">
        <w:rPr>
          <w:b w:val="0"/>
          <w:bCs/>
          <w:sz w:val="24"/>
          <w:szCs w:val="24"/>
        </w:rPr>
        <w:t>İ</w:t>
      </w:r>
      <w:r w:rsidR="00A26C4D">
        <w:rPr>
          <w:b w:val="0"/>
          <w:bCs/>
          <w:sz w:val="24"/>
          <w:szCs w:val="24"/>
        </w:rPr>
        <w:t xml:space="preserve"> Balıkesir Merkez Havalimanı</w:t>
      </w:r>
      <w:r w:rsidR="00D7638B" w:rsidRPr="006E1AEF">
        <w:rPr>
          <w:b w:val="0"/>
          <w:bCs/>
          <w:sz w:val="24"/>
          <w:szCs w:val="24"/>
        </w:rPr>
        <w:t xml:space="preserve"> Müdürlüğü</w:t>
      </w:r>
      <w:r w:rsidRPr="006E1AEF">
        <w:rPr>
          <w:b w:val="0"/>
          <w:bCs/>
          <w:sz w:val="24"/>
          <w:szCs w:val="24"/>
        </w:rPr>
        <w:t xml:space="preserve"> </w:t>
      </w:r>
      <w:r w:rsidR="00A26C4D">
        <w:rPr>
          <w:b w:val="0"/>
          <w:bCs/>
          <w:sz w:val="24"/>
          <w:szCs w:val="24"/>
        </w:rPr>
        <w:t xml:space="preserve">Giriş Kartları </w:t>
      </w:r>
      <w:r w:rsidRPr="006E1AEF">
        <w:rPr>
          <w:b w:val="0"/>
          <w:bCs/>
          <w:sz w:val="24"/>
          <w:szCs w:val="24"/>
        </w:rPr>
        <w:t xml:space="preserve">Yönergesi </w:t>
      </w:r>
      <w:r w:rsidR="00FB128F">
        <w:rPr>
          <w:b w:val="0"/>
          <w:bCs/>
          <w:sz w:val="24"/>
          <w:szCs w:val="24"/>
        </w:rPr>
        <w:t>(Ek-3</w:t>
      </w:r>
      <w:r w:rsidR="00D0253A">
        <w:rPr>
          <w:b w:val="0"/>
          <w:bCs/>
          <w:sz w:val="24"/>
          <w:szCs w:val="24"/>
        </w:rPr>
        <w:t xml:space="preserve">) </w:t>
      </w:r>
      <w:r w:rsidR="00382CC0" w:rsidRPr="006E1AEF">
        <w:rPr>
          <w:b w:val="0"/>
          <w:bCs/>
          <w:sz w:val="24"/>
          <w:szCs w:val="24"/>
        </w:rPr>
        <w:t xml:space="preserve">ekinde </w:t>
      </w:r>
      <w:r w:rsidR="00382CC0" w:rsidRPr="00524FA6">
        <w:rPr>
          <w:b w:val="0"/>
          <w:bCs/>
          <w:sz w:val="24"/>
          <w:szCs w:val="24"/>
        </w:rPr>
        <w:t xml:space="preserve">yer alan forma </w:t>
      </w:r>
      <w:r w:rsidRPr="00524FA6">
        <w:rPr>
          <w:b w:val="0"/>
          <w:bCs/>
          <w:sz w:val="24"/>
          <w:szCs w:val="24"/>
        </w:rPr>
        <w:t xml:space="preserve">göre </w:t>
      </w:r>
      <w:bookmarkStart w:id="109" w:name="_Toc511804551"/>
      <w:bookmarkEnd w:id="107"/>
      <w:r w:rsidR="00924F2A" w:rsidRPr="00524FA6">
        <w:rPr>
          <w:b w:val="0"/>
          <w:bCs/>
          <w:sz w:val="24"/>
          <w:szCs w:val="24"/>
        </w:rPr>
        <w:t>düzenlene</w:t>
      </w:r>
      <w:r w:rsidR="00287F26" w:rsidRPr="00524FA6">
        <w:rPr>
          <w:b w:val="0"/>
          <w:bCs/>
          <w:sz w:val="24"/>
          <w:szCs w:val="24"/>
        </w:rPr>
        <w:t xml:space="preserve">n Havalimanında </w:t>
      </w:r>
      <w:r w:rsidR="00287F26" w:rsidRPr="006E1AEF">
        <w:rPr>
          <w:b w:val="0"/>
          <w:bCs/>
          <w:sz w:val="24"/>
          <w:szCs w:val="24"/>
        </w:rPr>
        <w:t>resmi ziyaret,</w:t>
      </w:r>
      <w:r w:rsidR="00A26C4D">
        <w:rPr>
          <w:b w:val="0"/>
          <w:bCs/>
          <w:sz w:val="24"/>
          <w:szCs w:val="24"/>
        </w:rPr>
        <w:t xml:space="preserve"> denetim, belirli süreli çalışma,</w:t>
      </w:r>
      <w:r w:rsidR="00287F26" w:rsidRPr="006E1AEF">
        <w:rPr>
          <w:b w:val="0"/>
          <w:bCs/>
          <w:sz w:val="24"/>
          <w:szCs w:val="24"/>
        </w:rPr>
        <w:t xml:space="preserve"> inceleme veya acil tamirat işleri için çalıştırılacak olan kişilere </w:t>
      </w:r>
      <w:r w:rsidR="00A26C4D">
        <w:rPr>
          <w:b w:val="0"/>
          <w:bCs/>
          <w:sz w:val="24"/>
          <w:szCs w:val="24"/>
        </w:rPr>
        <w:t xml:space="preserve"> bir seferde en fazla </w:t>
      </w:r>
      <w:r w:rsidR="00AD7E15" w:rsidRPr="00AD7E15">
        <w:rPr>
          <w:bCs/>
          <w:sz w:val="24"/>
          <w:szCs w:val="24"/>
        </w:rPr>
        <w:t>“</w:t>
      </w:r>
      <w:r w:rsidR="00287F26" w:rsidRPr="00350DAC">
        <w:rPr>
          <w:bCs/>
          <w:i/>
          <w:sz w:val="24"/>
          <w:szCs w:val="24"/>
        </w:rPr>
        <w:t>15 güne kadar</w:t>
      </w:r>
      <w:r w:rsidR="00AD7E15">
        <w:rPr>
          <w:bCs/>
          <w:i/>
          <w:sz w:val="24"/>
          <w:szCs w:val="24"/>
        </w:rPr>
        <w:t>”</w:t>
      </w:r>
      <w:r w:rsidR="00287F26" w:rsidRPr="006E1AEF">
        <w:rPr>
          <w:b w:val="0"/>
          <w:bCs/>
          <w:sz w:val="24"/>
          <w:szCs w:val="24"/>
        </w:rPr>
        <w:t xml:space="preserve"> verilen</w:t>
      </w:r>
      <w:r w:rsidR="00EA41FA">
        <w:rPr>
          <w:b w:val="0"/>
          <w:bCs/>
          <w:sz w:val="24"/>
          <w:szCs w:val="24"/>
        </w:rPr>
        <w:t>,</w:t>
      </w:r>
      <w:r w:rsidR="00924F2A" w:rsidRPr="006E1AEF">
        <w:rPr>
          <w:b w:val="0"/>
          <w:bCs/>
          <w:sz w:val="24"/>
          <w:szCs w:val="24"/>
        </w:rPr>
        <w:t xml:space="preserve"> </w:t>
      </w:r>
      <w:bookmarkEnd w:id="108"/>
      <w:bookmarkEnd w:id="109"/>
      <w:r w:rsidR="00287F26" w:rsidRPr="006E1AEF">
        <w:rPr>
          <w:b w:val="0"/>
          <w:sz w:val="24"/>
          <w:szCs w:val="24"/>
        </w:rPr>
        <w:t xml:space="preserve">üzerinde </w:t>
      </w:r>
      <w:r w:rsidR="00FE6EA2" w:rsidRPr="006E1AEF">
        <w:rPr>
          <w:b w:val="0"/>
          <w:sz w:val="24"/>
          <w:szCs w:val="24"/>
        </w:rPr>
        <w:t>giriş/çıkış tarihlerinin</w:t>
      </w:r>
      <w:r w:rsidR="00A26C4D">
        <w:rPr>
          <w:b w:val="0"/>
          <w:sz w:val="24"/>
          <w:szCs w:val="24"/>
        </w:rPr>
        <w:t>de</w:t>
      </w:r>
      <w:r w:rsidR="00FE6EA2" w:rsidRPr="006E1AEF">
        <w:rPr>
          <w:b w:val="0"/>
          <w:sz w:val="24"/>
          <w:szCs w:val="24"/>
        </w:rPr>
        <w:t xml:space="preserve"> belirtildiği </w:t>
      </w:r>
      <w:r w:rsidR="00924F2A" w:rsidRPr="006E1AEF">
        <w:rPr>
          <w:b w:val="0"/>
          <w:sz w:val="24"/>
          <w:szCs w:val="24"/>
        </w:rPr>
        <w:t xml:space="preserve">izin </w:t>
      </w:r>
      <w:r w:rsidR="00FE6EA2" w:rsidRPr="006E1AEF">
        <w:rPr>
          <w:b w:val="0"/>
          <w:sz w:val="24"/>
          <w:szCs w:val="24"/>
        </w:rPr>
        <w:t>belge</w:t>
      </w:r>
      <w:r w:rsidR="006E1AEF" w:rsidRPr="006E1AEF">
        <w:rPr>
          <w:b w:val="0"/>
          <w:sz w:val="24"/>
          <w:szCs w:val="24"/>
        </w:rPr>
        <w:t>si</w:t>
      </w:r>
      <w:r w:rsidR="00FE6EA2" w:rsidRPr="006E1AEF">
        <w:rPr>
          <w:b w:val="0"/>
          <w:sz w:val="24"/>
          <w:szCs w:val="24"/>
        </w:rPr>
        <w:t xml:space="preserve">dir. </w:t>
      </w:r>
    </w:p>
    <w:p w:rsidR="002707B1" w:rsidRDefault="002707B1" w:rsidP="002707B1"/>
    <w:p w:rsidR="002707B1" w:rsidRPr="002707B1" w:rsidRDefault="002707B1" w:rsidP="002707B1"/>
    <w:p w:rsidR="0051212E" w:rsidRPr="00B352DA" w:rsidRDefault="00566FDC" w:rsidP="00566FDC">
      <w:pPr>
        <w:pStyle w:val="Balk1"/>
        <w:numPr>
          <w:ilvl w:val="0"/>
          <w:numId w:val="4"/>
        </w:numPr>
        <w:tabs>
          <w:tab w:val="center" w:pos="4536"/>
        </w:tabs>
        <w:suppressAutoHyphens/>
        <w:spacing w:before="120"/>
        <w:jc w:val="both"/>
        <w:rPr>
          <w:b w:val="0"/>
          <w:sz w:val="24"/>
          <w:szCs w:val="24"/>
        </w:rPr>
      </w:pPr>
      <w:r w:rsidRPr="00B352DA">
        <w:rPr>
          <w:i/>
          <w:sz w:val="24"/>
          <w:szCs w:val="24"/>
        </w:rPr>
        <w:t>Geçici/Ziyaret</w:t>
      </w:r>
      <w:r w:rsidR="0050309F">
        <w:rPr>
          <w:i/>
          <w:sz w:val="24"/>
          <w:szCs w:val="24"/>
        </w:rPr>
        <w:t>çi</w:t>
      </w:r>
      <w:r w:rsidRPr="00B352DA">
        <w:rPr>
          <w:i/>
          <w:sz w:val="24"/>
          <w:szCs w:val="24"/>
        </w:rPr>
        <w:t xml:space="preserve"> Kartı: </w:t>
      </w:r>
      <w:r w:rsidRPr="00B352DA">
        <w:rPr>
          <w:b w:val="0"/>
          <w:sz w:val="24"/>
          <w:szCs w:val="24"/>
        </w:rPr>
        <w:t xml:space="preserve">Balıkesir Merkez Havalimanına iş görüşmesi, bakım-onarım, keşif vb. geçerli bir nedenle </w:t>
      </w:r>
      <w:r w:rsidRPr="00B352DA">
        <w:rPr>
          <w:b w:val="0"/>
          <w:i/>
          <w:sz w:val="24"/>
          <w:szCs w:val="24"/>
        </w:rPr>
        <w:t>“Refakatçi Personel İzin Formu”</w:t>
      </w:r>
      <w:r w:rsidRPr="00B352DA">
        <w:rPr>
          <w:b w:val="0"/>
          <w:sz w:val="24"/>
          <w:szCs w:val="24"/>
        </w:rPr>
        <w:t xml:space="preserve"> veya </w:t>
      </w:r>
      <w:r w:rsidRPr="00B352DA">
        <w:rPr>
          <w:b w:val="0"/>
          <w:i/>
          <w:sz w:val="24"/>
          <w:szCs w:val="24"/>
        </w:rPr>
        <w:t xml:space="preserve">“Personel/Araç İçin Apron Geçici Giriş/Çıkış Talep ve İzin Belgesi Formu” </w:t>
      </w:r>
      <w:r w:rsidRPr="00B352DA">
        <w:rPr>
          <w:b w:val="0"/>
          <w:sz w:val="24"/>
          <w:szCs w:val="24"/>
        </w:rPr>
        <w:t>ile giriş yapacak kişilere verilen kartlardı</w:t>
      </w:r>
      <w:r w:rsidR="004B504E">
        <w:rPr>
          <w:b w:val="0"/>
          <w:sz w:val="24"/>
          <w:szCs w:val="24"/>
        </w:rPr>
        <w:t>r</w:t>
      </w:r>
      <w:r w:rsidRPr="00B352DA">
        <w:rPr>
          <w:b w:val="0"/>
          <w:sz w:val="24"/>
          <w:szCs w:val="24"/>
        </w:rPr>
        <w:t>.</w:t>
      </w:r>
    </w:p>
    <w:p w:rsidR="00C876B5" w:rsidRPr="00BF773C" w:rsidRDefault="00C876B5" w:rsidP="00C876B5"/>
    <w:p w:rsidR="0072308A" w:rsidRPr="00D01D60" w:rsidRDefault="0072308A" w:rsidP="00CF6D26">
      <w:pPr>
        <w:pStyle w:val="Balk1"/>
        <w:numPr>
          <w:ilvl w:val="0"/>
          <w:numId w:val="4"/>
        </w:numPr>
        <w:jc w:val="both"/>
        <w:rPr>
          <w:b w:val="0"/>
          <w:sz w:val="24"/>
          <w:szCs w:val="24"/>
        </w:rPr>
      </w:pPr>
      <w:bookmarkStart w:id="110" w:name="_Toc511804554"/>
      <w:bookmarkStart w:id="111" w:name="_Toc512000541"/>
      <w:r w:rsidRPr="00D01D60">
        <w:rPr>
          <w:i/>
          <w:sz w:val="24"/>
          <w:szCs w:val="24"/>
        </w:rPr>
        <w:t>Landing Kartı</w:t>
      </w:r>
      <w:r w:rsidRPr="00D01D60">
        <w:rPr>
          <w:b w:val="0"/>
          <w:sz w:val="24"/>
          <w:szCs w:val="24"/>
        </w:rPr>
        <w:t xml:space="preserve"> </w:t>
      </w:r>
      <w:r w:rsidRPr="005B6033">
        <w:rPr>
          <w:i/>
          <w:sz w:val="24"/>
          <w:szCs w:val="24"/>
        </w:rPr>
        <w:t>(Uçak Mürettebatı Belgesi):</w:t>
      </w:r>
      <w:r w:rsidRPr="00D01D60">
        <w:rPr>
          <w:b w:val="0"/>
          <w:sz w:val="24"/>
          <w:szCs w:val="24"/>
        </w:rPr>
        <w:t xml:space="preserve"> Yabancı hava yolu uçak mürettebatının, </w:t>
      </w:r>
      <w:r w:rsidR="00F72747">
        <w:rPr>
          <w:b w:val="0"/>
          <w:sz w:val="24"/>
          <w:szCs w:val="24"/>
        </w:rPr>
        <w:t>(</w:t>
      </w:r>
      <w:r w:rsidRPr="00D01D60">
        <w:rPr>
          <w:b w:val="0"/>
          <w:sz w:val="24"/>
          <w:szCs w:val="24"/>
        </w:rPr>
        <w:t>karşılıklılık esasına göre</w:t>
      </w:r>
      <w:r w:rsidR="00F72747">
        <w:rPr>
          <w:b w:val="0"/>
          <w:sz w:val="24"/>
          <w:szCs w:val="24"/>
        </w:rPr>
        <w:t>)</w:t>
      </w:r>
      <w:r w:rsidRPr="00D01D60">
        <w:rPr>
          <w:b w:val="0"/>
          <w:sz w:val="24"/>
          <w:szCs w:val="24"/>
        </w:rPr>
        <w:t xml:space="preserve"> Havalimanında giriş-çıkış için kullanılan ve yetkili makamlarca usulüne ve örneğine uygun olarak düzenlenmiş olan karttır.</w:t>
      </w:r>
      <w:bookmarkEnd w:id="110"/>
      <w:bookmarkEnd w:id="111"/>
      <w:r w:rsidR="00F72747">
        <w:rPr>
          <w:b w:val="0"/>
          <w:sz w:val="24"/>
          <w:szCs w:val="24"/>
        </w:rPr>
        <w:t xml:space="preserve"> </w:t>
      </w:r>
    </w:p>
    <w:p w:rsidR="00C876B5" w:rsidRDefault="00C876B5" w:rsidP="00C876B5">
      <w:pPr>
        <w:rPr>
          <w:sz w:val="24"/>
        </w:rPr>
      </w:pPr>
    </w:p>
    <w:p w:rsidR="00EA41FA" w:rsidRDefault="00EA41FA" w:rsidP="00C876B5">
      <w:pPr>
        <w:rPr>
          <w:sz w:val="24"/>
        </w:rPr>
      </w:pPr>
    </w:p>
    <w:p w:rsidR="002D362B" w:rsidRPr="00D3180E" w:rsidRDefault="002D362B" w:rsidP="00C705DF">
      <w:pPr>
        <w:pStyle w:val="Balk1"/>
        <w:jc w:val="center"/>
        <w:rPr>
          <w:sz w:val="28"/>
          <w:szCs w:val="24"/>
        </w:rPr>
      </w:pPr>
      <w:bookmarkStart w:id="112" w:name="_Toc512000544"/>
      <w:r w:rsidRPr="00D3180E">
        <w:rPr>
          <w:sz w:val="28"/>
          <w:szCs w:val="24"/>
        </w:rPr>
        <w:t>ÜÇÜNCÜ BÖLÜM</w:t>
      </w:r>
      <w:bookmarkEnd w:id="112"/>
    </w:p>
    <w:p w:rsidR="002D362B" w:rsidRPr="00D3180E" w:rsidRDefault="002D362B" w:rsidP="00C705DF">
      <w:pPr>
        <w:pStyle w:val="Balk1"/>
        <w:jc w:val="center"/>
        <w:rPr>
          <w:sz w:val="26"/>
          <w:szCs w:val="26"/>
        </w:rPr>
      </w:pPr>
      <w:bookmarkStart w:id="113" w:name="_Toc512000545"/>
      <w:r w:rsidRPr="00D3180E">
        <w:rPr>
          <w:sz w:val="26"/>
          <w:szCs w:val="26"/>
        </w:rPr>
        <w:t>Genel Esaslar</w:t>
      </w:r>
      <w:bookmarkEnd w:id="113"/>
    </w:p>
    <w:p w:rsidR="002D362B" w:rsidRPr="00BF773C" w:rsidRDefault="002D362B" w:rsidP="00323212">
      <w:pPr>
        <w:pStyle w:val="Balk1"/>
        <w:rPr>
          <w:b w:val="0"/>
          <w:sz w:val="20"/>
          <w:szCs w:val="24"/>
        </w:rPr>
      </w:pPr>
    </w:p>
    <w:p w:rsidR="002D362B" w:rsidRPr="00D3180E" w:rsidRDefault="002D362B" w:rsidP="00632366">
      <w:pPr>
        <w:pStyle w:val="Balk1"/>
        <w:rPr>
          <w:color w:val="0070C0"/>
          <w:sz w:val="24"/>
          <w:szCs w:val="24"/>
        </w:rPr>
      </w:pPr>
      <w:bookmarkStart w:id="114" w:name="_Toc512000546"/>
      <w:r w:rsidRPr="00D3180E">
        <w:rPr>
          <w:color w:val="0070C0"/>
          <w:sz w:val="24"/>
          <w:szCs w:val="24"/>
        </w:rPr>
        <w:t xml:space="preserve">Giriş Kartları </w:t>
      </w:r>
      <w:r w:rsidR="00175D01">
        <w:rPr>
          <w:color w:val="0070C0"/>
          <w:sz w:val="24"/>
          <w:szCs w:val="24"/>
        </w:rPr>
        <w:t>İ</w:t>
      </w:r>
      <w:r w:rsidRPr="00D3180E">
        <w:rPr>
          <w:color w:val="0070C0"/>
          <w:sz w:val="24"/>
          <w:szCs w:val="24"/>
        </w:rPr>
        <w:t>le İlgili Genel Hükümler</w:t>
      </w:r>
      <w:bookmarkEnd w:id="114"/>
    </w:p>
    <w:p w:rsidR="002D362B" w:rsidRPr="001247DF" w:rsidRDefault="005D7FCD" w:rsidP="005D327C">
      <w:pPr>
        <w:pStyle w:val="Balk1"/>
        <w:jc w:val="both"/>
        <w:rPr>
          <w:b w:val="0"/>
          <w:sz w:val="24"/>
          <w:szCs w:val="24"/>
        </w:rPr>
      </w:pPr>
      <w:bookmarkStart w:id="115" w:name="_Toc511804558"/>
      <w:bookmarkStart w:id="116" w:name="_Toc512000547"/>
      <w:r w:rsidRPr="00126696">
        <w:rPr>
          <w:sz w:val="24"/>
          <w:szCs w:val="24"/>
        </w:rPr>
        <w:t xml:space="preserve">MADDE </w:t>
      </w:r>
      <w:r w:rsidR="002D362B" w:rsidRPr="00126696">
        <w:rPr>
          <w:sz w:val="24"/>
          <w:szCs w:val="24"/>
        </w:rPr>
        <w:t>7-</w:t>
      </w:r>
      <w:r w:rsidR="002D362B" w:rsidRPr="00126696">
        <w:rPr>
          <w:b w:val="0"/>
          <w:sz w:val="24"/>
          <w:szCs w:val="24"/>
        </w:rPr>
        <w:t xml:space="preserve"> </w:t>
      </w:r>
      <w:r w:rsidR="00BD3087" w:rsidRPr="001247DF">
        <w:rPr>
          <w:b w:val="0"/>
          <w:sz w:val="24"/>
          <w:szCs w:val="24"/>
        </w:rPr>
        <w:t xml:space="preserve">Balıkesir </w:t>
      </w:r>
      <w:r w:rsidR="00B93E72" w:rsidRPr="001247DF">
        <w:rPr>
          <w:b w:val="0"/>
          <w:sz w:val="24"/>
          <w:szCs w:val="24"/>
        </w:rPr>
        <w:t>Merkez</w:t>
      </w:r>
      <w:r w:rsidR="00BD3087" w:rsidRPr="001247DF">
        <w:rPr>
          <w:b w:val="0"/>
          <w:sz w:val="24"/>
          <w:szCs w:val="24"/>
        </w:rPr>
        <w:t xml:space="preserve"> </w:t>
      </w:r>
      <w:r w:rsidR="00C75518" w:rsidRPr="001247DF">
        <w:rPr>
          <w:b w:val="0"/>
          <w:sz w:val="24"/>
          <w:szCs w:val="24"/>
        </w:rPr>
        <w:t>Havalimanı</w:t>
      </w:r>
      <w:r w:rsidR="006767A5">
        <w:rPr>
          <w:b w:val="0"/>
          <w:sz w:val="24"/>
          <w:szCs w:val="24"/>
        </w:rPr>
        <w:t xml:space="preserve"> Giriş Kartları</w:t>
      </w:r>
      <w:r w:rsidR="001247DF" w:rsidRPr="005911EF">
        <w:rPr>
          <w:b w:val="0"/>
          <w:sz w:val="24"/>
          <w:szCs w:val="24"/>
        </w:rPr>
        <w:t xml:space="preserve"> </w:t>
      </w:r>
      <w:r w:rsidR="002D362B" w:rsidRPr="001247DF">
        <w:rPr>
          <w:b w:val="0"/>
          <w:sz w:val="24"/>
          <w:szCs w:val="24"/>
        </w:rPr>
        <w:t>aşağıdaki esaslara göre verilir</w:t>
      </w:r>
      <w:bookmarkEnd w:id="115"/>
      <w:r w:rsidR="00940C1E">
        <w:rPr>
          <w:b w:val="0"/>
          <w:sz w:val="24"/>
          <w:szCs w:val="24"/>
        </w:rPr>
        <w:t>:</w:t>
      </w:r>
      <w:bookmarkEnd w:id="116"/>
    </w:p>
    <w:p w:rsidR="00834B9D" w:rsidRPr="00BF773C" w:rsidRDefault="00834B9D" w:rsidP="005D327C">
      <w:pPr>
        <w:pStyle w:val="Balk1"/>
        <w:jc w:val="both"/>
        <w:rPr>
          <w:b w:val="0"/>
          <w:sz w:val="20"/>
          <w:szCs w:val="24"/>
        </w:rPr>
      </w:pPr>
    </w:p>
    <w:p w:rsidR="002D362B" w:rsidRDefault="002D362B" w:rsidP="002A005B">
      <w:pPr>
        <w:pStyle w:val="Balk1"/>
        <w:numPr>
          <w:ilvl w:val="0"/>
          <w:numId w:val="5"/>
        </w:numPr>
        <w:jc w:val="both"/>
        <w:rPr>
          <w:b w:val="0"/>
          <w:sz w:val="24"/>
          <w:szCs w:val="24"/>
        </w:rPr>
      </w:pPr>
      <w:bookmarkStart w:id="117" w:name="_Toc511804559"/>
      <w:bookmarkStart w:id="118" w:name="_Toc512000548"/>
      <w:r w:rsidRPr="005911EF">
        <w:rPr>
          <w:b w:val="0"/>
          <w:sz w:val="24"/>
          <w:szCs w:val="24"/>
        </w:rPr>
        <w:t xml:space="preserve">Kurum/Kuruluşlar </w:t>
      </w:r>
      <w:r w:rsidR="00BD3087" w:rsidRPr="005911EF">
        <w:rPr>
          <w:b w:val="0"/>
          <w:sz w:val="24"/>
          <w:szCs w:val="24"/>
        </w:rPr>
        <w:t xml:space="preserve">Balıkesir </w:t>
      </w:r>
      <w:r w:rsidR="00B93E72" w:rsidRPr="005911EF">
        <w:rPr>
          <w:b w:val="0"/>
          <w:sz w:val="24"/>
          <w:szCs w:val="24"/>
        </w:rPr>
        <w:t>Merkez</w:t>
      </w:r>
      <w:r w:rsidR="00933A4C" w:rsidRPr="005911EF">
        <w:rPr>
          <w:b w:val="0"/>
          <w:sz w:val="24"/>
          <w:szCs w:val="24"/>
        </w:rPr>
        <w:t xml:space="preserve"> Havalimanı</w:t>
      </w:r>
      <w:r w:rsidR="00BD3087" w:rsidRPr="005911EF">
        <w:rPr>
          <w:b w:val="0"/>
          <w:sz w:val="24"/>
          <w:szCs w:val="24"/>
        </w:rPr>
        <w:t xml:space="preserve"> </w:t>
      </w:r>
      <w:r w:rsidR="00764083" w:rsidRPr="005911EF">
        <w:rPr>
          <w:b w:val="0"/>
          <w:sz w:val="24"/>
          <w:szCs w:val="24"/>
        </w:rPr>
        <w:t xml:space="preserve">sınırları </w:t>
      </w:r>
      <w:r w:rsidR="00AA0743" w:rsidRPr="005911EF">
        <w:rPr>
          <w:b w:val="0"/>
          <w:sz w:val="24"/>
          <w:szCs w:val="24"/>
        </w:rPr>
        <w:t>dâhilinde</w:t>
      </w:r>
      <w:r w:rsidR="00764083" w:rsidRPr="005911EF">
        <w:rPr>
          <w:b w:val="0"/>
          <w:sz w:val="24"/>
          <w:szCs w:val="24"/>
        </w:rPr>
        <w:t xml:space="preserve"> yapacakları her türlü faaliyet için; işin süresine ve niteliğine göre </w:t>
      </w:r>
      <w:r w:rsidR="005911EF">
        <w:rPr>
          <w:b w:val="0"/>
          <w:sz w:val="24"/>
          <w:szCs w:val="24"/>
        </w:rPr>
        <w:t>çalışacak</w:t>
      </w:r>
      <w:r w:rsidR="005911EF" w:rsidRPr="005911EF">
        <w:rPr>
          <w:b w:val="0"/>
          <w:sz w:val="24"/>
          <w:szCs w:val="24"/>
        </w:rPr>
        <w:t xml:space="preserve"> personeline Havalimanı </w:t>
      </w:r>
      <w:r w:rsidR="001247DF" w:rsidRPr="00AA0743">
        <w:rPr>
          <w:b w:val="0"/>
          <w:i/>
          <w:sz w:val="24"/>
          <w:szCs w:val="24"/>
        </w:rPr>
        <w:t>“</w:t>
      </w:r>
      <w:r w:rsidR="00764083" w:rsidRPr="00AA0743">
        <w:rPr>
          <w:b w:val="0"/>
          <w:i/>
          <w:sz w:val="24"/>
          <w:szCs w:val="24"/>
        </w:rPr>
        <w:t>Giriş Kartı</w:t>
      </w:r>
      <w:r w:rsidR="005911EF" w:rsidRPr="00AA0743">
        <w:rPr>
          <w:b w:val="0"/>
          <w:i/>
          <w:sz w:val="24"/>
          <w:szCs w:val="24"/>
        </w:rPr>
        <w:t>/İzin Belgesi</w:t>
      </w:r>
      <w:r w:rsidR="001247DF" w:rsidRPr="00AA0743">
        <w:rPr>
          <w:b w:val="0"/>
          <w:i/>
          <w:sz w:val="24"/>
          <w:szCs w:val="24"/>
        </w:rPr>
        <w:t>”</w:t>
      </w:r>
      <w:r w:rsidR="005911EF" w:rsidRPr="005911EF">
        <w:rPr>
          <w:b w:val="0"/>
          <w:sz w:val="24"/>
          <w:szCs w:val="24"/>
        </w:rPr>
        <w:t xml:space="preserve"> </w:t>
      </w:r>
      <w:r w:rsidRPr="005911EF">
        <w:rPr>
          <w:b w:val="0"/>
          <w:sz w:val="24"/>
          <w:szCs w:val="24"/>
        </w:rPr>
        <w:t>almak zorundadır.</w:t>
      </w:r>
      <w:bookmarkEnd w:id="117"/>
      <w:bookmarkEnd w:id="118"/>
    </w:p>
    <w:p w:rsidR="00C13615" w:rsidRPr="00BF773C" w:rsidRDefault="00C13615" w:rsidP="00C13615"/>
    <w:p w:rsidR="002D362B" w:rsidRDefault="002D362B" w:rsidP="002A005B">
      <w:pPr>
        <w:pStyle w:val="Balk1"/>
        <w:numPr>
          <w:ilvl w:val="0"/>
          <w:numId w:val="5"/>
        </w:numPr>
        <w:jc w:val="both"/>
        <w:rPr>
          <w:b w:val="0"/>
          <w:sz w:val="24"/>
          <w:szCs w:val="24"/>
        </w:rPr>
      </w:pPr>
      <w:bookmarkStart w:id="119" w:name="_Toc511804560"/>
      <w:bookmarkStart w:id="120" w:name="_Toc512000549"/>
      <w:r w:rsidRPr="00126696">
        <w:rPr>
          <w:b w:val="0"/>
          <w:sz w:val="24"/>
          <w:szCs w:val="24"/>
        </w:rPr>
        <w:t xml:space="preserve">Giriş kartları DHMİ </w:t>
      </w:r>
      <w:r w:rsidR="00BD3087" w:rsidRPr="00126696">
        <w:rPr>
          <w:b w:val="0"/>
          <w:sz w:val="24"/>
          <w:szCs w:val="24"/>
        </w:rPr>
        <w:t xml:space="preserve">Balıkesir </w:t>
      </w:r>
      <w:r w:rsidR="00B93E72" w:rsidRPr="00126696">
        <w:rPr>
          <w:b w:val="0"/>
          <w:sz w:val="24"/>
          <w:szCs w:val="24"/>
        </w:rPr>
        <w:t>Merkez</w:t>
      </w:r>
      <w:r w:rsidR="005122FA" w:rsidRPr="00126696">
        <w:rPr>
          <w:b w:val="0"/>
          <w:sz w:val="24"/>
          <w:szCs w:val="24"/>
        </w:rPr>
        <w:t xml:space="preserve"> </w:t>
      </w:r>
      <w:r w:rsidR="00C75518" w:rsidRPr="00126696">
        <w:rPr>
          <w:b w:val="0"/>
          <w:sz w:val="24"/>
          <w:szCs w:val="24"/>
        </w:rPr>
        <w:t>Havalimanı</w:t>
      </w:r>
      <w:r w:rsidR="005048B8">
        <w:rPr>
          <w:b w:val="0"/>
          <w:sz w:val="24"/>
          <w:szCs w:val="24"/>
        </w:rPr>
        <w:t xml:space="preserve"> Müdürlüğünce,</w:t>
      </w:r>
      <w:r w:rsidR="005911EF">
        <w:rPr>
          <w:b w:val="0"/>
          <w:sz w:val="24"/>
          <w:szCs w:val="24"/>
        </w:rPr>
        <w:t xml:space="preserve"> </w:t>
      </w:r>
      <w:r w:rsidR="00011969">
        <w:rPr>
          <w:b w:val="0"/>
          <w:sz w:val="24"/>
          <w:szCs w:val="24"/>
        </w:rPr>
        <w:t>Havalimanı Mülki İdare A</w:t>
      </w:r>
      <w:r w:rsidR="0019115F">
        <w:rPr>
          <w:b w:val="0"/>
          <w:sz w:val="24"/>
          <w:szCs w:val="24"/>
        </w:rPr>
        <w:t>miri adına</w:t>
      </w:r>
      <w:r w:rsidR="005911EF">
        <w:rPr>
          <w:b w:val="0"/>
          <w:sz w:val="24"/>
          <w:szCs w:val="24"/>
        </w:rPr>
        <w:t xml:space="preserve"> </w:t>
      </w:r>
      <w:r w:rsidR="00151EF4">
        <w:rPr>
          <w:b w:val="0"/>
          <w:sz w:val="24"/>
          <w:szCs w:val="24"/>
        </w:rPr>
        <w:t>tanzim edilerek arkası</w:t>
      </w:r>
      <w:r w:rsidR="005048B8">
        <w:rPr>
          <w:b w:val="0"/>
          <w:sz w:val="24"/>
          <w:szCs w:val="24"/>
        </w:rPr>
        <w:t xml:space="preserve"> Mülki Amirce</w:t>
      </w:r>
      <w:r w:rsidRPr="00214F57">
        <w:rPr>
          <w:b w:val="0"/>
          <w:color w:val="000000" w:themeColor="text1"/>
          <w:sz w:val="24"/>
          <w:szCs w:val="24"/>
        </w:rPr>
        <w:t xml:space="preserve"> </w:t>
      </w:r>
      <w:r w:rsidRPr="00126696">
        <w:rPr>
          <w:b w:val="0"/>
          <w:sz w:val="24"/>
          <w:szCs w:val="24"/>
        </w:rPr>
        <w:t>imzalandıktan sonra ilgili kurum/kuruluş</w:t>
      </w:r>
      <w:r w:rsidR="005B6033">
        <w:rPr>
          <w:b w:val="0"/>
          <w:sz w:val="24"/>
          <w:szCs w:val="24"/>
        </w:rPr>
        <w:t>/şirket</w:t>
      </w:r>
      <w:r w:rsidRPr="00126696">
        <w:rPr>
          <w:b w:val="0"/>
          <w:sz w:val="24"/>
          <w:szCs w:val="24"/>
        </w:rPr>
        <w:t xml:space="preserve"> </w:t>
      </w:r>
      <w:r w:rsidR="00F92EC9">
        <w:rPr>
          <w:b w:val="0"/>
          <w:sz w:val="24"/>
          <w:szCs w:val="24"/>
        </w:rPr>
        <w:t>yetkilisi</w:t>
      </w:r>
      <w:r w:rsidR="00F92EC9" w:rsidRPr="00891575">
        <w:rPr>
          <w:b w:val="0"/>
          <w:color w:val="000000" w:themeColor="text1"/>
          <w:sz w:val="24"/>
          <w:szCs w:val="24"/>
        </w:rPr>
        <w:t>ne</w:t>
      </w:r>
      <w:r w:rsidRPr="00126696">
        <w:rPr>
          <w:b w:val="0"/>
          <w:sz w:val="24"/>
          <w:szCs w:val="24"/>
        </w:rPr>
        <w:t xml:space="preserve"> imza karşılığı teslim edilir.</w:t>
      </w:r>
      <w:bookmarkEnd w:id="119"/>
      <w:bookmarkEnd w:id="120"/>
    </w:p>
    <w:p w:rsidR="005645BC" w:rsidRPr="005645BC" w:rsidRDefault="005645BC" w:rsidP="0005403F">
      <w:pPr>
        <w:rPr>
          <w:sz w:val="24"/>
        </w:rPr>
      </w:pPr>
    </w:p>
    <w:p w:rsidR="0005403F" w:rsidRPr="00F93071" w:rsidRDefault="0005403F" w:rsidP="002A005B">
      <w:pPr>
        <w:pStyle w:val="Balk1"/>
        <w:numPr>
          <w:ilvl w:val="0"/>
          <w:numId w:val="5"/>
        </w:numPr>
        <w:jc w:val="both"/>
        <w:rPr>
          <w:b w:val="0"/>
          <w:i/>
          <w:sz w:val="24"/>
          <w:szCs w:val="24"/>
        </w:rPr>
      </w:pPr>
      <w:bookmarkStart w:id="121" w:name="_Toc511804561"/>
      <w:bookmarkStart w:id="122" w:name="_Toc512000551"/>
      <w:r w:rsidRPr="005911EF">
        <w:rPr>
          <w:b w:val="0"/>
          <w:sz w:val="24"/>
          <w:szCs w:val="24"/>
        </w:rPr>
        <w:t>Giriş kartlarının geçerlilik süresi</w:t>
      </w:r>
      <w:r>
        <w:rPr>
          <w:b w:val="0"/>
          <w:sz w:val="24"/>
          <w:szCs w:val="24"/>
        </w:rPr>
        <w:t>,</w:t>
      </w:r>
      <w:r w:rsidRPr="005911EF">
        <w:rPr>
          <w:b w:val="0"/>
          <w:sz w:val="24"/>
          <w:szCs w:val="24"/>
        </w:rPr>
        <w:t xml:space="preserve"> kartın ilk veriliş tarihine bakılmaksızın verildiği yılın </w:t>
      </w:r>
      <w:r w:rsidRPr="005B6033">
        <w:rPr>
          <w:i/>
          <w:sz w:val="24"/>
          <w:szCs w:val="24"/>
        </w:rPr>
        <w:t>31 Aralık</w:t>
      </w:r>
      <w:r w:rsidRPr="005911EF">
        <w:rPr>
          <w:b w:val="0"/>
          <w:sz w:val="24"/>
          <w:szCs w:val="24"/>
        </w:rPr>
        <w:t xml:space="preserve"> günü bitiminde sona erer.</w:t>
      </w:r>
      <w:r w:rsidRPr="00126696">
        <w:rPr>
          <w:b w:val="0"/>
          <w:sz w:val="24"/>
          <w:szCs w:val="24"/>
        </w:rPr>
        <w:t xml:space="preserve"> Kartların geçerlilik süreleri olağanüstü durum ve güvenlikte </w:t>
      </w:r>
      <w:r w:rsidRPr="00126696">
        <w:rPr>
          <w:b w:val="0"/>
          <w:sz w:val="24"/>
          <w:szCs w:val="24"/>
        </w:rPr>
        <w:lastRenderedPageBreak/>
        <w:t xml:space="preserve">zafiyet olmadığı sürece Güvenlik Komisyonu </w:t>
      </w:r>
      <w:r w:rsidR="005E19F7">
        <w:rPr>
          <w:b w:val="0"/>
          <w:sz w:val="24"/>
          <w:szCs w:val="24"/>
        </w:rPr>
        <w:t>K</w:t>
      </w:r>
      <w:r w:rsidRPr="00126696">
        <w:rPr>
          <w:b w:val="0"/>
          <w:sz w:val="24"/>
          <w:szCs w:val="24"/>
        </w:rPr>
        <w:t xml:space="preserve">ararı ve Mülki İdare Amirinin onayı ile </w:t>
      </w:r>
      <w:r w:rsidR="00F92EC9">
        <w:rPr>
          <w:b w:val="0"/>
          <w:sz w:val="24"/>
          <w:szCs w:val="24"/>
        </w:rPr>
        <w:t>kısaltıl</w:t>
      </w:r>
      <w:r w:rsidR="00F92EC9" w:rsidRPr="00891575">
        <w:rPr>
          <w:b w:val="0"/>
          <w:color w:val="000000" w:themeColor="text1"/>
          <w:sz w:val="24"/>
          <w:szCs w:val="24"/>
        </w:rPr>
        <w:t>abilir</w:t>
      </w:r>
      <w:r w:rsidRPr="002E6273">
        <w:rPr>
          <w:b w:val="0"/>
          <w:sz w:val="24"/>
          <w:szCs w:val="24"/>
        </w:rPr>
        <w:t xml:space="preserve"> vey</w:t>
      </w:r>
      <w:r w:rsidR="00F92EC9">
        <w:rPr>
          <w:b w:val="0"/>
          <w:sz w:val="24"/>
          <w:szCs w:val="24"/>
        </w:rPr>
        <w:t>a uzatıl</w:t>
      </w:r>
      <w:r w:rsidR="00F92EC9" w:rsidRPr="00891575">
        <w:rPr>
          <w:b w:val="0"/>
          <w:color w:val="000000" w:themeColor="text1"/>
          <w:sz w:val="24"/>
          <w:szCs w:val="24"/>
        </w:rPr>
        <w:t>abilir</w:t>
      </w:r>
      <w:r w:rsidRPr="00126696">
        <w:rPr>
          <w:b w:val="0"/>
          <w:sz w:val="24"/>
          <w:szCs w:val="24"/>
        </w:rPr>
        <w:t xml:space="preserve">. </w:t>
      </w:r>
      <w:r w:rsidRPr="00F93071">
        <w:rPr>
          <w:b w:val="0"/>
          <w:i/>
          <w:sz w:val="24"/>
          <w:szCs w:val="24"/>
        </w:rPr>
        <w:t>(Yönergenin 18. Maddesi hükümleri saklıdır.)</w:t>
      </w:r>
      <w:bookmarkEnd w:id="121"/>
      <w:bookmarkEnd w:id="122"/>
    </w:p>
    <w:p w:rsidR="00C13615" w:rsidRPr="00BF773C" w:rsidRDefault="00C13615" w:rsidP="00C13615">
      <w:pPr>
        <w:rPr>
          <w:i/>
        </w:rPr>
      </w:pPr>
    </w:p>
    <w:p w:rsidR="005911EF" w:rsidRDefault="005911EF" w:rsidP="002A005B">
      <w:pPr>
        <w:pStyle w:val="Balk1"/>
        <w:numPr>
          <w:ilvl w:val="0"/>
          <w:numId w:val="5"/>
        </w:numPr>
        <w:jc w:val="both"/>
        <w:rPr>
          <w:b w:val="0"/>
          <w:sz w:val="24"/>
          <w:szCs w:val="24"/>
        </w:rPr>
      </w:pPr>
      <w:bookmarkStart w:id="123" w:name="_Toc511804562"/>
      <w:bookmarkStart w:id="124" w:name="_Toc512000550"/>
      <w:r w:rsidRPr="005911EF">
        <w:rPr>
          <w:b w:val="0"/>
          <w:sz w:val="24"/>
          <w:szCs w:val="24"/>
        </w:rPr>
        <w:t>Şahıslar kurumları haricinde şahsi olarak kart talebinde bulunamaz. Giriş kartları</w:t>
      </w:r>
      <w:r w:rsidR="00826EA2">
        <w:rPr>
          <w:b w:val="0"/>
          <w:sz w:val="24"/>
          <w:szCs w:val="24"/>
        </w:rPr>
        <w:t>nın</w:t>
      </w:r>
      <w:r w:rsidRPr="005911EF">
        <w:rPr>
          <w:b w:val="0"/>
          <w:sz w:val="24"/>
          <w:szCs w:val="24"/>
        </w:rPr>
        <w:t xml:space="preserve"> talebi</w:t>
      </w:r>
      <w:r w:rsidR="00826EA2">
        <w:rPr>
          <w:b w:val="0"/>
          <w:sz w:val="24"/>
          <w:szCs w:val="24"/>
        </w:rPr>
        <w:t>,</w:t>
      </w:r>
      <w:r w:rsidRPr="005911EF">
        <w:rPr>
          <w:b w:val="0"/>
          <w:sz w:val="24"/>
          <w:szCs w:val="24"/>
        </w:rPr>
        <w:t xml:space="preserve"> il</w:t>
      </w:r>
      <w:r w:rsidR="0005403F">
        <w:rPr>
          <w:b w:val="0"/>
          <w:sz w:val="24"/>
          <w:szCs w:val="24"/>
        </w:rPr>
        <w:t>gili kurum/kuruluşlarca yapılır ve teslim alınır.</w:t>
      </w:r>
      <w:r w:rsidRPr="005911EF">
        <w:rPr>
          <w:b w:val="0"/>
          <w:sz w:val="24"/>
          <w:szCs w:val="24"/>
        </w:rPr>
        <w:t xml:space="preserve"> Personele birden fazla </w:t>
      </w:r>
      <w:r w:rsidR="00CF7F9F">
        <w:rPr>
          <w:b w:val="0"/>
          <w:sz w:val="24"/>
          <w:szCs w:val="24"/>
        </w:rPr>
        <w:t xml:space="preserve">Balıkesir Merkez </w:t>
      </w:r>
      <w:r w:rsidRPr="005911EF">
        <w:rPr>
          <w:b w:val="0"/>
          <w:sz w:val="24"/>
          <w:szCs w:val="24"/>
        </w:rPr>
        <w:t>Havalimanı Giriş Kartı tanzim edilmez.</w:t>
      </w:r>
      <w:bookmarkEnd w:id="123"/>
      <w:bookmarkEnd w:id="124"/>
      <w:r w:rsidRPr="005911EF">
        <w:rPr>
          <w:b w:val="0"/>
          <w:sz w:val="24"/>
          <w:szCs w:val="24"/>
        </w:rPr>
        <w:t xml:space="preserve"> </w:t>
      </w:r>
    </w:p>
    <w:p w:rsidR="00C13615" w:rsidRPr="00C13615" w:rsidRDefault="00C13615" w:rsidP="00C13615"/>
    <w:p w:rsidR="00F93071" w:rsidRDefault="003D140D" w:rsidP="002A005B">
      <w:pPr>
        <w:pStyle w:val="Balk1"/>
        <w:numPr>
          <w:ilvl w:val="0"/>
          <w:numId w:val="5"/>
        </w:numPr>
        <w:jc w:val="both"/>
        <w:rPr>
          <w:b w:val="0"/>
          <w:sz w:val="24"/>
          <w:szCs w:val="24"/>
        </w:rPr>
      </w:pPr>
      <w:bookmarkStart w:id="125" w:name="_Toc511804563"/>
      <w:bookmarkStart w:id="126" w:name="_Toc512000552"/>
      <w:r w:rsidRPr="001247DF">
        <w:rPr>
          <w:b w:val="0"/>
          <w:sz w:val="24"/>
          <w:szCs w:val="24"/>
        </w:rPr>
        <w:t>Kurum/Kuruluşların kendi personeline verdiği personel tanıtma kartı, kimlik kartı veya resmi üniforma</w:t>
      </w:r>
      <w:r w:rsidR="00C8529F" w:rsidRPr="001247DF">
        <w:rPr>
          <w:b w:val="0"/>
          <w:sz w:val="24"/>
          <w:szCs w:val="24"/>
        </w:rPr>
        <w:t>,</w:t>
      </w:r>
      <w:r w:rsidR="005122FA" w:rsidRPr="001247DF">
        <w:rPr>
          <w:b w:val="0"/>
          <w:sz w:val="24"/>
          <w:szCs w:val="24"/>
        </w:rPr>
        <w:t xml:space="preserve"> şahıslara </w:t>
      </w:r>
      <w:r w:rsidRPr="001247DF">
        <w:rPr>
          <w:b w:val="0"/>
          <w:sz w:val="24"/>
          <w:szCs w:val="24"/>
        </w:rPr>
        <w:t xml:space="preserve">Havalimanı sahalarına giriş ve </w:t>
      </w:r>
      <w:r w:rsidRPr="00C84EAF">
        <w:rPr>
          <w:b w:val="0"/>
          <w:sz w:val="24"/>
          <w:szCs w:val="24"/>
        </w:rPr>
        <w:t>çıkış müsaadesi vermez.</w:t>
      </w:r>
      <w:r w:rsidR="001B6B46" w:rsidRPr="00C84EAF">
        <w:rPr>
          <w:b w:val="0"/>
          <w:sz w:val="24"/>
          <w:szCs w:val="24"/>
        </w:rPr>
        <w:t xml:space="preserve"> </w:t>
      </w:r>
    </w:p>
    <w:p w:rsidR="003D140D" w:rsidRDefault="001B6B46" w:rsidP="00F93071">
      <w:pPr>
        <w:pStyle w:val="Balk1"/>
        <w:ind w:left="644"/>
        <w:jc w:val="both"/>
        <w:rPr>
          <w:b w:val="0"/>
          <w:sz w:val="24"/>
          <w:szCs w:val="24"/>
        </w:rPr>
      </w:pPr>
      <w:r w:rsidRPr="00C84EAF">
        <w:rPr>
          <w:b w:val="0"/>
          <w:sz w:val="24"/>
          <w:szCs w:val="24"/>
        </w:rPr>
        <w:t>Yabancı Havay</w:t>
      </w:r>
      <w:r w:rsidR="001247DF" w:rsidRPr="00C84EAF">
        <w:rPr>
          <w:b w:val="0"/>
          <w:sz w:val="24"/>
          <w:szCs w:val="24"/>
        </w:rPr>
        <w:t>olu Uçak Mürettebatına verilen L</w:t>
      </w:r>
      <w:r w:rsidRPr="00C84EAF">
        <w:rPr>
          <w:b w:val="0"/>
          <w:sz w:val="24"/>
          <w:szCs w:val="24"/>
        </w:rPr>
        <w:t xml:space="preserve">anding </w:t>
      </w:r>
      <w:r w:rsidR="001247DF" w:rsidRPr="00C84EAF">
        <w:rPr>
          <w:b w:val="0"/>
          <w:sz w:val="24"/>
          <w:szCs w:val="24"/>
        </w:rPr>
        <w:t>K</w:t>
      </w:r>
      <w:r w:rsidRPr="00C84EAF">
        <w:rPr>
          <w:b w:val="0"/>
          <w:sz w:val="24"/>
          <w:szCs w:val="24"/>
        </w:rPr>
        <w:t xml:space="preserve">artları </w:t>
      </w:r>
      <w:r w:rsidR="00662931">
        <w:rPr>
          <w:b w:val="0"/>
          <w:sz w:val="24"/>
          <w:szCs w:val="24"/>
        </w:rPr>
        <w:t xml:space="preserve">(Uçuş Mürettebatı Belgesi) </w:t>
      </w:r>
      <w:r w:rsidRPr="00C84EAF">
        <w:rPr>
          <w:b w:val="0"/>
          <w:sz w:val="24"/>
          <w:szCs w:val="24"/>
        </w:rPr>
        <w:t>karşılıklılık esasına göre bu uygulama dışında tutulur.</w:t>
      </w:r>
      <w:bookmarkEnd w:id="125"/>
      <w:bookmarkEnd w:id="126"/>
    </w:p>
    <w:p w:rsidR="008E0F78" w:rsidRPr="00BF773C" w:rsidRDefault="008E0F78" w:rsidP="008E0F78"/>
    <w:p w:rsidR="008E0F78" w:rsidRDefault="001247DF" w:rsidP="002A005B">
      <w:pPr>
        <w:pStyle w:val="Balk1"/>
        <w:numPr>
          <w:ilvl w:val="0"/>
          <w:numId w:val="5"/>
        </w:numPr>
        <w:jc w:val="both"/>
        <w:rPr>
          <w:b w:val="0"/>
          <w:sz w:val="24"/>
          <w:szCs w:val="24"/>
        </w:rPr>
      </w:pPr>
      <w:bookmarkStart w:id="127" w:name="_Toc511804564"/>
      <w:bookmarkStart w:id="128" w:name="_Toc512000553"/>
      <w:r w:rsidRPr="001247DF">
        <w:rPr>
          <w:b w:val="0"/>
          <w:sz w:val="24"/>
          <w:szCs w:val="24"/>
        </w:rPr>
        <w:t>Havalimanı</w:t>
      </w:r>
      <w:r w:rsidR="001B6B46" w:rsidRPr="001247DF">
        <w:rPr>
          <w:b w:val="0"/>
          <w:sz w:val="24"/>
          <w:szCs w:val="24"/>
        </w:rPr>
        <w:t xml:space="preserve"> </w:t>
      </w:r>
      <w:r w:rsidRPr="001247DF">
        <w:rPr>
          <w:b w:val="0"/>
          <w:sz w:val="24"/>
          <w:szCs w:val="24"/>
        </w:rPr>
        <w:t>k</w:t>
      </w:r>
      <w:r w:rsidR="001B6B46" w:rsidRPr="001247DF">
        <w:rPr>
          <w:b w:val="0"/>
          <w:sz w:val="24"/>
          <w:szCs w:val="24"/>
        </w:rPr>
        <w:t>ontrol noktalarında</w:t>
      </w:r>
      <w:r w:rsidR="007F0118">
        <w:rPr>
          <w:b w:val="0"/>
          <w:sz w:val="24"/>
          <w:szCs w:val="24"/>
        </w:rPr>
        <w:t>,</w:t>
      </w:r>
      <w:r w:rsidR="001B6B46" w:rsidRPr="001247DF">
        <w:rPr>
          <w:b w:val="0"/>
          <w:sz w:val="24"/>
          <w:szCs w:val="24"/>
        </w:rPr>
        <w:t xml:space="preserve"> </w:t>
      </w:r>
      <w:r w:rsidR="008B1E10">
        <w:rPr>
          <w:b w:val="0"/>
          <w:sz w:val="24"/>
          <w:szCs w:val="24"/>
        </w:rPr>
        <w:t xml:space="preserve">geçerli olan </w:t>
      </w:r>
      <w:r w:rsidRPr="001247DF">
        <w:rPr>
          <w:b w:val="0"/>
          <w:sz w:val="24"/>
          <w:szCs w:val="24"/>
        </w:rPr>
        <w:t>“</w:t>
      </w:r>
      <w:r w:rsidR="001B6B46" w:rsidRPr="001247DF">
        <w:rPr>
          <w:b w:val="0"/>
          <w:sz w:val="24"/>
          <w:szCs w:val="24"/>
        </w:rPr>
        <w:t>Havalimanı Giriş Kartları</w:t>
      </w:r>
      <w:r w:rsidRPr="001247DF">
        <w:rPr>
          <w:b w:val="0"/>
          <w:sz w:val="24"/>
          <w:szCs w:val="24"/>
        </w:rPr>
        <w:t>”</w:t>
      </w:r>
      <w:r w:rsidR="001B6B46" w:rsidRPr="001247DF">
        <w:rPr>
          <w:b w:val="0"/>
          <w:sz w:val="24"/>
          <w:szCs w:val="24"/>
        </w:rPr>
        <w:t xml:space="preserve"> </w:t>
      </w:r>
      <w:r w:rsidR="008B1E10">
        <w:rPr>
          <w:b w:val="0"/>
          <w:sz w:val="24"/>
          <w:szCs w:val="24"/>
        </w:rPr>
        <w:t>ve</w:t>
      </w:r>
      <w:r w:rsidR="00662931">
        <w:rPr>
          <w:b w:val="0"/>
          <w:sz w:val="24"/>
          <w:szCs w:val="24"/>
        </w:rPr>
        <w:t xml:space="preserve"> </w:t>
      </w:r>
      <w:r w:rsidRPr="001247DF">
        <w:rPr>
          <w:b w:val="0"/>
          <w:sz w:val="24"/>
          <w:szCs w:val="24"/>
        </w:rPr>
        <w:t>“</w:t>
      </w:r>
      <w:r w:rsidR="001B6B46" w:rsidRPr="001247DF">
        <w:rPr>
          <w:b w:val="0"/>
          <w:sz w:val="24"/>
          <w:szCs w:val="24"/>
        </w:rPr>
        <w:t>Tüm Havalimanları Giriş Kart</w:t>
      </w:r>
      <w:r w:rsidR="008B1E10">
        <w:rPr>
          <w:b w:val="0"/>
          <w:sz w:val="24"/>
          <w:szCs w:val="24"/>
        </w:rPr>
        <w:t>larının</w:t>
      </w:r>
      <w:r w:rsidRPr="001247DF">
        <w:rPr>
          <w:b w:val="0"/>
          <w:sz w:val="24"/>
          <w:szCs w:val="24"/>
        </w:rPr>
        <w:t>”</w:t>
      </w:r>
      <w:r w:rsidR="001B6B46" w:rsidRPr="001247DF">
        <w:rPr>
          <w:b w:val="0"/>
          <w:sz w:val="24"/>
          <w:szCs w:val="24"/>
        </w:rPr>
        <w:t xml:space="preserve"> </w:t>
      </w:r>
      <w:r w:rsidR="008B1E10">
        <w:rPr>
          <w:b w:val="0"/>
          <w:sz w:val="24"/>
          <w:szCs w:val="24"/>
        </w:rPr>
        <w:t>birer örneği</w:t>
      </w:r>
      <w:r w:rsidR="00662931">
        <w:rPr>
          <w:b w:val="0"/>
          <w:sz w:val="24"/>
          <w:szCs w:val="24"/>
        </w:rPr>
        <w:t xml:space="preserve"> pano halinde</w:t>
      </w:r>
      <w:r w:rsidR="001B6B46" w:rsidRPr="001247DF">
        <w:rPr>
          <w:b w:val="0"/>
          <w:sz w:val="24"/>
          <w:szCs w:val="24"/>
        </w:rPr>
        <w:t xml:space="preserve"> bulundurulur.</w:t>
      </w:r>
      <w:bookmarkStart w:id="129" w:name="_Toc511804565"/>
      <w:bookmarkEnd w:id="127"/>
    </w:p>
    <w:p w:rsidR="008E0F78" w:rsidRPr="00BF773C" w:rsidRDefault="008E0F78" w:rsidP="008E0F78"/>
    <w:p w:rsidR="001F4480" w:rsidRDefault="003E4268" w:rsidP="002A005B">
      <w:pPr>
        <w:pStyle w:val="Balk1"/>
        <w:numPr>
          <w:ilvl w:val="0"/>
          <w:numId w:val="5"/>
        </w:numPr>
        <w:jc w:val="both"/>
        <w:rPr>
          <w:b w:val="0"/>
          <w:sz w:val="24"/>
          <w:szCs w:val="24"/>
        </w:rPr>
      </w:pPr>
      <w:r w:rsidRPr="0050139F">
        <w:rPr>
          <w:b w:val="0"/>
          <w:i/>
          <w:sz w:val="24"/>
          <w:szCs w:val="24"/>
        </w:rPr>
        <w:t>“</w:t>
      </w:r>
      <w:r w:rsidR="001F4480" w:rsidRPr="0050139F">
        <w:rPr>
          <w:b w:val="0"/>
          <w:i/>
          <w:sz w:val="24"/>
          <w:szCs w:val="24"/>
        </w:rPr>
        <w:t>Güvenlik Bilinci Eğitimine</w:t>
      </w:r>
      <w:r w:rsidRPr="0050139F">
        <w:rPr>
          <w:b w:val="0"/>
          <w:i/>
          <w:sz w:val="24"/>
          <w:szCs w:val="24"/>
        </w:rPr>
        <w:t>”</w:t>
      </w:r>
      <w:r w:rsidR="001F4480">
        <w:rPr>
          <w:b w:val="0"/>
          <w:sz w:val="24"/>
          <w:szCs w:val="24"/>
        </w:rPr>
        <w:t xml:space="preserve"> ait </w:t>
      </w:r>
      <w:r w:rsidR="001F4480" w:rsidRPr="0050139F">
        <w:rPr>
          <w:b w:val="0"/>
          <w:i/>
          <w:sz w:val="24"/>
          <w:szCs w:val="24"/>
        </w:rPr>
        <w:t>“Katılım/Başarı Belgesine”</w:t>
      </w:r>
      <w:r w:rsidR="001F4480">
        <w:rPr>
          <w:b w:val="0"/>
          <w:sz w:val="24"/>
          <w:szCs w:val="24"/>
        </w:rPr>
        <w:t xml:space="preserve"> sahip olmayan </w:t>
      </w:r>
      <w:r w:rsidR="00DB63C5">
        <w:rPr>
          <w:b w:val="0"/>
          <w:sz w:val="24"/>
        </w:rPr>
        <w:t xml:space="preserve">veya eğitim </w:t>
      </w:r>
      <w:r w:rsidR="00DB63C5" w:rsidRPr="00430797">
        <w:rPr>
          <w:b w:val="0"/>
          <w:sz w:val="24"/>
        </w:rPr>
        <w:t xml:space="preserve">almayı talep etmeyen </w:t>
      </w:r>
      <w:r w:rsidR="001F4480">
        <w:rPr>
          <w:b w:val="0"/>
          <w:sz w:val="24"/>
          <w:szCs w:val="24"/>
        </w:rPr>
        <w:t xml:space="preserve">kurum/kuruluş/şirket personeline </w:t>
      </w:r>
      <w:r w:rsidR="00710EE8" w:rsidRPr="0050139F">
        <w:rPr>
          <w:b w:val="0"/>
          <w:i/>
          <w:sz w:val="24"/>
          <w:szCs w:val="24"/>
        </w:rPr>
        <w:t>“</w:t>
      </w:r>
      <w:r w:rsidR="00DB63C5" w:rsidRPr="0050139F">
        <w:rPr>
          <w:b w:val="0"/>
          <w:i/>
          <w:sz w:val="24"/>
          <w:szCs w:val="24"/>
        </w:rPr>
        <w:t>Havalimanı Giriş Kartı</w:t>
      </w:r>
      <w:r w:rsidR="00710EE8" w:rsidRPr="0050139F">
        <w:rPr>
          <w:b w:val="0"/>
          <w:i/>
          <w:sz w:val="24"/>
          <w:szCs w:val="24"/>
        </w:rPr>
        <w:t>”</w:t>
      </w:r>
      <w:r w:rsidR="00F92EC9">
        <w:rPr>
          <w:b w:val="0"/>
          <w:sz w:val="24"/>
          <w:szCs w:val="24"/>
        </w:rPr>
        <w:t xml:space="preserve"> </w:t>
      </w:r>
      <w:r w:rsidR="00F92EC9" w:rsidRPr="00891575">
        <w:rPr>
          <w:b w:val="0"/>
          <w:sz w:val="24"/>
          <w:szCs w:val="24"/>
        </w:rPr>
        <w:t>düzenlenmez</w:t>
      </w:r>
      <w:r w:rsidR="001F4480">
        <w:rPr>
          <w:b w:val="0"/>
          <w:sz w:val="24"/>
          <w:szCs w:val="24"/>
        </w:rPr>
        <w:t>.</w:t>
      </w:r>
      <w:r>
        <w:rPr>
          <w:b w:val="0"/>
          <w:sz w:val="24"/>
          <w:szCs w:val="24"/>
        </w:rPr>
        <w:t xml:space="preserve"> Kurs-</w:t>
      </w:r>
      <w:r w:rsidRPr="00C84EAF">
        <w:rPr>
          <w:b w:val="0"/>
          <w:sz w:val="24"/>
          <w:szCs w:val="24"/>
        </w:rPr>
        <w:t>1</w:t>
      </w:r>
      <w:r>
        <w:rPr>
          <w:b w:val="0"/>
          <w:sz w:val="24"/>
          <w:szCs w:val="24"/>
        </w:rPr>
        <w:t>:</w:t>
      </w:r>
      <w:r w:rsidR="00E437F0">
        <w:rPr>
          <w:b w:val="0"/>
          <w:sz w:val="24"/>
          <w:szCs w:val="24"/>
        </w:rPr>
        <w:t xml:space="preserve"> Güvenlik Bilinci Eğitim</w:t>
      </w:r>
      <w:r w:rsidR="00A85B28">
        <w:rPr>
          <w:b w:val="0"/>
          <w:sz w:val="24"/>
          <w:szCs w:val="24"/>
        </w:rPr>
        <w:t xml:space="preserve"> verilme</w:t>
      </w:r>
      <w:r w:rsidR="00E437F0">
        <w:rPr>
          <w:b w:val="0"/>
          <w:sz w:val="24"/>
          <w:szCs w:val="24"/>
        </w:rPr>
        <w:t xml:space="preserve"> işlemleri</w:t>
      </w:r>
      <w:r>
        <w:rPr>
          <w:b w:val="0"/>
          <w:sz w:val="24"/>
          <w:szCs w:val="24"/>
        </w:rPr>
        <w:t xml:space="preserve"> </w:t>
      </w:r>
      <w:r w:rsidRPr="0050139F">
        <w:rPr>
          <w:b w:val="0"/>
          <w:i/>
          <w:sz w:val="24"/>
          <w:szCs w:val="24"/>
        </w:rPr>
        <w:t xml:space="preserve">“Havacılık Güvenliği Eğitim ve Sertifikasyon Talimatına” </w:t>
      </w:r>
      <w:r w:rsidRPr="000B6B6F">
        <w:rPr>
          <w:b w:val="0"/>
          <w:sz w:val="24"/>
          <w:szCs w:val="24"/>
        </w:rPr>
        <w:t xml:space="preserve">(SHT-17.2) </w:t>
      </w:r>
      <w:r>
        <w:rPr>
          <w:b w:val="0"/>
          <w:sz w:val="24"/>
          <w:szCs w:val="24"/>
        </w:rPr>
        <w:t>göre y</w:t>
      </w:r>
      <w:r w:rsidR="00E437F0">
        <w:rPr>
          <w:b w:val="0"/>
          <w:sz w:val="24"/>
          <w:szCs w:val="24"/>
        </w:rPr>
        <w:t>ürütülür</w:t>
      </w:r>
      <w:r>
        <w:rPr>
          <w:b w:val="0"/>
          <w:sz w:val="24"/>
          <w:szCs w:val="24"/>
        </w:rPr>
        <w:t>.</w:t>
      </w:r>
    </w:p>
    <w:p w:rsidR="005F2C70" w:rsidRPr="005F2C70" w:rsidRDefault="005F2C70" w:rsidP="005F2C70"/>
    <w:p w:rsidR="005F2C70" w:rsidRPr="00CF7703" w:rsidRDefault="005F2C70" w:rsidP="005F2C70">
      <w:pPr>
        <w:numPr>
          <w:ilvl w:val="0"/>
          <w:numId w:val="5"/>
        </w:numPr>
        <w:jc w:val="both"/>
        <w:rPr>
          <w:sz w:val="24"/>
          <w:szCs w:val="24"/>
        </w:rPr>
      </w:pPr>
      <w:r w:rsidRPr="00CF7703">
        <w:rPr>
          <w:sz w:val="24"/>
          <w:szCs w:val="24"/>
        </w:rPr>
        <w:t>Kart kullanıcılarına ilgili eğitim</w:t>
      </w:r>
      <w:r w:rsidR="00CF7703" w:rsidRPr="00CF7703">
        <w:rPr>
          <w:sz w:val="24"/>
          <w:szCs w:val="24"/>
        </w:rPr>
        <w:t>in</w:t>
      </w:r>
      <w:r w:rsidRPr="00CF7703">
        <w:rPr>
          <w:sz w:val="24"/>
          <w:szCs w:val="24"/>
        </w:rPr>
        <w:t xml:space="preserve"> verilmesinin güç olduğu durumlarda uyulması gereken kurallarla ilgili </w:t>
      </w:r>
      <w:r w:rsidRPr="00CF7703">
        <w:rPr>
          <w:i/>
          <w:sz w:val="24"/>
          <w:szCs w:val="24"/>
        </w:rPr>
        <w:t>MSHGP Ek-9:</w:t>
      </w:r>
      <w:r w:rsidRPr="00CF7703">
        <w:rPr>
          <w:sz w:val="24"/>
          <w:szCs w:val="24"/>
        </w:rPr>
        <w:t xml:space="preserve"> </w:t>
      </w:r>
      <w:r w:rsidR="0050139F" w:rsidRPr="0050139F">
        <w:rPr>
          <w:i/>
          <w:sz w:val="24"/>
          <w:szCs w:val="24"/>
        </w:rPr>
        <w:t>“</w:t>
      </w:r>
      <w:r w:rsidRPr="0050139F">
        <w:rPr>
          <w:i/>
          <w:sz w:val="24"/>
          <w:szCs w:val="24"/>
        </w:rPr>
        <w:t>Kart Kullanım/Güvenlik Talimatı</w:t>
      </w:r>
      <w:r w:rsidR="0050139F" w:rsidRPr="0050139F">
        <w:rPr>
          <w:i/>
          <w:sz w:val="24"/>
          <w:szCs w:val="24"/>
        </w:rPr>
        <w:t>”</w:t>
      </w:r>
      <w:r w:rsidRPr="00CF7703">
        <w:rPr>
          <w:sz w:val="24"/>
          <w:szCs w:val="24"/>
        </w:rPr>
        <w:t xml:space="preserve"> okutularak </w:t>
      </w:r>
      <w:r w:rsidR="00E33538">
        <w:rPr>
          <w:sz w:val="24"/>
          <w:szCs w:val="24"/>
        </w:rPr>
        <w:t xml:space="preserve">giriş kartı </w:t>
      </w:r>
      <w:r w:rsidRPr="00CF7703">
        <w:rPr>
          <w:sz w:val="24"/>
          <w:szCs w:val="24"/>
        </w:rPr>
        <w:t>imza karşılığında verilir.</w:t>
      </w:r>
    </w:p>
    <w:p w:rsidR="005F2C70" w:rsidRPr="005F2C70" w:rsidRDefault="005F2C70" w:rsidP="005F2C70"/>
    <w:p w:rsidR="00A14339" w:rsidRPr="007F0118" w:rsidRDefault="007F0118" w:rsidP="002A005B">
      <w:pPr>
        <w:pStyle w:val="Balk1"/>
        <w:numPr>
          <w:ilvl w:val="0"/>
          <w:numId w:val="5"/>
        </w:numPr>
        <w:jc w:val="both"/>
        <w:rPr>
          <w:b w:val="0"/>
          <w:sz w:val="24"/>
        </w:rPr>
      </w:pPr>
      <w:bookmarkStart w:id="130" w:name="_Toc512000562"/>
      <w:bookmarkStart w:id="131" w:name="_Toc511804569"/>
      <w:bookmarkEnd w:id="128"/>
      <w:bookmarkEnd w:id="129"/>
      <w:r>
        <w:rPr>
          <w:b w:val="0"/>
          <w:sz w:val="24"/>
        </w:rPr>
        <w:t>Kart kullanıcıları için</w:t>
      </w:r>
      <w:r w:rsidR="009E46DF" w:rsidRPr="007F0118">
        <w:rPr>
          <w:b w:val="0"/>
          <w:sz w:val="24"/>
        </w:rPr>
        <w:t>, Balıkesir Merkez</w:t>
      </w:r>
      <w:bookmarkEnd w:id="130"/>
      <w:r w:rsidR="009E46DF" w:rsidRPr="007F0118">
        <w:rPr>
          <w:b w:val="0"/>
          <w:sz w:val="24"/>
        </w:rPr>
        <w:t xml:space="preserve"> </w:t>
      </w:r>
      <w:bookmarkStart w:id="132" w:name="_Toc512000563"/>
      <w:r w:rsidR="009E46DF" w:rsidRPr="007F0118">
        <w:rPr>
          <w:b w:val="0"/>
          <w:sz w:val="24"/>
        </w:rPr>
        <w:t xml:space="preserve">Havalimanı Müdürlüğünce </w:t>
      </w:r>
      <w:r w:rsidR="003D660A" w:rsidRPr="007F0118">
        <w:rPr>
          <w:b w:val="0"/>
          <w:sz w:val="24"/>
        </w:rPr>
        <w:t>kurum/kuruluş/</w:t>
      </w:r>
      <w:r w:rsidR="009E46DF" w:rsidRPr="007F0118">
        <w:rPr>
          <w:b w:val="0"/>
          <w:sz w:val="24"/>
        </w:rPr>
        <w:t xml:space="preserve">şirket yetkilisine </w:t>
      </w:r>
      <w:r w:rsidRPr="007F0118">
        <w:rPr>
          <w:b w:val="0"/>
          <w:i/>
          <w:sz w:val="24"/>
        </w:rPr>
        <w:t>“Kart Kullanım/Güvenlik Talimatı”</w:t>
      </w:r>
      <w:r w:rsidRPr="007F0118">
        <w:rPr>
          <w:b w:val="0"/>
          <w:sz w:val="24"/>
        </w:rPr>
        <w:t xml:space="preserve"> </w:t>
      </w:r>
      <w:r w:rsidR="009E46DF" w:rsidRPr="007F0118">
        <w:rPr>
          <w:b w:val="0"/>
          <w:sz w:val="24"/>
        </w:rPr>
        <w:t>imza karşılığı verilir.</w:t>
      </w:r>
      <w:r>
        <w:rPr>
          <w:b w:val="0"/>
          <w:sz w:val="24"/>
        </w:rPr>
        <w:t xml:space="preserve"> </w:t>
      </w:r>
    </w:p>
    <w:p w:rsidR="006A7BCC" w:rsidRPr="006A7BCC" w:rsidRDefault="006A7BCC" w:rsidP="006A7BCC"/>
    <w:p w:rsidR="006A7BCC" w:rsidRDefault="00490D7E" w:rsidP="00724013">
      <w:pPr>
        <w:pStyle w:val="Balk1"/>
        <w:numPr>
          <w:ilvl w:val="0"/>
          <w:numId w:val="5"/>
        </w:numPr>
        <w:jc w:val="both"/>
        <w:rPr>
          <w:sz w:val="24"/>
        </w:rPr>
      </w:pPr>
      <w:r w:rsidRPr="00EF6A77">
        <w:rPr>
          <w:sz w:val="24"/>
        </w:rPr>
        <w:t xml:space="preserve">Giriş kartı kullanan personelin </w:t>
      </w:r>
      <w:r w:rsidR="00A14339" w:rsidRPr="00EF6A77">
        <w:rPr>
          <w:i/>
          <w:sz w:val="24"/>
        </w:rPr>
        <w:t>“</w:t>
      </w:r>
      <w:r w:rsidR="009E46DF" w:rsidRPr="00EF6A77">
        <w:rPr>
          <w:i/>
          <w:sz w:val="24"/>
        </w:rPr>
        <w:t>Kart Kullanım/Güvenlik Talimatı</w:t>
      </w:r>
      <w:r w:rsidR="00A14339" w:rsidRPr="00EF6A77">
        <w:rPr>
          <w:sz w:val="24"/>
        </w:rPr>
        <w:t>”</w:t>
      </w:r>
      <w:r w:rsidRPr="00EF6A77">
        <w:rPr>
          <w:sz w:val="24"/>
        </w:rPr>
        <w:t xml:space="preserve"> </w:t>
      </w:r>
      <w:r w:rsidR="00535AE3">
        <w:rPr>
          <w:sz w:val="24"/>
        </w:rPr>
        <w:t>(Ek-10</w:t>
      </w:r>
      <w:r w:rsidR="004D6793" w:rsidRPr="00EF6A77">
        <w:rPr>
          <w:sz w:val="24"/>
        </w:rPr>
        <w:t xml:space="preserve">) </w:t>
      </w:r>
      <w:r w:rsidRPr="00EF6A77">
        <w:rPr>
          <w:sz w:val="24"/>
        </w:rPr>
        <w:t xml:space="preserve">çerçevesinde hareket etmesinin sağlanmasındaki tüm sorumluluk, </w:t>
      </w:r>
      <w:r w:rsidR="00D60550" w:rsidRPr="00EF6A77">
        <w:rPr>
          <w:sz w:val="24"/>
        </w:rPr>
        <w:t>k</w:t>
      </w:r>
      <w:r w:rsidRPr="00EF6A77">
        <w:rPr>
          <w:sz w:val="24"/>
        </w:rPr>
        <w:t>urum/</w:t>
      </w:r>
      <w:r w:rsidR="00D60550" w:rsidRPr="00EF6A77">
        <w:rPr>
          <w:sz w:val="24"/>
        </w:rPr>
        <w:t>k</w:t>
      </w:r>
      <w:r w:rsidRPr="00EF6A77">
        <w:rPr>
          <w:sz w:val="24"/>
        </w:rPr>
        <w:t>uruluş</w:t>
      </w:r>
      <w:r w:rsidR="00D60550" w:rsidRPr="00EF6A77">
        <w:rPr>
          <w:sz w:val="24"/>
        </w:rPr>
        <w:t>/şirket</w:t>
      </w:r>
      <w:r w:rsidRPr="00EF6A77">
        <w:rPr>
          <w:sz w:val="24"/>
        </w:rPr>
        <w:t xml:space="preserve"> imza yetkisi bulunan yönetici ve tebliğ eden idarecilerine aittir</w:t>
      </w:r>
      <w:bookmarkStart w:id="133" w:name="_Toc512000564"/>
      <w:bookmarkEnd w:id="132"/>
      <w:r w:rsidR="00EF6A77">
        <w:rPr>
          <w:sz w:val="24"/>
        </w:rPr>
        <w:t xml:space="preserve">. </w:t>
      </w:r>
    </w:p>
    <w:p w:rsidR="00EF6A77" w:rsidRPr="00EF6A77" w:rsidRDefault="00EF6A77" w:rsidP="00EF6A77"/>
    <w:p w:rsidR="009E46DF" w:rsidRPr="00500758" w:rsidRDefault="00490D7E" w:rsidP="006A7BCC">
      <w:pPr>
        <w:pStyle w:val="Balk1"/>
        <w:numPr>
          <w:ilvl w:val="0"/>
          <w:numId w:val="5"/>
        </w:numPr>
        <w:jc w:val="both"/>
        <w:rPr>
          <w:b w:val="0"/>
          <w:sz w:val="24"/>
        </w:rPr>
      </w:pPr>
      <w:r>
        <w:rPr>
          <w:b w:val="0"/>
          <w:sz w:val="24"/>
        </w:rPr>
        <w:t>G</w:t>
      </w:r>
      <w:r w:rsidR="00500758" w:rsidRPr="00500758">
        <w:rPr>
          <w:b w:val="0"/>
          <w:sz w:val="24"/>
        </w:rPr>
        <w:t>iriş kartı</w:t>
      </w:r>
      <w:r>
        <w:rPr>
          <w:b w:val="0"/>
          <w:sz w:val="24"/>
        </w:rPr>
        <w:t>nı</w:t>
      </w:r>
      <w:r w:rsidR="00500758" w:rsidRPr="00500758">
        <w:rPr>
          <w:b w:val="0"/>
          <w:sz w:val="24"/>
        </w:rPr>
        <w:t xml:space="preserve"> kullan tüm personel</w:t>
      </w:r>
      <w:r w:rsidR="009E46DF" w:rsidRPr="00500758">
        <w:rPr>
          <w:b w:val="0"/>
          <w:sz w:val="24"/>
        </w:rPr>
        <w:t xml:space="preserve"> </w:t>
      </w:r>
      <w:r w:rsidR="00EB5999" w:rsidRPr="00A14339">
        <w:rPr>
          <w:b w:val="0"/>
          <w:i/>
          <w:sz w:val="24"/>
        </w:rPr>
        <w:t>“Kart Kullanım/Güvenlik Talimatı</w:t>
      </w:r>
      <w:r w:rsidR="00EB5999">
        <w:rPr>
          <w:b w:val="0"/>
          <w:sz w:val="24"/>
        </w:rPr>
        <w:t xml:space="preserve">” </w:t>
      </w:r>
      <w:r w:rsidR="00535AE3">
        <w:rPr>
          <w:b w:val="0"/>
          <w:sz w:val="24"/>
        </w:rPr>
        <w:t>(Ek-10</w:t>
      </w:r>
      <w:r w:rsidR="004D6793">
        <w:rPr>
          <w:b w:val="0"/>
          <w:sz w:val="24"/>
        </w:rPr>
        <w:t xml:space="preserve">) </w:t>
      </w:r>
      <w:r w:rsidR="009E46DF" w:rsidRPr="00500758">
        <w:rPr>
          <w:b w:val="0"/>
          <w:sz w:val="24"/>
        </w:rPr>
        <w:t>hükümlerine uymak zorundadır</w:t>
      </w:r>
      <w:bookmarkEnd w:id="131"/>
      <w:r w:rsidR="009E46DF" w:rsidRPr="00500758">
        <w:rPr>
          <w:b w:val="0"/>
          <w:sz w:val="24"/>
        </w:rPr>
        <w:t>.</w:t>
      </w:r>
      <w:bookmarkEnd w:id="133"/>
      <w:r w:rsidR="00D60550">
        <w:rPr>
          <w:b w:val="0"/>
          <w:sz w:val="24"/>
        </w:rPr>
        <w:t xml:space="preserve"> </w:t>
      </w:r>
      <w:r w:rsidR="00EB5999">
        <w:rPr>
          <w:b w:val="0"/>
          <w:sz w:val="24"/>
        </w:rPr>
        <w:t xml:space="preserve"> </w:t>
      </w:r>
    </w:p>
    <w:p w:rsidR="009E46DF" w:rsidRPr="00BF773C" w:rsidRDefault="009E46DF" w:rsidP="008E0F78"/>
    <w:p w:rsidR="002D362B" w:rsidRDefault="002D362B" w:rsidP="002A005B">
      <w:pPr>
        <w:pStyle w:val="Balk1"/>
        <w:numPr>
          <w:ilvl w:val="0"/>
          <w:numId w:val="5"/>
        </w:numPr>
        <w:jc w:val="both"/>
        <w:rPr>
          <w:b w:val="0"/>
          <w:sz w:val="24"/>
          <w:szCs w:val="24"/>
        </w:rPr>
      </w:pPr>
      <w:bookmarkStart w:id="134" w:name="_Toc511804566"/>
      <w:bookmarkStart w:id="135" w:name="_Toc512000555"/>
      <w:r w:rsidRPr="00126696">
        <w:rPr>
          <w:b w:val="0"/>
          <w:sz w:val="24"/>
          <w:szCs w:val="24"/>
        </w:rPr>
        <w:t xml:space="preserve">Giriş kartları sadece tanzim edildiği </w:t>
      </w:r>
      <w:r w:rsidR="009554BA" w:rsidRPr="00126696">
        <w:rPr>
          <w:b w:val="0"/>
          <w:sz w:val="24"/>
          <w:szCs w:val="24"/>
        </w:rPr>
        <w:t xml:space="preserve">Balıkesir </w:t>
      </w:r>
      <w:r w:rsidR="00B93E72" w:rsidRPr="00126696">
        <w:rPr>
          <w:b w:val="0"/>
          <w:sz w:val="24"/>
          <w:szCs w:val="24"/>
        </w:rPr>
        <w:t>Merkez</w:t>
      </w:r>
      <w:r w:rsidR="00933A4C" w:rsidRPr="00126696">
        <w:rPr>
          <w:b w:val="0"/>
          <w:sz w:val="24"/>
          <w:szCs w:val="24"/>
        </w:rPr>
        <w:t xml:space="preserve"> Havalimanı</w:t>
      </w:r>
      <w:r w:rsidR="0002781B" w:rsidRPr="00126696">
        <w:rPr>
          <w:b w:val="0"/>
          <w:sz w:val="24"/>
          <w:szCs w:val="24"/>
        </w:rPr>
        <w:t>n</w:t>
      </w:r>
      <w:r w:rsidR="009554BA" w:rsidRPr="00126696">
        <w:rPr>
          <w:b w:val="0"/>
          <w:sz w:val="24"/>
          <w:szCs w:val="24"/>
        </w:rPr>
        <w:t xml:space="preserve">da </w:t>
      </w:r>
      <w:r w:rsidR="00C84EAF">
        <w:rPr>
          <w:b w:val="0"/>
          <w:sz w:val="24"/>
          <w:szCs w:val="24"/>
        </w:rPr>
        <w:t>kullanılır,</w:t>
      </w:r>
      <w:r w:rsidRPr="00126696">
        <w:rPr>
          <w:b w:val="0"/>
          <w:sz w:val="24"/>
          <w:szCs w:val="24"/>
        </w:rPr>
        <w:t xml:space="preserve"> </w:t>
      </w:r>
      <w:r w:rsidR="00C84EAF">
        <w:rPr>
          <w:b w:val="0"/>
          <w:sz w:val="24"/>
          <w:szCs w:val="24"/>
        </w:rPr>
        <w:t>b</w:t>
      </w:r>
      <w:r w:rsidRPr="00126696">
        <w:rPr>
          <w:b w:val="0"/>
          <w:sz w:val="24"/>
          <w:szCs w:val="24"/>
        </w:rPr>
        <w:t xml:space="preserve">aşka </w:t>
      </w:r>
      <w:r w:rsidR="00D67908" w:rsidRPr="00126696">
        <w:rPr>
          <w:b w:val="0"/>
          <w:sz w:val="24"/>
          <w:szCs w:val="24"/>
        </w:rPr>
        <w:t>Havalimanlarında</w:t>
      </w:r>
      <w:r w:rsidRPr="00126696">
        <w:rPr>
          <w:b w:val="0"/>
          <w:sz w:val="24"/>
          <w:szCs w:val="24"/>
        </w:rPr>
        <w:t xml:space="preserve"> kullanılmaz.</w:t>
      </w:r>
      <w:bookmarkEnd w:id="134"/>
      <w:bookmarkEnd w:id="135"/>
    </w:p>
    <w:p w:rsidR="008E0F78" w:rsidRPr="00BF773C" w:rsidRDefault="008E0F78" w:rsidP="008E0F78"/>
    <w:p w:rsidR="00750641" w:rsidRDefault="00983BA9" w:rsidP="002A005B">
      <w:pPr>
        <w:pStyle w:val="Balk1"/>
        <w:numPr>
          <w:ilvl w:val="0"/>
          <w:numId w:val="5"/>
        </w:numPr>
        <w:jc w:val="both"/>
        <w:rPr>
          <w:b w:val="0"/>
          <w:sz w:val="24"/>
          <w:szCs w:val="24"/>
        </w:rPr>
      </w:pPr>
      <w:bookmarkStart w:id="136" w:name="_Toc512000556"/>
      <w:bookmarkStart w:id="137" w:name="_Toc511804567"/>
      <w:r w:rsidRPr="00D32CCA">
        <w:rPr>
          <w:b w:val="0"/>
          <w:sz w:val="24"/>
          <w:szCs w:val="24"/>
        </w:rPr>
        <w:t>Giriş kartları için</w:t>
      </w:r>
      <w:r w:rsidR="006A1D72" w:rsidRPr="00D32CCA">
        <w:rPr>
          <w:b w:val="0"/>
          <w:sz w:val="24"/>
          <w:szCs w:val="24"/>
        </w:rPr>
        <w:t xml:space="preserve"> p</w:t>
      </w:r>
      <w:r w:rsidR="002D362B" w:rsidRPr="00D32CCA">
        <w:rPr>
          <w:b w:val="0"/>
          <w:sz w:val="24"/>
          <w:szCs w:val="24"/>
        </w:rPr>
        <w:t xml:space="preserve">ersonele </w:t>
      </w:r>
      <w:r w:rsidR="00BA21D6" w:rsidRPr="00BA21D6">
        <w:rPr>
          <w:b w:val="0"/>
          <w:i/>
          <w:sz w:val="24"/>
          <w:szCs w:val="24"/>
        </w:rPr>
        <w:t>“Güvenlik Tahkikatı”</w:t>
      </w:r>
      <w:r w:rsidR="00BA21D6" w:rsidRPr="00D32CCA">
        <w:rPr>
          <w:b w:val="0"/>
          <w:sz w:val="24"/>
          <w:szCs w:val="24"/>
        </w:rPr>
        <w:t xml:space="preserve"> </w:t>
      </w:r>
      <w:r w:rsidR="002D362B" w:rsidRPr="00D32CCA">
        <w:rPr>
          <w:b w:val="0"/>
          <w:sz w:val="24"/>
          <w:szCs w:val="24"/>
        </w:rPr>
        <w:t xml:space="preserve">yapılmadan kart tanzim edilemez. </w:t>
      </w:r>
      <w:r w:rsidR="002D362B" w:rsidRPr="00750641">
        <w:rPr>
          <w:b w:val="0"/>
          <w:i/>
          <w:sz w:val="24"/>
          <w:szCs w:val="24"/>
        </w:rPr>
        <w:t>(</w:t>
      </w:r>
      <w:r w:rsidR="0051212E" w:rsidRPr="00750641">
        <w:rPr>
          <w:b w:val="0"/>
          <w:i/>
          <w:sz w:val="24"/>
          <w:szCs w:val="24"/>
        </w:rPr>
        <w:t>Y</w:t>
      </w:r>
      <w:r w:rsidR="002D362B" w:rsidRPr="00750641">
        <w:rPr>
          <w:b w:val="0"/>
          <w:i/>
          <w:sz w:val="24"/>
          <w:szCs w:val="24"/>
        </w:rPr>
        <w:t>önergenin 1</w:t>
      </w:r>
      <w:r w:rsidR="0051212E" w:rsidRPr="00750641">
        <w:rPr>
          <w:b w:val="0"/>
          <w:i/>
          <w:sz w:val="24"/>
          <w:szCs w:val="24"/>
        </w:rPr>
        <w:t xml:space="preserve">6. </w:t>
      </w:r>
      <w:r w:rsidR="002D362B" w:rsidRPr="00750641">
        <w:rPr>
          <w:b w:val="0"/>
          <w:i/>
          <w:sz w:val="24"/>
          <w:szCs w:val="24"/>
        </w:rPr>
        <w:t>maddesi</w:t>
      </w:r>
      <w:bookmarkEnd w:id="136"/>
      <w:r w:rsidR="002D362B" w:rsidRPr="00750641">
        <w:rPr>
          <w:b w:val="0"/>
          <w:i/>
          <w:sz w:val="24"/>
          <w:szCs w:val="24"/>
        </w:rPr>
        <w:t xml:space="preserve"> </w:t>
      </w:r>
      <w:bookmarkStart w:id="138" w:name="_Toc512000557"/>
      <w:r w:rsidR="002D362B" w:rsidRPr="00750641">
        <w:rPr>
          <w:b w:val="0"/>
          <w:i/>
          <w:sz w:val="24"/>
          <w:szCs w:val="24"/>
        </w:rPr>
        <w:t>hükümleri saklıdır</w:t>
      </w:r>
      <w:r w:rsidR="0051212E" w:rsidRPr="00750641">
        <w:rPr>
          <w:b w:val="0"/>
          <w:i/>
          <w:sz w:val="24"/>
          <w:szCs w:val="24"/>
        </w:rPr>
        <w:t>.</w:t>
      </w:r>
      <w:r w:rsidR="002D362B" w:rsidRPr="00750641">
        <w:rPr>
          <w:b w:val="0"/>
          <w:i/>
          <w:sz w:val="24"/>
          <w:szCs w:val="24"/>
        </w:rPr>
        <w:t>)</w:t>
      </w:r>
      <w:bookmarkEnd w:id="138"/>
      <w:r w:rsidR="002D362B" w:rsidRPr="00D32CCA">
        <w:rPr>
          <w:b w:val="0"/>
          <w:sz w:val="24"/>
          <w:szCs w:val="24"/>
        </w:rPr>
        <w:t xml:space="preserve"> </w:t>
      </w:r>
      <w:bookmarkStart w:id="139" w:name="_Toc512000558"/>
      <w:r w:rsidR="00750641">
        <w:rPr>
          <w:b w:val="0"/>
          <w:sz w:val="24"/>
          <w:szCs w:val="24"/>
        </w:rPr>
        <w:t>D</w:t>
      </w:r>
      <w:r w:rsidR="002D362B" w:rsidRPr="00D32CCA">
        <w:rPr>
          <w:b w:val="0"/>
          <w:sz w:val="24"/>
          <w:szCs w:val="24"/>
        </w:rPr>
        <w:t xml:space="preserve">aha önceden </w:t>
      </w:r>
      <w:r w:rsidR="006A1D72" w:rsidRPr="00D32CCA">
        <w:rPr>
          <w:b w:val="0"/>
          <w:sz w:val="24"/>
          <w:szCs w:val="24"/>
        </w:rPr>
        <w:t>G</w:t>
      </w:r>
      <w:r w:rsidR="002D362B" w:rsidRPr="00D32CCA">
        <w:rPr>
          <w:b w:val="0"/>
          <w:sz w:val="24"/>
          <w:szCs w:val="24"/>
        </w:rPr>
        <w:t xml:space="preserve">üvenlik </w:t>
      </w:r>
      <w:r w:rsidR="006A1D72" w:rsidRPr="00D32CCA">
        <w:rPr>
          <w:b w:val="0"/>
          <w:sz w:val="24"/>
          <w:szCs w:val="24"/>
        </w:rPr>
        <w:t>Araştırması</w:t>
      </w:r>
      <w:r w:rsidR="006A1D72" w:rsidRPr="00D32CCA">
        <w:rPr>
          <w:b w:val="0"/>
          <w:color w:val="FF0000"/>
          <w:sz w:val="24"/>
          <w:szCs w:val="24"/>
        </w:rPr>
        <w:t xml:space="preserve"> </w:t>
      </w:r>
      <w:r w:rsidR="002D362B" w:rsidRPr="00D32CCA">
        <w:rPr>
          <w:b w:val="0"/>
          <w:sz w:val="24"/>
          <w:szCs w:val="24"/>
        </w:rPr>
        <w:t>yapılarak kart veril</w:t>
      </w:r>
      <w:r w:rsidR="009554BA" w:rsidRPr="00D32CCA">
        <w:rPr>
          <w:b w:val="0"/>
          <w:sz w:val="24"/>
          <w:szCs w:val="24"/>
        </w:rPr>
        <w:t xml:space="preserve">miş </w:t>
      </w:r>
      <w:r w:rsidRPr="00D32CCA">
        <w:rPr>
          <w:b w:val="0"/>
          <w:sz w:val="24"/>
          <w:szCs w:val="24"/>
        </w:rPr>
        <w:t>olanlara</w:t>
      </w:r>
      <w:r w:rsidR="009554BA" w:rsidRPr="00D32CCA">
        <w:rPr>
          <w:b w:val="0"/>
          <w:sz w:val="24"/>
          <w:szCs w:val="24"/>
        </w:rPr>
        <w:t xml:space="preserve"> veya bir kısmına </w:t>
      </w:r>
      <w:r w:rsidR="00C75518" w:rsidRPr="00D32CCA">
        <w:rPr>
          <w:b w:val="0"/>
          <w:sz w:val="24"/>
          <w:szCs w:val="24"/>
        </w:rPr>
        <w:t>Havalimanı</w:t>
      </w:r>
      <w:r w:rsidR="009554BA" w:rsidRPr="00D32CCA">
        <w:rPr>
          <w:b w:val="0"/>
          <w:sz w:val="24"/>
          <w:szCs w:val="24"/>
        </w:rPr>
        <w:t xml:space="preserve"> </w:t>
      </w:r>
      <w:r w:rsidR="002D362B" w:rsidRPr="00D32CCA">
        <w:rPr>
          <w:b w:val="0"/>
          <w:sz w:val="24"/>
          <w:szCs w:val="24"/>
        </w:rPr>
        <w:t>Güvenlik Komisyonu kararı ile istenildiği zaman</w:t>
      </w:r>
      <w:bookmarkEnd w:id="139"/>
      <w:r w:rsidR="002D362B" w:rsidRPr="00D32CCA">
        <w:rPr>
          <w:b w:val="0"/>
          <w:sz w:val="24"/>
          <w:szCs w:val="24"/>
        </w:rPr>
        <w:t xml:space="preserve"> </w:t>
      </w:r>
      <w:bookmarkStart w:id="140" w:name="_Toc512000559"/>
      <w:r w:rsidRPr="00D32CCA">
        <w:rPr>
          <w:b w:val="0"/>
          <w:sz w:val="24"/>
          <w:szCs w:val="24"/>
        </w:rPr>
        <w:t>G</w:t>
      </w:r>
      <w:r w:rsidR="002D362B" w:rsidRPr="00D32CCA">
        <w:rPr>
          <w:b w:val="0"/>
          <w:sz w:val="24"/>
          <w:szCs w:val="24"/>
        </w:rPr>
        <w:t xml:space="preserve">üvenlik </w:t>
      </w:r>
      <w:r w:rsidRPr="00D32CCA">
        <w:rPr>
          <w:b w:val="0"/>
          <w:sz w:val="24"/>
          <w:szCs w:val="24"/>
        </w:rPr>
        <w:t>T</w:t>
      </w:r>
      <w:r w:rsidR="002D362B" w:rsidRPr="00D32CCA">
        <w:rPr>
          <w:b w:val="0"/>
          <w:sz w:val="24"/>
          <w:szCs w:val="24"/>
        </w:rPr>
        <w:t>ahkikatı yaptırabilir.</w:t>
      </w:r>
      <w:bookmarkStart w:id="141" w:name="_Toc511804568"/>
      <w:bookmarkEnd w:id="137"/>
    </w:p>
    <w:p w:rsidR="00DB4FD4" w:rsidRPr="00BF773C" w:rsidRDefault="00DB4FD4" w:rsidP="00BF773C">
      <w:pPr>
        <w:pStyle w:val="Balk1"/>
        <w:jc w:val="both"/>
        <w:rPr>
          <w:b w:val="0"/>
          <w:sz w:val="20"/>
          <w:szCs w:val="24"/>
        </w:rPr>
      </w:pPr>
    </w:p>
    <w:p w:rsidR="002D362B" w:rsidRPr="00D32CCA" w:rsidRDefault="00C75518" w:rsidP="00BF773C">
      <w:pPr>
        <w:pStyle w:val="Balk1"/>
        <w:numPr>
          <w:ilvl w:val="0"/>
          <w:numId w:val="5"/>
        </w:numPr>
        <w:jc w:val="both"/>
        <w:rPr>
          <w:b w:val="0"/>
          <w:sz w:val="24"/>
          <w:szCs w:val="24"/>
        </w:rPr>
      </w:pPr>
      <w:r w:rsidRPr="00D32CCA">
        <w:rPr>
          <w:b w:val="0"/>
          <w:sz w:val="24"/>
          <w:szCs w:val="24"/>
        </w:rPr>
        <w:t>Havalimanı</w:t>
      </w:r>
      <w:r w:rsidR="009554BA" w:rsidRPr="00D32CCA">
        <w:rPr>
          <w:b w:val="0"/>
          <w:sz w:val="24"/>
          <w:szCs w:val="24"/>
        </w:rPr>
        <w:t xml:space="preserve"> Emniyet </w:t>
      </w:r>
      <w:r w:rsidR="002D362B" w:rsidRPr="00D32CCA">
        <w:rPr>
          <w:b w:val="0"/>
          <w:sz w:val="24"/>
          <w:szCs w:val="24"/>
        </w:rPr>
        <w:t>Şube Müdür</w:t>
      </w:r>
      <w:r w:rsidR="00BA59EA" w:rsidRPr="00D32CCA">
        <w:rPr>
          <w:b w:val="0"/>
          <w:sz w:val="24"/>
          <w:szCs w:val="24"/>
        </w:rPr>
        <w:t>l</w:t>
      </w:r>
      <w:r w:rsidR="002D362B" w:rsidRPr="00D32CCA">
        <w:rPr>
          <w:b w:val="0"/>
          <w:sz w:val="24"/>
          <w:szCs w:val="24"/>
        </w:rPr>
        <w:t>ü</w:t>
      </w:r>
      <w:r w:rsidR="00BA59EA" w:rsidRPr="00D32CCA">
        <w:rPr>
          <w:b w:val="0"/>
          <w:sz w:val="24"/>
          <w:szCs w:val="24"/>
        </w:rPr>
        <w:t>ğü</w:t>
      </w:r>
      <w:r w:rsidR="002D362B" w:rsidRPr="00D32CCA">
        <w:rPr>
          <w:b w:val="0"/>
          <w:sz w:val="24"/>
          <w:szCs w:val="24"/>
        </w:rPr>
        <w:t xml:space="preserve"> zaman gözetmeksizin istediği zaman herhangi bir resmi </w:t>
      </w:r>
      <w:r w:rsidR="00583DF9" w:rsidRPr="00D32CCA">
        <w:rPr>
          <w:b w:val="0"/>
          <w:sz w:val="24"/>
          <w:szCs w:val="24"/>
        </w:rPr>
        <w:t>kurum/kuruluş</w:t>
      </w:r>
      <w:bookmarkEnd w:id="140"/>
      <w:r w:rsidR="00583DF9" w:rsidRPr="00D32CCA">
        <w:rPr>
          <w:b w:val="0"/>
          <w:sz w:val="24"/>
          <w:szCs w:val="24"/>
        </w:rPr>
        <w:t xml:space="preserve"> </w:t>
      </w:r>
      <w:bookmarkStart w:id="142" w:name="_Toc512000560"/>
      <w:r w:rsidR="002D362B" w:rsidRPr="00D32CCA">
        <w:rPr>
          <w:b w:val="0"/>
          <w:sz w:val="24"/>
          <w:szCs w:val="24"/>
        </w:rPr>
        <w:t xml:space="preserve">veya özel şirket </w:t>
      </w:r>
      <w:r w:rsidR="00583DF9" w:rsidRPr="00D32CCA">
        <w:rPr>
          <w:b w:val="0"/>
          <w:sz w:val="24"/>
          <w:szCs w:val="24"/>
        </w:rPr>
        <w:t>personeline/</w:t>
      </w:r>
      <w:r w:rsidR="002D362B" w:rsidRPr="00D32CCA">
        <w:rPr>
          <w:b w:val="0"/>
          <w:sz w:val="24"/>
          <w:szCs w:val="24"/>
        </w:rPr>
        <w:t xml:space="preserve">kişiye </w:t>
      </w:r>
      <w:r w:rsidR="00983BA9" w:rsidRPr="00D32CCA">
        <w:rPr>
          <w:b w:val="0"/>
          <w:sz w:val="24"/>
          <w:szCs w:val="24"/>
        </w:rPr>
        <w:t>G</w:t>
      </w:r>
      <w:r w:rsidR="002D362B" w:rsidRPr="00D32CCA">
        <w:rPr>
          <w:b w:val="0"/>
          <w:sz w:val="24"/>
          <w:szCs w:val="24"/>
        </w:rPr>
        <w:t xml:space="preserve">üvenlik </w:t>
      </w:r>
      <w:r w:rsidR="00983BA9" w:rsidRPr="00D32CCA">
        <w:rPr>
          <w:b w:val="0"/>
          <w:sz w:val="24"/>
          <w:szCs w:val="24"/>
        </w:rPr>
        <w:t>T</w:t>
      </w:r>
      <w:r w:rsidR="002D362B" w:rsidRPr="00D32CCA">
        <w:rPr>
          <w:b w:val="0"/>
          <w:sz w:val="24"/>
          <w:szCs w:val="24"/>
        </w:rPr>
        <w:t>ahkikat</w:t>
      </w:r>
      <w:r w:rsidR="0051212E" w:rsidRPr="00D32CCA">
        <w:rPr>
          <w:b w:val="0"/>
          <w:sz w:val="24"/>
          <w:szCs w:val="24"/>
        </w:rPr>
        <w:t>ı</w:t>
      </w:r>
      <w:r w:rsidR="002D362B" w:rsidRPr="00D32CCA">
        <w:rPr>
          <w:b w:val="0"/>
          <w:sz w:val="24"/>
          <w:szCs w:val="24"/>
        </w:rPr>
        <w:t xml:space="preserve"> yapılması için </w:t>
      </w:r>
      <w:r w:rsidRPr="00D32CCA">
        <w:rPr>
          <w:b w:val="0"/>
          <w:sz w:val="24"/>
          <w:szCs w:val="24"/>
        </w:rPr>
        <w:t>Havalimanı</w:t>
      </w:r>
      <w:r w:rsidR="005122FA" w:rsidRPr="00D32CCA">
        <w:rPr>
          <w:b w:val="0"/>
          <w:sz w:val="24"/>
          <w:szCs w:val="24"/>
        </w:rPr>
        <w:t xml:space="preserve"> </w:t>
      </w:r>
      <w:r w:rsidR="002D362B" w:rsidRPr="00D32CCA">
        <w:rPr>
          <w:b w:val="0"/>
          <w:sz w:val="24"/>
          <w:szCs w:val="24"/>
        </w:rPr>
        <w:t xml:space="preserve">Güvenlik Komisyonuna teklif verebileceği gibi, </w:t>
      </w:r>
      <w:r w:rsidR="006A1D72" w:rsidRPr="00D32CCA">
        <w:rPr>
          <w:b w:val="0"/>
          <w:sz w:val="24"/>
          <w:szCs w:val="24"/>
        </w:rPr>
        <w:t>kuvvetli şüphe</w:t>
      </w:r>
      <w:bookmarkEnd w:id="142"/>
      <w:r w:rsidR="006A1D72" w:rsidRPr="00D32CCA">
        <w:rPr>
          <w:b w:val="0"/>
          <w:sz w:val="24"/>
          <w:szCs w:val="24"/>
        </w:rPr>
        <w:t xml:space="preserve"> </w:t>
      </w:r>
      <w:bookmarkStart w:id="143" w:name="_Toc512000561"/>
      <w:r w:rsidR="009B7F3A">
        <w:rPr>
          <w:b w:val="0"/>
          <w:sz w:val="24"/>
          <w:szCs w:val="24"/>
        </w:rPr>
        <w:t>oluşan</w:t>
      </w:r>
      <w:r w:rsidR="006A1D72" w:rsidRPr="00D32CCA">
        <w:rPr>
          <w:b w:val="0"/>
          <w:sz w:val="24"/>
          <w:szCs w:val="24"/>
        </w:rPr>
        <w:t xml:space="preserve"> durumlarda </w:t>
      </w:r>
      <w:r w:rsidR="002D362B" w:rsidRPr="00D32CCA">
        <w:rPr>
          <w:b w:val="0"/>
          <w:sz w:val="24"/>
          <w:szCs w:val="24"/>
        </w:rPr>
        <w:t xml:space="preserve">Güvenlik Komisyonunun kararını beklemeden Mülki İdare Amirinin bilgisi dâhilinde doğrudan </w:t>
      </w:r>
      <w:r w:rsidR="006A1D72" w:rsidRPr="00D32CCA">
        <w:rPr>
          <w:b w:val="0"/>
          <w:sz w:val="24"/>
          <w:szCs w:val="24"/>
        </w:rPr>
        <w:t>G</w:t>
      </w:r>
      <w:r w:rsidR="002D362B" w:rsidRPr="00D32CCA">
        <w:rPr>
          <w:b w:val="0"/>
          <w:sz w:val="24"/>
          <w:szCs w:val="24"/>
        </w:rPr>
        <w:t xml:space="preserve">üvenlik </w:t>
      </w:r>
      <w:r w:rsidR="00983BA9" w:rsidRPr="00D32CCA">
        <w:rPr>
          <w:b w:val="0"/>
          <w:sz w:val="24"/>
          <w:szCs w:val="24"/>
        </w:rPr>
        <w:t>T</w:t>
      </w:r>
      <w:r w:rsidR="002D362B" w:rsidRPr="00D32CCA">
        <w:rPr>
          <w:b w:val="0"/>
          <w:sz w:val="24"/>
          <w:szCs w:val="24"/>
        </w:rPr>
        <w:t>ahkikatı yap</w:t>
      </w:r>
      <w:r w:rsidR="0051212E" w:rsidRPr="00D32CCA">
        <w:rPr>
          <w:b w:val="0"/>
          <w:sz w:val="24"/>
          <w:szCs w:val="24"/>
        </w:rPr>
        <w:t>tır</w:t>
      </w:r>
      <w:r w:rsidR="002D362B" w:rsidRPr="00D32CCA">
        <w:rPr>
          <w:b w:val="0"/>
          <w:sz w:val="24"/>
          <w:szCs w:val="24"/>
        </w:rPr>
        <w:t>abilir.</w:t>
      </w:r>
      <w:bookmarkEnd w:id="141"/>
      <w:bookmarkEnd w:id="143"/>
    </w:p>
    <w:p w:rsidR="008A4156" w:rsidRDefault="008A4156" w:rsidP="008A4156"/>
    <w:p w:rsidR="008E0F78" w:rsidRDefault="008A4156" w:rsidP="00350DAC">
      <w:pPr>
        <w:pStyle w:val="ListeParagraf"/>
        <w:numPr>
          <w:ilvl w:val="0"/>
          <w:numId w:val="5"/>
        </w:numPr>
        <w:jc w:val="both"/>
        <w:rPr>
          <w:sz w:val="24"/>
          <w:szCs w:val="24"/>
        </w:rPr>
      </w:pPr>
      <w:r w:rsidRPr="008D6B7E">
        <w:rPr>
          <w:sz w:val="24"/>
        </w:rPr>
        <w:t>S</w:t>
      </w:r>
      <w:r w:rsidR="00750641">
        <w:rPr>
          <w:sz w:val="24"/>
        </w:rPr>
        <w:t>oruşturma, açığa alma veya adli/</w:t>
      </w:r>
      <w:r w:rsidRPr="008D6B7E">
        <w:rPr>
          <w:sz w:val="24"/>
        </w:rPr>
        <w:t>idari soruşturmalarda giriş kartları, işlemi yapan genel kolluk birimi tarafından</w:t>
      </w:r>
      <w:r w:rsidR="00D10C2E">
        <w:rPr>
          <w:sz w:val="24"/>
        </w:rPr>
        <w:t xml:space="preserve"> ilgilinin kurum/kuruluşuna,</w:t>
      </w:r>
      <w:r w:rsidR="00644CE8">
        <w:rPr>
          <w:sz w:val="24"/>
        </w:rPr>
        <w:t xml:space="preserve"> </w:t>
      </w:r>
      <w:r w:rsidR="00D10C2E" w:rsidRPr="00644CE8">
        <w:rPr>
          <w:sz w:val="24"/>
        </w:rPr>
        <w:t>Havalimanı İşletmecisine de</w:t>
      </w:r>
      <w:r w:rsidR="009E46DF" w:rsidRPr="00644CE8">
        <w:rPr>
          <w:sz w:val="24"/>
        </w:rPr>
        <w:t xml:space="preserve"> </w:t>
      </w:r>
      <w:r w:rsidR="009E46DF" w:rsidRPr="008D6B7E">
        <w:rPr>
          <w:sz w:val="24"/>
        </w:rPr>
        <w:t xml:space="preserve">bilgi verilerek </w:t>
      </w:r>
      <w:r w:rsidR="00750641">
        <w:rPr>
          <w:sz w:val="24"/>
        </w:rPr>
        <w:t xml:space="preserve">Havalimanı </w:t>
      </w:r>
      <w:r w:rsidR="009E46DF" w:rsidRPr="008D6B7E">
        <w:rPr>
          <w:sz w:val="24"/>
        </w:rPr>
        <w:t>Mülki İdare</w:t>
      </w:r>
      <w:r w:rsidR="008D6B7E">
        <w:rPr>
          <w:sz w:val="24"/>
        </w:rPr>
        <w:t xml:space="preserve"> </w:t>
      </w:r>
      <w:r w:rsidR="009E46DF" w:rsidRPr="008D6B7E">
        <w:rPr>
          <w:sz w:val="24"/>
          <w:szCs w:val="24"/>
        </w:rPr>
        <w:t>Amirliğine işlem yapılmak üzere gönderilir. Mülki İdare Amirinin onayı ile adli/idari işlem</w:t>
      </w:r>
      <w:r w:rsidR="00750641">
        <w:rPr>
          <w:sz w:val="24"/>
          <w:szCs w:val="24"/>
        </w:rPr>
        <w:t>in bitimine kadar giriş kartı a</w:t>
      </w:r>
      <w:r w:rsidR="009E46DF" w:rsidRPr="008D6B7E">
        <w:rPr>
          <w:sz w:val="24"/>
          <w:szCs w:val="24"/>
        </w:rPr>
        <w:t>lı</w:t>
      </w:r>
      <w:r w:rsidR="00750641">
        <w:rPr>
          <w:sz w:val="24"/>
          <w:szCs w:val="24"/>
        </w:rPr>
        <w:t>nı</w:t>
      </w:r>
      <w:r w:rsidR="009E46DF" w:rsidRPr="008D6B7E">
        <w:rPr>
          <w:sz w:val="24"/>
          <w:szCs w:val="24"/>
        </w:rPr>
        <w:t>r</w:t>
      </w:r>
      <w:r w:rsidR="00086F0A">
        <w:rPr>
          <w:sz w:val="24"/>
          <w:szCs w:val="24"/>
        </w:rPr>
        <w:t xml:space="preserve"> veya </w:t>
      </w:r>
      <w:r w:rsidR="009E46DF" w:rsidRPr="008D6B7E">
        <w:rPr>
          <w:sz w:val="24"/>
          <w:szCs w:val="24"/>
        </w:rPr>
        <w:t>iade edilir.</w:t>
      </w:r>
    </w:p>
    <w:p w:rsidR="003D660A" w:rsidRPr="00BF773C" w:rsidRDefault="003D660A" w:rsidP="003D660A">
      <w:pPr>
        <w:jc w:val="both"/>
        <w:rPr>
          <w:szCs w:val="24"/>
        </w:rPr>
      </w:pPr>
    </w:p>
    <w:p w:rsidR="003D660A" w:rsidRPr="00D37757" w:rsidRDefault="003D660A" w:rsidP="00632366">
      <w:pPr>
        <w:pStyle w:val="Balk1"/>
        <w:rPr>
          <w:color w:val="0070C0"/>
          <w:sz w:val="24"/>
          <w:szCs w:val="24"/>
        </w:rPr>
      </w:pPr>
      <w:bookmarkStart w:id="144" w:name="_Toc512000565"/>
      <w:r w:rsidRPr="00D37757">
        <w:rPr>
          <w:color w:val="0070C0"/>
          <w:sz w:val="24"/>
          <w:szCs w:val="24"/>
        </w:rPr>
        <w:lastRenderedPageBreak/>
        <w:t xml:space="preserve">Giriş Kartlarını Kullanacakların Dikkat </w:t>
      </w:r>
      <w:r w:rsidR="00743B63">
        <w:rPr>
          <w:color w:val="0070C0"/>
          <w:sz w:val="24"/>
          <w:szCs w:val="24"/>
        </w:rPr>
        <w:t>E</w:t>
      </w:r>
      <w:r w:rsidRPr="00D37757">
        <w:rPr>
          <w:color w:val="0070C0"/>
          <w:sz w:val="24"/>
          <w:szCs w:val="24"/>
        </w:rPr>
        <w:t>deceği Hususlar:</w:t>
      </w:r>
      <w:bookmarkEnd w:id="144"/>
    </w:p>
    <w:p w:rsidR="003D660A" w:rsidRPr="001247DF" w:rsidRDefault="003D660A" w:rsidP="003D660A">
      <w:pPr>
        <w:pStyle w:val="Balk1"/>
        <w:jc w:val="both"/>
        <w:rPr>
          <w:b w:val="0"/>
          <w:color w:val="7030A0"/>
          <w:sz w:val="24"/>
          <w:szCs w:val="24"/>
        </w:rPr>
      </w:pPr>
      <w:bookmarkStart w:id="145" w:name="_Toc511804571"/>
      <w:bookmarkStart w:id="146" w:name="_Toc512000566"/>
      <w:r w:rsidRPr="00126696">
        <w:rPr>
          <w:sz w:val="24"/>
          <w:szCs w:val="24"/>
        </w:rPr>
        <w:t>MADDE 8-</w:t>
      </w:r>
      <w:r w:rsidRPr="00126696">
        <w:rPr>
          <w:b w:val="0"/>
          <w:sz w:val="24"/>
          <w:szCs w:val="24"/>
        </w:rPr>
        <w:t xml:space="preserve"> </w:t>
      </w:r>
      <w:r w:rsidRPr="00B3149E">
        <w:rPr>
          <w:b w:val="0"/>
          <w:sz w:val="24"/>
          <w:szCs w:val="24"/>
        </w:rPr>
        <w:t>Adına giriş kartı tanzim edilen personel aşağıdaki hususları riayet eder.</w:t>
      </w:r>
      <w:bookmarkEnd w:id="145"/>
      <w:bookmarkEnd w:id="146"/>
    </w:p>
    <w:p w:rsidR="003D660A" w:rsidRPr="00BF773C" w:rsidRDefault="003D660A" w:rsidP="003D660A">
      <w:pPr>
        <w:pStyle w:val="Balk1"/>
        <w:jc w:val="both"/>
        <w:rPr>
          <w:b w:val="0"/>
          <w:sz w:val="20"/>
          <w:szCs w:val="24"/>
        </w:rPr>
      </w:pPr>
    </w:p>
    <w:p w:rsidR="003D660A" w:rsidRPr="00327349" w:rsidRDefault="003D660A" w:rsidP="006D7F07">
      <w:pPr>
        <w:pStyle w:val="Balk1"/>
        <w:numPr>
          <w:ilvl w:val="0"/>
          <w:numId w:val="22"/>
        </w:numPr>
        <w:jc w:val="both"/>
        <w:rPr>
          <w:b w:val="0"/>
          <w:sz w:val="24"/>
          <w:szCs w:val="24"/>
        </w:rPr>
      </w:pPr>
      <w:bookmarkStart w:id="147" w:name="_Toc511804572"/>
      <w:bookmarkStart w:id="148" w:name="_Toc512000567"/>
      <w:r w:rsidRPr="00327349">
        <w:rPr>
          <w:b w:val="0"/>
          <w:sz w:val="24"/>
          <w:szCs w:val="24"/>
        </w:rPr>
        <w:t>Havalimanında bulunduğu süre içinde giriş kartlarını fotoğrafı görülecek şekilde yakalarına takmak veya boyun kısmına asmak zorundadır.</w:t>
      </w:r>
      <w:bookmarkEnd w:id="147"/>
      <w:r w:rsidR="00327349">
        <w:rPr>
          <w:b w:val="0"/>
          <w:sz w:val="24"/>
          <w:szCs w:val="24"/>
        </w:rPr>
        <w:t xml:space="preserve"> </w:t>
      </w:r>
      <w:r w:rsidRPr="00327349">
        <w:rPr>
          <w:b w:val="0"/>
          <w:sz w:val="24"/>
          <w:szCs w:val="24"/>
        </w:rPr>
        <w:t>Kartını bunun dışında görünmeyecek bir şekilde vücudun herhangi bir yerine takamaz veya asamaz.</w:t>
      </w:r>
      <w:bookmarkEnd w:id="148"/>
    </w:p>
    <w:p w:rsidR="003D660A" w:rsidRPr="00BF773C" w:rsidRDefault="003D660A" w:rsidP="003D660A">
      <w:pPr>
        <w:pStyle w:val="Balk1"/>
        <w:rPr>
          <w:sz w:val="20"/>
        </w:rPr>
      </w:pPr>
    </w:p>
    <w:p w:rsidR="003D660A" w:rsidRDefault="003D660A" w:rsidP="006D7F07">
      <w:pPr>
        <w:pStyle w:val="Balk1"/>
        <w:numPr>
          <w:ilvl w:val="0"/>
          <w:numId w:val="22"/>
        </w:numPr>
        <w:jc w:val="both"/>
        <w:rPr>
          <w:b w:val="0"/>
          <w:sz w:val="24"/>
          <w:szCs w:val="24"/>
        </w:rPr>
      </w:pPr>
      <w:bookmarkStart w:id="149" w:name="_Toc511804573"/>
      <w:bookmarkStart w:id="150" w:name="_Toc512000568"/>
      <w:r w:rsidRPr="00126696">
        <w:rPr>
          <w:b w:val="0"/>
          <w:sz w:val="24"/>
          <w:szCs w:val="24"/>
        </w:rPr>
        <w:t xml:space="preserve">Görevli bulunduğu sürece, kartların arka yüzünde bulunan </w:t>
      </w:r>
      <w:r w:rsidRPr="00B3149E">
        <w:rPr>
          <w:b w:val="0"/>
          <w:sz w:val="24"/>
          <w:szCs w:val="24"/>
        </w:rPr>
        <w:t>Kart Kullanım/Güvenlik Talimatın</w:t>
      </w:r>
      <w:r>
        <w:rPr>
          <w:b w:val="0"/>
          <w:sz w:val="24"/>
          <w:szCs w:val="24"/>
        </w:rPr>
        <w:t>a,</w:t>
      </w:r>
      <w:r w:rsidRPr="00126696">
        <w:rPr>
          <w:b w:val="0"/>
          <w:sz w:val="24"/>
          <w:szCs w:val="24"/>
        </w:rPr>
        <w:t xml:space="preserve"> </w:t>
      </w:r>
      <w:r w:rsidRPr="008E7017">
        <w:rPr>
          <w:b w:val="0"/>
          <w:sz w:val="24"/>
          <w:szCs w:val="24"/>
        </w:rPr>
        <w:t xml:space="preserve">Sivil Havacılık Mevzuatı, Giriş Kartları Yönergesi ve Güvenlik Komisyon Kararları vb. mevzuatlara </w:t>
      </w:r>
      <w:r w:rsidRPr="00126696">
        <w:rPr>
          <w:b w:val="0"/>
          <w:sz w:val="24"/>
          <w:szCs w:val="24"/>
        </w:rPr>
        <w:t>uygun hareket etmek zorundadır.</w:t>
      </w:r>
      <w:bookmarkEnd w:id="149"/>
      <w:bookmarkEnd w:id="150"/>
    </w:p>
    <w:p w:rsidR="00BE40F8" w:rsidRPr="00BF773C" w:rsidRDefault="00BE40F8" w:rsidP="00BE40F8"/>
    <w:p w:rsidR="00BE40F8" w:rsidRPr="005A1143" w:rsidRDefault="003D660A" w:rsidP="00C57B18">
      <w:pPr>
        <w:pStyle w:val="Balk1"/>
        <w:numPr>
          <w:ilvl w:val="0"/>
          <w:numId w:val="22"/>
        </w:numPr>
        <w:jc w:val="both"/>
        <w:rPr>
          <w:b w:val="0"/>
          <w:sz w:val="24"/>
          <w:szCs w:val="24"/>
        </w:rPr>
      </w:pPr>
      <w:bookmarkStart w:id="151" w:name="_Toc512000569"/>
      <w:bookmarkStart w:id="152" w:name="_Toc511804574"/>
      <w:r w:rsidRPr="005A1143">
        <w:rPr>
          <w:b w:val="0"/>
          <w:sz w:val="24"/>
          <w:szCs w:val="24"/>
        </w:rPr>
        <w:t>Havalimanı giriş kartına sahip personel; Ulusal ve Uluslararası mevzuat hükümleri doğrultusunda yetkilendirilen kurum/kuruluş personeli ile güvenlik görevlilerinin kartları tetkik etmesine, fotoğrafları ile karşılaştırmasına ve bölümlerini incel</w:t>
      </w:r>
      <w:r w:rsidR="00BE40F8" w:rsidRPr="005A1143">
        <w:rPr>
          <w:b w:val="0"/>
          <w:sz w:val="24"/>
          <w:szCs w:val="24"/>
        </w:rPr>
        <w:t>emesine izin vermek zorundadır.</w:t>
      </w:r>
    </w:p>
    <w:p w:rsidR="00BF773C" w:rsidRPr="00BF773C" w:rsidRDefault="00BF773C" w:rsidP="00BF773C"/>
    <w:p w:rsidR="003D660A" w:rsidRPr="003E0953" w:rsidRDefault="003D660A" w:rsidP="00C923C5">
      <w:pPr>
        <w:pStyle w:val="Balk1"/>
        <w:ind w:left="720"/>
        <w:jc w:val="both"/>
        <w:rPr>
          <w:b w:val="0"/>
          <w:sz w:val="24"/>
          <w:szCs w:val="24"/>
        </w:rPr>
      </w:pPr>
      <w:r w:rsidRPr="003E0953">
        <w:rPr>
          <w:b w:val="0"/>
          <w:sz w:val="24"/>
          <w:szCs w:val="24"/>
        </w:rPr>
        <w:t>Yetkilendirilen personel ve güvenlik görevlilerinin talebi</w:t>
      </w:r>
      <w:bookmarkEnd w:id="151"/>
      <w:r w:rsidRPr="003E0953">
        <w:rPr>
          <w:b w:val="0"/>
          <w:sz w:val="24"/>
          <w:szCs w:val="24"/>
        </w:rPr>
        <w:t xml:space="preserve"> </w:t>
      </w:r>
      <w:bookmarkStart w:id="153" w:name="_Toc512000570"/>
      <w:r w:rsidRPr="003E0953">
        <w:rPr>
          <w:b w:val="0"/>
          <w:sz w:val="24"/>
          <w:szCs w:val="24"/>
        </w:rPr>
        <w:t>halinde</w:t>
      </w:r>
      <w:r w:rsidR="00F97F90">
        <w:rPr>
          <w:b w:val="0"/>
          <w:sz w:val="24"/>
          <w:szCs w:val="24"/>
        </w:rPr>
        <w:t>,</w:t>
      </w:r>
      <w:r w:rsidRPr="003E0953">
        <w:rPr>
          <w:b w:val="0"/>
          <w:sz w:val="24"/>
          <w:szCs w:val="24"/>
        </w:rPr>
        <w:t xml:space="preserve"> giriş kartlarının tetkiki esnasında, kimlik bilgileri bakımından karşılaştırma yapılmak üzere geçerli bir kimlik kartı ibraz etmek zorundadır.</w:t>
      </w:r>
      <w:bookmarkEnd w:id="152"/>
      <w:bookmarkEnd w:id="153"/>
      <w:r w:rsidR="00012033">
        <w:rPr>
          <w:b w:val="0"/>
          <w:sz w:val="24"/>
          <w:szCs w:val="24"/>
        </w:rPr>
        <w:t xml:space="preserve">  </w:t>
      </w:r>
    </w:p>
    <w:p w:rsidR="003D660A" w:rsidRPr="00BF773C" w:rsidRDefault="003D660A" w:rsidP="003D660A">
      <w:pPr>
        <w:pStyle w:val="Balk1"/>
        <w:rPr>
          <w:sz w:val="20"/>
        </w:rPr>
      </w:pPr>
    </w:p>
    <w:p w:rsidR="00644CE8" w:rsidRPr="00644CE8" w:rsidRDefault="003D660A" w:rsidP="00411E62">
      <w:pPr>
        <w:pStyle w:val="Balk1"/>
        <w:numPr>
          <w:ilvl w:val="0"/>
          <w:numId w:val="22"/>
        </w:numPr>
        <w:jc w:val="both"/>
      </w:pPr>
      <w:bookmarkStart w:id="154" w:name="_Toc512000571"/>
      <w:bookmarkStart w:id="155" w:name="_Toc511804575"/>
      <w:r w:rsidRPr="0020689C">
        <w:rPr>
          <w:sz w:val="24"/>
          <w:szCs w:val="24"/>
        </w:rPr>
        <w:t>Personel/kişi</w:t>
      </w:r>
      <w:r w:rsidR="00E04913" w:rsidRPr="0020689C">
        <w:rPr>
          <w:sz w:val="24"/>
          <w:szCs w:val="24"/>
        </w:rPr>
        <w:t>,</w:t>
      </w:r>
      <w:r w:rsidRPr="0020689C">
        <w:rPr>
          <w:sz w:val="24"/>
          <w:szCs w:val="24"/>
        </w:rPr>
        <w:t xml:space="preserve"> giriş kartı ve belgesindeki girişine müsaade edilen bölgele</w:t>
      </w:r>
      <w:r w:rsidR="00644CE8" w:rsidRPr="0020689C">
        <w:rPr>
          <w:sz w:val="24"/>
          <w:szCs w:val="24"/>
        </w:rPr>
        <w:t>r haricindeki yerlere giremez.(K</w:t>
      </w:r>
      <w:r w:rsidR="005B4A69" w:rsidRPr="0020689C">
        <w:rPr>
          <w:sz w:val="24"/>
          <w:szCs w:val="24"/>
        </w:rPr>
        <w:t xml:space="preserve">artı </w:t>
      </w:r>
      <w:r w:rsidR="002E358C" w:rsidRPr="0020689C">
        <w:rPr>
          <w:sz w:val="24"/>
          <w:szCs w:val="24"/>
        </w:rPr>
        <w:t xml:space="preserve">yanında </w:t>
      </w:r>
      <w:r w:rsidR="005B4A69" w:rsidRPr="0020689C">
        <w:rPr>
          <w:sz w:val="24"/>
          <w:szCs w:val="24"/>
        </w:rPr>
        <w:t>olmadan kendisi için izin verilen alanlarda dahi çalışamaz</w:t>
      </w:r>
      <w:r w:rsidR="00644CE8" w:rsidRPr="0020689C">
        <w:rPr>
          <w:sz w:val="24"/>
          <w:szCs w:val="24"/>
        </w:rPr>
        <w:t>)</w:t>
      </w:r>
      <w:r w:rsidRPr="0020689C">
        <w:rPr>
          <w:sz w:val="24"/>
          <w:szCs w:val="24"/>
        </w:rPr>
        <w:t xml:space="preserve"> </w:t>
      </w:r>
      <w:bookmarkEnd w:id="154"/>
    </w:p>
    <w:p w:rsidR="003D660A" w:rsidRDefault="003D660A" w:rsidP="006D7F07">
      <w:pPr>
        <w:pStyle w:val="Balk1"/>
        <w:numPr>
          <w:ilvl w:val="0"/>
          <w:numId w:val="22"/>
        </w:numPr>
        <w:jc w:val="both"/>
        <w:rPr>
          <w:b w:val="0"/>
          <w:sz w:val="24"/>
          <w:szCs w:val="24"/>
        </w:rPr>
      </w:pPr>
      <w:bookmarkStart w:id="156" w:name="_Toc512000572"/>
      <w:bookmarkStart w:id="157" w:name="_Toc511804576"/>
      <w:bookmarkEnd w:id="155"/>
      <w:r w:rsidRPr="003E0953">
        <w:rPr>
          <w:b w:val="0"/>
          <w:sz w:val="24"/>
          <w:szCs w:val="24"/>
        </w:rPr>
        <w:t>Giriş kartı, müsaade edilen bölgelere geçiş yetkisi verir. Kart, yetkililerce bu</w:t>
      </w:r>
      <w:r w:rsidR="00E43C42">
        <w:rPr>
          <w:b w:val="0"/>
          <w:sz w:val="24"/>
          <w:szCs w:val="24"/>
        </w:rPr>
        <w:t xml:space="preserve"> </w:t>
      </w:r>
      <w:r w:rsidR="00644CE8">
        <w:rPr>
          <w:b w:val="0"/>
          <w:sz w:val="24"/>
          <w:szCs w:val="24"/>
        </w:rPr>
        <w:t>girişi</w:t>
      </w:r>
      <w:r w:rsidR="00644CE8" w:rsidRPr="00644CE8">
        <w:rPr>
          <w:b w:val="0"/>
          <w:sz w:val="24"/>
          <w:szCs w:val="24"/>
        </w:rPr>
        <w:t xml:space="preserve"> kontrole </w:t>
      </w:r>
      <w:r w:rsidR="001D177C" w:rsidRPr="00644CE8">
        <w:rPr>
          <w:b w:val="0"/>
          <w:sz w:val="24"/>
          <w:szCs w:val="24"/>
        </w:rPr>
        <w:t>tabi</w:t>
      </w:r>
      <w:r w:rsidR="001D177C">
        <w:rPr>
          <w:b w:val="0"/>
          <w:color w:val="FF0000"/>
          <w:sz w:val="24"/>
          <w:szCs w:val="24"/>
        </w:rPr>
        <w:t xml:space="preserve"> </w:t>
      </w:r>
      <w:r w:rsidR="001D177C" w:rsidRPr="001D177C">
        <w:rPr>
          <w:b w:val="0"/>
          <w:color w:val="000000" w:themeColor="text1"/>
          <w:sz w:val="24"/>
          <w:szCs w:val="24"/>
        </w:rPr>
        <w:t>bölgelerde</w:t>
      </w:r>
      <w:r w:rsidRPr="003E0953">
        <w:rPr>
          <w:b w:val="0"/>
          <w:sz w:val="24"/>
          <w:szCs w:val="24"/>
        </w:rPr>
        <w:t xml:space="preserve"> yapılan aramalardan muafiyet sağlamaz. Adına kart veya izin belgesi</w:t>
      </w:r>
      <w:bookmarkEnd w:id="156"/>
      <w:r w:rsidRPr="003E0953">
        <w:rPr>
          <w:b w:val="0"/>
          <w:sz w:val="24"/>
          <w:szCs w:val="24"/>
        </w:rPr>
        <w:t xml:space="preserve"> </w:t>
      </w:r>
      <w:bookmarkStart w:id="158" w:name="_Toc512000573"/>
      <w:r w:rsidRPr="003E0953">
        <w:rPr>
          <w:b w:val="0"/>
          <w:sz w:val="24"/>
          <w:szCs w:val="24"/>
        </w:rPr>
        <w:t>tanzim edilen her personel/kişi yetkililerce uygulanan arama/tarama faaliyetlerine uymak zorundadır.</w:t>
      </w:r>
      <w:bookmarkStart w:id="159" w:name="_Toc512000574"/>
      <w:bookmarkEnd w:id="158"/>
      <w:r>
        <w:rPr>
          <w:b w:val="0"/>
          <w:sz w:val="24"/>
          <w:szCs w:val="24"/>
        </w:rPr>
        <w:t xml:space="preserve"> </w:t>
      </w:r>
    </w:p>
    <w:p w:rsidR="003D660A" w:rsidRPr="003E0953" w:rsidRDefault="003D660A" w:rsidP="003D660A">
      <w:pPr>
        <w:pStyle w:val="Balk1"/>
        <w:ind w:left="720"/>
        <w:jc w:val="both"/>
        <w:rPr>
          <w:b w:val="0"/>
          <w:sz w:val="24"/>
          <w:szCs w:val="24"/>
        </w:rPr>
      </w:pPr>
      <w:r w:rsidRPr="003E0953">
        <w:rPr>
          <w:b w:val="0"/>
          <w:sz w:val="24"/>
          <w:szCs w:val="24"/>
        </w:rPr>
        <w:t>Yüksek risk ve tehdit durumlarında Havalimanı Mülki İdare Amirince geçiş yetkisi süreli olarak kaldırılabilir veya sınırlandırılabilir.</w:t>
      </w:r>
      <w:bookmarkEnd w:id="157"/>
      <w:bookmarkEnd w:id="159"/>
    </w:p>
    <w:p w:rsidR="00C95C30" w:rsidRPr="0020689C" w:rsidRDefault="00C95C30" w:rsidP="00411E62">
      <w:pPr>
        <w:pStyle w:val="Balk1"/>
        <w:numPr>
          <w:ilvl w:val="0"/>
          <w:numId w:val="22"/>
        </w:numPr>
        <w:jc w:val="both"/>
        <w:rPr>
          <w:b w:val="0"/>
          <w:sz w:val="24"/>
          <w:szCs w:val="24"/>
        </w:rPr>
      </w:pPr>
      <w:bookmarkStart w:id="160" w:name="_Toc512000575"/>
      <w:bookmarkStart w:id="161" w:name="_Toc511804577"/>
      <w:r w:rsidRPr="0020689C">
        <w:rPr>
          <w:b w:val="0"/>
          <w:i/>
          <w:sz w:val="24"/>
        </w:rPr>
        <w:t>Giriş kartını sahibinden başkası kullanamaz.</w:t>
      </w:r>
      <w:r w:rsidRPr="0020689C">
        <w:rPr>
          <w:b w:val="0"/>
          <w:sz w:val="24"/>
        </w:rPr>
        <w:t xml:space="preserve"> Bunun aksine bir davranış tespit edildiğinde giriş kartına el konularak kullanıma kapatılır. Kartını başkasına kullandıran ve kartı kullanan kişiler hakkında adli mercilerce kovuşturma yapılmak üzere</w:t>
      </w:r>
      <w:bookmarkEnd w:id="160"/>
      <w:r w:rsidRPr="0020689C">
        <w:rPr>
          <w:b w:val="0"/>
          <w:sz w:val="24"/>
        </w:rPr>
        <w:t xml:space="preserve"> </w:t>
      </w:r>
      <w:bookmarkStart w:id="162" w:name="_Toc512000576"/>
      <w:r w:rsidRPr="0020689C">
        <w:rPr>
          <w:b w:val="0"/>
          <w:sz w:val="24"/>
        </w:rPr>
        <w:t xml:space="preserve">yasal işlem başlatılır. Alınan giriş kartı, işlemi yapan genel kolluk birimi tarafından ilgilinin </w:t>
      </w:r>
    </w:p>
    <w:p w:rsidR="007D1E3C" w:rsidRDefault="00C95C30" w:rsidP="00C95C30">
      <w:pPr>
        <w:pStyle w:val="Balk1"/>
        <w:ind w:left="720"/>
        <w:jc w:val="both"/>
        <w:rPr>
          <w:b w:val="0"/>
          <w:sz w:val="24"/>
          <w:szCs w:val="24"/>
        </w:rPr>
      </w:pPr>
      <w:r w:rsidRPr="005D0470">
        <w:rPr>
          <w:b w:val="0"/>
          <w:sz w:val="24"/>
        </w:rPr>
        <w:t>kurum</w:t>
      </w:r>
      <w:r w:rsidR="002D7667">
        <w:rPr>
          <w:b w:val="0"/>
          <w:sz w:val="24"/>
        </w:rPr>
        <w:t xml:space="preserve"> </w:t>
      </w:r>
      <w:r w:rsidRPr="005D0470">
        <w:rPr>
          <w:b w:val="0"/>
          <w:sz w:val="24"/>
        </w:rPr>
        <w:t xml:space="preserve">/kuruluşuna da bilgi verilerek Havalimanı Mülki İdare Amirliğine gönderilir. Mülki İdare Amirinin onayı ile </w:t>
      </w:r>
      <w:r w:rsidRPr="002D7667">
        <w:rPr>
          <w:b w:val="0"/>
          <w:sz w:val="24"/>
        </w:rPr>
        <w:t xml:space="preserve">adli/idari işlemin bitimine </w:t>
      </w:r>
      <w:r w:rsidR="00F413D0" w:rsidRPr="002D7667">
        <w:rPr>
          <w:b w:val="0"/>
          <w:sz w:val="24"/>
          <w:szCs w:val="24"/>
        </w:rPr>
        <w:t xml:space="preserve">kadar giriş kartı alınır veya </w:t>
      </w:r>
      <w:r w:rsidRPr="002D7667">
        <w:rPr>
          <w:b w:val="0"/>
          <w:sz w:val="24"/>
          <w:szCs w:val="24"/>
        </w:rPr>
        <w:t>iade edilir.</w:t>
      </w:r>
      <w:r w:rsidR="002D7667">
        <w:rPr>
          <w:b w:val="0"/>
          <w:sz w:val="24"/>
          <w:szCs w:val="24"/>
        </w:rPr>
        <w:t xml:space="preserve"> (E</w:t>
      </w:r>
      <w:r w:rsidR="003E70E9" w:rsidRPr="002D7667">
        <w:rPr>
          <w:b w:val="0"/>
          <w:sz w:val="24"/>
          <w:szCs w:val="24"/>
        </w:rPr>
        <w:t>ğer kart alındı ise)</w:t>
      </w:r>
      <w:r w:rsidRPr="002D7667">
        <w:rPr>
          <w:b w:val="0"/>
          <w:sz w:val="24"/>
          <w:szCs w:val="24"/>
        </w:rPr>
        <w:t xml:space="preserve"> Kovuşturma sonuçlanıncaya kadar kart iade edilmez, </w:t>
      </w:r>
      <w:r w:rsidRPr="005D0470">
        <w:rPr>
          <w:b w:val="0"/>
          <w:sz w:val="24"/>
          <w:szCs w:val="24"/>
        </w:rPr>
        <w:t>tekrar kart tanzim edilmez. Kovuşturmanın neticesi Havalimanı Güvenlik Komisyonunda görüşülerek</w:t>
      </w:r>
      <w:bookmarkEnd w:id="162"/>
      <w:r w:rsidRPr="005D0470">
        <w:rPr>
          <w:b w:val="0"/>
          <w:sz w:val="24"/>
          <w:szCs w:val="24"/>
        </w:rPr>
        <w:t xml:space="preserve"> </w:t>
      </w:r>
      <w:bookmarkStart w:id="163" w:name="_Toc512000577"/>
      <w:r w:rsidRPr="005D0470">
        <w:rPr>
          <w:b w:val="0"/>
          <w:sz w:val="24"/>
          <w:szCs w:val="24"/>
        </w:rPr>
        <w:t xml:space="preserve">giriş kartının </w:t>
      </w:r>
      <w:r w:rsidR="00F413D0">
        <w:rPr>
          <w:b w:val="0"/>
          <w:sz w:val="24"/>
          <w:szCs w:val="24"/>
        </w:rPr>
        <w:t xml:space="preserve">iptali veya </w:t>
      </w:r>
      <w:r w:rsidR="003A24D7">
        <w:rPr>
          <w:b w:val="0"/>
          <w:sz w:val="24"/>
          <w:szCs w:val="24"/>
        </w:rPr>
        <w:t>iadesine kara</w:t>
      </w:r>
      <w:r w:rsidR="002305ED">
        <w:rPr>
          <w:b w:val="0"/>
          <w:sz w:val="24"/>
          <w:szCs w:val="24"/>
        </w:rPr>
        <w:t>r</w:t>
      </w:r>
      <w:r w:rsidR="003A24D7">
        <w:rPr>
          <w:b w:val="0"/>
          <w:sz w:val="24"/>
          <w:szCs w:val="24"/>
        </w:rPr>
        <w:t xml:space="preserve"> verilir</w:t>
      </w:r>
      <w:r w:rsidR="007D1E3C">
        <w:rPr>
          <w:b w:val="0"/>
          <w:sz w:val="24"/>
          <w:szCs w:val="24"/>
        </w:rPr>
        <w:t>.</w:t>
      </w:r>
    </w:p>
    <w:p w:rsidR="00F413D0" w:rsidRPr="00BF773C" w:rsidRDefault="00F413D0" w:rsidP="00BF773C">
      <w:pPr>
        <w:pStyle w:val="Balk1"/>
        <w:jc w:val="both"/>
        <w:rPr>
          <w:b w:val="0"/>
          <w:sz w:val="20"/>
          <w:szCs w:val="24"/>
        </w:rPr>
      </w:pPr>
    </w:p>
    <w:p w:rsidR="00C95C30" w:rsidRDefault="00C95C30" w:rsidP="006D7F07">
      <w:pPr>
        <w:pStyle w:val="Balk1"/>
        <w:numPr>
          <w:ilvl w:val="0"/>
          <w:numId w:val="22"/>
        </w:numPr>
        <w:jc w:val="both"/>
        <w:rPr>
          <w:b w:val="0"/>
          <w:sz w:val="24"/>
          <w:szCs w:val="24"/>
        </w:rPr>
      </w:pPr>
      <w:r w:rsidRPr="005D0470">
        <w:rPr>
          <w:b w:val="0"/>
          <w:sz w:val="24"/>
          <w:szCs w:val="24"/>
        </w:rPr>
        <w:t>Geçici Giriş Belgesi bulunan kişiler</w:t>
      </w:r>
      <w:r w:rsidR="00341E77">
        <w:rPr>
          <w:b w:val="0"/>
          <w:sz w:val="24"/>
          <w:szCs w:val="24"/>
        </w:rPr>
        <w:t>,</w:t>
      </w:r>
      <w:r w:rsidRPr="005D0470">
        <w:rPr>
          <w:b w:val="0"/>
          <w:sz w:val="24"/>
          <w:szCs w:val="24"/>
        </w:rPr>
        <w:t xml:space="preserve"> refakat </w:t>
      </w:r>
      <w:r w:rsidRPr="002D7667">
        <w:rPr>
          <w:b w:val="0"/>
          <w:sz w:val="24"/>
          <w:szCs w:val="24"/>
        </w:rPr>
        <w:t>eden</w:t>
      </w:r>
      <w:r w:rsidR="006E7A72" w:rsidRPr="002D7667">
        <w:rPr>
          <w:b w:val="0"/>
          <w:sz w:val="24"/>
          <w:szCs w:val="24"/>
        </w:rPr>
        <w:t>lerin eşliğinde</w:t>
      </w:r>
      <w:r w:rsidRPr="002D7667">
        <w:rPr>
          <w:b w:val="0"/>
          <w:sz w:val="24"/>
          <w:szCs w:val="24"/>
        </w:rPr>
        <w:t xml:space="preserve"> </w:t>
      </w:r>
      <w:r w:rsidR="004A550F">
        <w:rPr>
          <w:b w:val="0"/>
          <w:sz w:val="24"/>
          <w:szCs w:val="24"/>
        </w:rPr>
        <w:t xml:space="preserve">ve </w:t>
      </w:r>
      <w:r w:rsidR="002D7667">
        <w:rPr>
          <w:b w:val="0"/>
          <w:sz w:val="24"/>
          <w:szCs w:val="24"/>
        </w:rPr>
        <w:t xml:space="preserve">o </w:t>
      </w:r>
      <w:r w:rsidRPr="005D0470">
        <w:rPr>
          <w:b w:val="0"/>
          <w:sz w:val="24"/>
          <w:szCs w:val="24"/>
        </w:rPr>
        <w:t>kişilerin kartlarıyla giriş/çıkış yapabilecektir.</w:t>
      </w:r>
    </w:p>
    <w:p w:rsidR="00C725A4" w:rsidRDefault="00C725A4" w:rsidP="005175F5">
      <w:pPr>
        <w:pStyle w:val="Balk1"/>
      </w:pPr>
    </w:p>
    <w:p w:rsidR="00C725A4" w:rsidRDefault="00C725A4" w:rsidP="006D7F07">
      <w:pPr>
        <w:pStyle w:val="Balk1"/>
        <w:numPr>
          <w:ilvl w:val="0"/>
          <w:numId w:val="22"/>
        </w:numPr>
        <w:jc w:val="both"/>
        <w:rPr>
          <w:b w:val="0"/>
          <w:sz w:val="24"/>
          <w:szCs w:val="24"/>
        </w:rPr>
      </w:pPr>
      <w:bookmarkStart w:id="164" w:name="_Toc511804579"/>
      <w:bookmarkStart w:id="165" w:name="_Toc512000580"/>
      <w:r w:rsidRPr="00CB4964">
        <w:rPr>
          <w:b w:val="0"/>
          <w:sz w:val="24"/>
          <w:szCs w:val="24"/>
        </w:rPr>
        <w:t xml:space="preserve">Her türlü kartlı geçiş sistemine tanımlı kayar/açılır kapılardan, turnikelerden vb. yerlerden geçiş yapmaya yetkili giriş kartı sahibi tüm personel, kendisiyle birlikte </w:t>
      </w:r>
    </w:p>
    <w:p w:rsidR="00C725A4" w:rsidRPr="00CB4964" w:rsidRDefault="00371297" w:rsidP="00C725A4">
      <w:pPr>
        <w:pStyle w:val="Balk1"/>
        <w:ind w:left="720"/>
        <w:jc w:val="both"/>
        <w:rPr>
          <w:b w:val="0"/>
          <w:sz w:val="24"/>
          <w:szCs w:val="24"/>
        </w:rPr>
      </w:pPr>
      <w:r w:rsidRPr="00CB4964">
        <w:rPr>
          <w:b w:val="0"/>
          <w:sz w:val="24"/>
          <w:szCs w:val="24"/>
        </w:rPr>
        <w:t>K</w:t>
      </w:r>
      <w:r w:rsidR="00C725A4" w:rsidRPr="00CB4964">
        <w:rPr>
          <w:b w:val="0"/>
          <w:sz w:val="24"/>
          <w:szCs w:val="24"/>
        </w:rPr>
        <w:t>artsız</w:t>
      </w:r>
      <w:r>
        <w:rPr>
          <w:b w:val="0"/>
          <w:sz w:val="24"/>
          <w:szCs w:val="24"/>
        </w:rPr>
        <w:t xml:space="preserve"> </w:t>
      </w:r>
      <w:r w:rsidR="00C725A4" w:rsidRPr="00CB4964">
        <w:rPr>
          <w:b w:val="0"/>
          <w:sz w:val="24"/>
          <w:szCs w:val="24"/>
        </w:rPr>
        <w:t>/yetkisiz kişilerin açılan kapıdan giriş/çıkış yapmasını engellemek,  kartsız kişileri yetkili mercilere bildirmek ve gerekli tedbirleri anında almak/aldırmakla yükümlüdür.</w:t>
      </w:r>
      <w:bookmarkEnd w:id="164"/>
      <w:bookmarkEnd w:id="165"/>
    </w:p>
    <w:p w:rsidR="00C725A4" w:rsidRPr="00BF773C" w:rsidRDefault="00C725A4" w:rsidP="00C725A4">
      <w:pPr>
        <w:pStyle w:val="Balk1"/>
        <w:rPr>
          <w:sz w:val="20"/>
        </w:rPr>
      </w:pPr>
    </w:p>
    <w:p w:rsidR="00C725A4" w:rsidRDefault="00C725A4" w:rsidP="006D7F07">
      <w:pPr>
        <w:pStyle w:val="Balk1"/>
        <w:numPr>
          <w:ilvl w:val="0"/>
          <w:numId w:val="22"/>
        </w:numPr>
        <w:jc w:val="both"/>
        <w:rPr>
          <w:b w:val="0"/>
          <w:sz w:val="24"/>
        </w:rPr>
      </w:pPr>
      <w:bookmarkStart w:id="166" w:name="_Toc511804580"/>
      <w:bookmarkStart w:id="167" w:name="_Toc512000581"/>
      <w:r w:rsidRPr="005D0470">
        <w:rPr>
          <w:b w:val="0"/>
          <w:sz w:val="24"/>
        </w:rPr>
        <w:t>Havalimanı Giriş Kartı alan her şahıs, bu yönergenin, kendisine verile</w:t>
      </w:r>
      <w:r w:rsidR="005A5BCF">
        <w:rPr>
          <w:b w:val="0"/>
          <w:sz w:val="24"/>
        </w:rPr>
        <w:t>n eğitimin ve MSHGP Ek-9</w:t>
      </w:r>
      <w:r w:rsidR="00082509">
        <w:rPr>
          <w:b w:val="0"/>
          <w:sz w:val="24"/>
        </w:rPr>
        <w:t xml:space="preserve">’ </w:t>
      </w:r>
      <w:r w:rsidRPr="005D0470">
        <w:rPr>
          <w:b w:val="0"/>
          <w:sz w:val="24"/>
        </w:rPr>
        <w:t xml:space="preserve">da yer alan </w:t>
      </w:r>
      <w:r w:rsidR="00082509">
        <w:rPr>
          <w:b w:val="0"/>
          <w:sz w:val="24"/>
        </w:rPr>
        <w:t>“</w:t>
      </w:r>
      <w:r w:rsidRPr="005D0470">
        <w:rPr>
          <w:b w:val="0"/>
          <w:sz w:val="24"/>
        </w:rPr>
        <w:t>Kart Kullanım/Güvenlik Talimatı</w:t>
      </w:r>
      <w:r w:rsidR="00082509">
        <w:rPr>
          <w:b w:val="0"/>
          <w:sz w:val="24"/>
        </w:rPr>
        <w:t xml:space="preserve">” </w:t>
      </w:r>
      <w:r w:rsidRPr="005D0470">
        <w:rPr>
          <w:b w:val="0"/>
          <w:sz w:val="24"/>
        </w:rPr>
        <w:t xml:space="preserve">nın </w:t>
      </w:r>
      <w:r w:rsidR="00DD71B7">
        <w:rPr>
          <w:b w:val="0"/>
          <w:sz w:val="24"/>
        </w:rPr>
        <w:t>(Ek-10</w:t>
      </w:r>
      <w:r w:rsidR="004D6793">
        <w:rPr>
          <w:b w:val="0"/>
          <w:sz w:val="24"/>
        </w:rPr>
        <w:t xml:space="preserve">) </w:t>
      </w:r>
      <w:r w:rsidRPr="005D0470">
        <w:rPr>
          <w:b w:val="0"/>
          <w:sz w:val="24"/>
        </w:rPr>
        <w:t>gereklerini yapmak zorundadır.</w:t>
      </w:r>
      <w:bookmarkEnd w:id="166"/>
      <w:bookmarkEnd w:id="167"/>
    </w:p>
    <w:p w:rsidR="00E86C97" w:rsidRPr="00C9627F" w:rsidRDefault="00E86C97" w:rsidP="00C9627F">
      <w:pPr>
        <w:pStyle w:val="Balk1"/>
        <w:rPr>
          <w:sz w:val="20"/>
        </w:rPr>
      </w:pPr>
    </w:p>
    <w:p w:rsidR="00C725A4" w:rsidRPr="003C3C03" w:rsidRDefault="00C725A4" w:rsidP="005E317C">
      <w:pPr>
        <w:pStyle w:val="Balk1"/>
        <w:numPr>
          <w:ilvl w:val="0"/>
          <w:numId w:val="22"/>
        </w:numPr>
        <w:jc w:val="both"/>
        <w:rPr>
          <w:b w:val="0"/>
          <w:sz w:val="24"/>
        </w:rPr>
      </w:pPr>
      <w:r w:rsidRPr="003C3C03">
        <w:rPr>
          <w:b w:val="0"/>
          <w:sz w:val="24"/>
        </w:rPr>
        <w:t>Kart sahibi, havalimanındaki görevinin sona ermesi halinde kartını kurum/kuruluş</w:t>
      </w:r>
      <w:r w:rsidR="006E0E9F" w:rsidRPr="003C3C03">
        <w:rPr>
          <w:b w:val="0"/>
          <w:sz w:val="24"/>
        </w:rPr>
        <w:t>/şirketine</w:t>
      </w:r>
      <w:r w:rsidRPr="003C3C03">
        <w:rPr>
          <w:b w:val="0"/>
          <w:sz w:val="24"/>
        </w:rPr>
        <w:t xml:space="preserve"> teslim eder. </w:t>
      </w:r>
      <w:r w:rsidR="00DD71B7">
        <w:rPr>
          <w:b w:val="0"/>
          <w:sz w:val="24"/>
        </w:rPr>
        <w:t>(Ek-11</w:t>
      </w:r>
      <w:r w:rsidR="003C3C03" w:rsidRPr="003C3C03">
        <w:rPr>
          <w:b w:val="0"/>
          <w:sz w:val="24"/>
        </w:rPr>
        <w:t xml:space="preserve">) </w:t>
      </w:r>
      <w:r w:rsidRPr="003C3C03">
        <w:rPr>
          <w:b w:val="0"/>
          <w:sz w:val="24"/>
        </w:rPr>
        <w:t xml:space="preserve">Teslim alınan kartın </w:t>
      </w:r>
      <w:r w:rsidR="006B7DCF" w:rsidRPr="003C3C03">
        <w:rPr>
          <w:b w:val="0"/>
          <w:sz w:val="24"/>
        </w:rPr>
        <w:t>Balıkesir Merkez Havalimanı</w:t>
      </w:r>
      <w:r w:rsidR="003C3C03">
        <w:rPr>
          <w:b w:val="0"/>
          <w:sz w:val="24"/>
        </w:rPr>
        <w:t xml:space="preserve"> </w:t>
      </w:r>
      <w:r w:rsidR="006B7DCF" w:rsidRPr="003C3C03">
        <w:rPr>
          <w:b w:val="0"/>
          <w:sz w:val="24"/>
        </w:rPr>
        <w:t xml:space="preserve">Müdürlüğüne </w:t>
      </w:r>
      <w:r w:rsidR="006B7DCF" w:rsidRPr="003C3C03">
        <w:rPr>
          <w:b w:val="0"/>
          <w:sz w:val="24"/>
        </w:rPr>
        <w:lastRenderedPageBreak/>
        <w:t>t</w:t>
      </w:r>
      <w:r w:rsidRPr="003C3C03">
        <w:rPr>
          <w:b w:val="0"/>
          <w:sz w:val="24"/>
        </w:rPr>
        <w:t>esliminden ilgili kurum/kuruluş</w:t>
      </w:r>
      <w:r w:rsidR="00DC2CEB" w:rsidRPr="003C3C03">
        <w:rPr>
          <w:b w:val="0"/>
          <w:sz w:val="24"/>
        </w:rPr>
        <w:t>/şirket</w:t>
      </w:r>
      <w:r w:rsidR="00D426AA" w:rsidRPr="003C3C03">
        <w:rPr>
          <w:b w:val="0"/>
          <w:sz w:val="24"/>
        </w:rPr>
        <w:t xml:space="preserve"> </w:t>
      </w:r>
      <w:r w:rsidRPr="003C3C03">
        <w:rPr>
          <w:b w:val="0"/>
          <w:sz w:val="24"/>
        </w:rPr>
        <w:t xml:space="preserve">sorumludur. </w:t>
      </w:r>
      <w:r w:rsidR="00DD71B7">
        <w:rPr>
          <w:b w:val="0"/>
          <w:sz w:val="24"/>
        </w:rPr>
        <w:t>(Ek-11</w:t>
      </w:r>
      <w:r w:rsidR="004D6793">
        <w:rPr>
          <w:b w:val="0"/>
          <w:sz w:val="24"/>
        </w:rPr>
        <w:t xml:space="preserve">) </w:t>
      </w:r>
      <w:r w:rsidRPr="003C3C03">
        <w:rPr>
          <w:b w:val="0"/>
          <w:sz w:val="24"/>
        </w:rPr>
        <w:t>Kurum/kuruluş</w:t>
      </w:r>
      <w:r w:rsidR="00CA082C" w:rsidRPr="003C3C03">
        <w:rPr>
          <w:b w:val="0"/>
          <w:sz w:val="24"/>
        </w:rPr>
        <w:t>/şirket</w:t>
      </w:r>
      <w:r w:rsidRPr="003C3C03">
        <w:rPr>
          <w:b w:val="0"/>
          <w:sz w:val="24"/>
        </w:rPr>
        <w:t xml:space="preserve"> teslim aldığı kart için tutanak tanzim ederek</w:t>
      </w:r>
      <w:r w:rsidR="000A7D2E">
        <w:rPr>
          <w:b w:val="0"/>
          <w:sz w:val="24"/>
        </w:rPr>
        <w:t xml:space="preserve"> </w:t>
      </w:r>
      <w:r w:rsidR="000A7D2E" w:rsidRPr="00371297">
        <w:rPr>
          <w:b w:val="0"/>
          <w:sz w:val="24"/>
        </w:rPr>
        <w:t>bir nüshasını</w:t>
      </w:r>
      <w:r w:rsidRPr="00371297">
        <w:rPr>
          <w:b w:val="0"/>
          <w:sz w:val="24"/>
        </w:rPr>
        <w:t xml:space="preserve"> </w:t>
      </w:r>
      <w:r w:rsidRPr="003C3C03">
        <w:rPr>
          <w:b w:val="0"/>
          <w:sz w:val="24"/>
        </w:rPr>
        <w:t>ilgili personele verir.</w:t>
      </w:r>
    </w:p>
    <w:p w:rsidR="00990A4D" w:rsidRPr="00BF773C" w:rsidRDefault="00990A4D" w:rsidP="00BF773C">
      <w:pPr>
        <w:pStyle w:val="Balk1"/>
        <w:rPr>
          <w:sz w:val="24"/>
        </w:rPr>
      </w:pPr>
    </w:p>
    <w:p w:rsidR="00990A4D" w:rsidRPr="00AB7CD1" w:rsidRDefault="00990A4D" w:rsidP="00632366">
      <w:pPr>
        <w:pStyle w:val="Balk1"/>
        <w:rPr>
          <w:color w:val="0070C0"/>
          <w:sz w:val="24"/>
          <w:szCs w:val="24"/>
        </w:rPr>
      </w:pPr>
      <w:bookmarkStart w:id="168" w:name="_Toc512000582"/>
      <w:r w:rsidRPr="00AB7CD1">
        <w:rPr>
          <w:color w:val="0070C0"/>
          <w:sz w:val="24"/>
          <w:szCs w:val="24"/>
        </w:rPr>
        <w:t xml:space="preserve">Hava Taşıyıcıları, Yer Hizmet Kuruluşları ve Yabancı </w:t>
      </w:r>
      <w:r>
        <w:rPr>
          <w:color w:val="0070C0"/>
          <w:sz w:val="24"/>
          <w:szCs w:val="24"/>
        </w:rPr>
        <w:t xml:space="preserve">Uyruklu </w:t>
      </w:r>
      <w:r w:rsidRPr="00AB7CD1">
        <w:rPr>
          <w:color w:val="0070C0"/>
          <w:sz w:val="24"/>
          <w:szCs w:val="24"/>
        </w:rPr>
        <w:t>Personele Kart Verme Esasları:</w:t>
      </w:r>
      <w:bookmarkEnd w:id="168"/>
    </w:p>
    <w:p w:rsidR="00990A4D" w:rsidRDefault="00990A4D" w:rsidP="00990A4D">
      <w:pPr>
        <w:pStyle w:val="Balk1"/>
        <w:rPr>
          <w:b w:val="0"/>
          <w:sz w:val="24"/>
          <w:szCs w:val="24"/>
        </w:rPr>
      </w:pPr>
      <w:bookmarkStart w:id="169" w:name="_Toc511804583"/>
      <w:bookmarkStart w:id="170" w:name="_Toc512000583"/>
      <w:r w:rsidRPr="00126696">
        <w:rPr>
          <w:sz w:val="24"/>
          <w:szCs w:val="24"/>
        </w:rPr>
        <w:t>MADDE 9-</w:t>
      </w:r>
      <w:bookmarkEnd w:id="169"/>
      <w:bookmarkEnd w:id="170"/>
      <w:r w:rsidRPr="00126696">
        <w:rPr>
          <w:sz w:val="24"/>
          <w:szCs w:val="24"/>
        </w:rPr>
        <w:t xml:space="preserve"> </w:t>
      </w:r>
      <w:bookmarkStart w:id="171" w:name="_Toc511804584"/>
      <w:r>
        <w:rPr>
          <w:b w:val="0"/>
          <w:sz w:val="24"/>
          <w:szCs w:val="24"/>
        </w:rPr>
        <w:t>Hava taşıyıcıları, yer hizmet kuruluşları ve yabancı uyruklu personele aşağıdaki esaslara göre kart tanzim edilir:</w:t>
      </w:r>
    </w:p>
    <w:p w:rsidR="009E3B2B" w:rsidRPr="00BF773C" w:rsidRDefault="009E3B2B" w:rsidP="00BF773C">
      <w:pPr>
        <w:pStyle w:val="Balk1"/>
        <w:rPr>
          <w:sz w:val="20"/>
        </w:rPr>
      </w:pPr>
    </w:p>
    <w:p w:rsidR="00990A4D" w:rsidRDefault="00990A4D" w:rsidP="00C557A3">
      <w:pPr>
        <w:pStyle w:val="Balk1"/>
        <w:numPr>
          <w:ilvl w:val="0"/>
          <w:numId w:val="6"/>
        </w:numPr>
        <w:jc w:val="both"/>
        <w:rPr>
          <w:b w:val="0"/>
          <w:sz w:val="24"/>
          <w:szCs w:val="24"/>
        </w:rPr>
      </w:pPr>
      <w:bookmarkStart w:id="172" w:name="_Toc512000584"/>
      <w:r>
        <w:rPr>
          <w:b w:val="0"/>
          <w:sz w:val="24"/>
          <w:szCs w:val="24"/>
        </w:rPr>
        <w:t xml:space="preserve">Personeline giriş kartı </w:t>
      </w:r>
      <w:r w:rsidR="00793AB2" w:rsidRPr="00371297">
        <w:rPr>
          <w:b w:val="0"/>
          <w:sz w:val="24"/>
          <w:szCs w:val="24"/>
        </w:rPr>
        <w:t>talep eden</w:t>
      </w:r>
      <w:r w:rsidRPr="00371297">
        <w:rPr>
          <w:b w:val="0"/>
          <w:sz w:val="24"/>
          <w:szCs w:val="24"/>
        </w:rPr>
        <w:t xml:space="preserve"> </w:t>
      </w:r>
      <w:r>
        <w:rPr>
          <w:b w:val="0"/>
          <w:sz w:val="24"/>
          <w:szCs w:val="24"/>
        </w:rPr>
        <w:t>hava taşıyıcılarının</w:t>
      </w:r>
      <w:r w:rsidR="005D55C9">
        <w:rPr>
          <w:b w:val="0"/>
          <w:sz w:val="24"/>
          <w:szCs w:val="24"/>
        </w:rPr>
        <w:t xml:space="preserve"> ve</w:t>
      </w:r>
      <w:r w:rsidR="005D55C9" w:rsidRPr="005D55C9">
        <w:rPr>
          <w:color w:val="0070C0"/>
          <w:sz w:val="24"/>
          <w:szCs w:val="24"/>
        </w:rPr>
        <w:t xml:space="preserve"> </w:t>
      </w:r>
      <w:r w:rsidR="005D55C9" w:rsidRPr="00371297">
        <w:rPr>
          <w:sz w:val="24"/>
          <w:szCs w:val="24"/>
        </w:rPr>
        <w:t>Yer Hizmet Kuruluşlarının</w:t>
      </w:r>
      <w:r w:rsidRPr="00371297">
        <w:rPr>
          <w:b w:val="0"/>
          <w:sz w:val="24"/>
          <w:szCs w:val="24"/>
        </w:rPr>
        <w:t xml:space="preserve"> </w:t>
      </w:r>
      <w:r>
        <w:rPr>
          <w:b w:val="0"/>
          <w:sz w:val="24"/>
          <w:szCs w:val="24"/>
        </w:rPr>
        <w:t xml:space="preserve">Ulaştırma, Denizcilik ve Haberleşme Bakanlığı SHGM tarafından düzenlenen </w:t>
      </w:r>
      <w:r w:rsidR="00192D0E">
        <w:rPr>
          <w:b w:val="0"/>
          <w:sz w:val="24"/>
          <w:szCs w:val="24"/>
        </w:rPr>
        <w:t xml:space="preserve">“İşletme Ruhsatı” </w:t>
      </w:r>
      <w:r>
        <w:rPr>
          <w:b w:val="0"/>
          <w:sz w:val="24"/>
          <w:szCs w:val="24"/>
        </w:rPr>
        <w:t>veya</w:t>
      </w:r>
      <w:r w:rsidRPr="00126696">
        <w:rPr>
          <w:b w:val="0"/>
          <w:sz w:val="24"/>
          <w:szCs w:val="24"/>
        </w:rPr>
        <w:t xml:space="preserve"> </w:t>
      </w:r>
      <w:r w:rsidR="00192D0E">
        <w:rPr>
          <w:b w:val="0"/>
          <w:sz w:val="24"/>
          <w:szCs w:val="24"/>
        </w:rPr>
        <w:t>“</w:t>
      </w:r>
      <w:r w:rsidR="00192D0E" w:rsidRPr="00126696">
        <w:rPr>
          <w:b w:val="0"/>
          <w:sz w:val="24"/>
          <w:szCs w:val="24"/>
        </w:rPr>
        <w:t>Ön İz</w:t>
      </w:r>
      <w:r w:rsidR="00192D0E">
        <w:rPr>
          <w:b w:val="0"/>
          <w:sz w:val="24"/>
          <w:szCs w:val="24"/>
        </w:rPr>
        <w:t>in</w:t>
      </w:r>
      <w:r w:rsidR="00192D0E" w:rsidRPr="00126696">
        <w:rPr>
          <w:b w:val="0"/>
          <w:sz w:val="24"/>
          <w:szCs w:val="24"/>
        </w:rPr>
        <w:t xml:space="preserve"> </w:t>
      </w:r>
      <w:r w:rsidR="00192D0E">
        <w:rPr>
          <w:b w:val="0"/>
          <w:sz w:val="24"/>
          <w:szCs w:val="24"/>
        </w:rPr>
        <w:t xml:space="preserve">Belgesi” </w:t>
      </w:r>
      <w:r>
        <w:rPr>
          <w:b w:val="0"/>
          <w:sz w:val="24"/>
          <w:szCs w:val="24"/>
        </w:rPr>
        <w:t>sahibi olması</w:t>
      </w:r>
      <w:r w:rsidRPr="00126696">
        <w:rPr>
          <w:b w:val="0"/>
          <w:sz w:val="24"/>
          <w:szCs w:val="24"/>
        </w:rPr>
        <w:t xml:space="preserve"> gerekir</w:t>
      </w:r>
      <w:bookmarkEnd w:id="171"/>
      <w:bookmarkEnd w:id="172"/>
      <w:r w:rsidR="00C557A3">
        <w:rPr>
          <w:b w:val="0"/>
          <w:sz w:val="24"/>
          <w:szCs w:val="24"/>
        </w:rPr>
        <w:t>.</w:t>
      </w:r>
    </w:p>
    <w:p w:rsidR="00C557A3" w:rsidRPr="00C557A3" w:rsidRDefault="00C557A3" w:rsidP="00C557A3">
      <w:pPr>
        <w:pStyle w:val="ListeParagraf"/>
        <w:numPr>
          <w:ilvl w:val="0"/>
          <w:numId w:val="6"/>
        </w:numPr>
        <w:rPr>
          <w:b/>
          <w:sz w:val="24"/>
          <w:szCs w:val="24"/>
        </w:rPr>
      </w:pPr>
      <w:r>
        <w:rPr>
          <w:sz w:val="24"/>
          <w:szCs w:val="24"/>
        </w:rPr>
        <w:t>Yabancı personele düzenlenen Daimi Giriş Kartının; Çalışma izninin bitmesi sebebiyle kapatılması durumunda, ilgili kurum/kuruluş tarafından bahsi geçen evraklar yenileninceye kadar MİA’ nın yazılı talimatı doğrultusunda</w:t>
      </w:r>
      <w:r w:rsidR="00CC2A76">
        <w:rPr>
          <w:sz w:val="24"/>
          <w:szCs w:val="24"/>
        </w:rPr>
        <w:t xml:space="preserve"> Geçici Giriş İzni talebinde bulunabileceği gibi Daimi Giriş Kartının kullanımına da devam ettirilebilir.</w:t>
      </w:r>
    </w:p>
    <w:p w:rsidR="00C725A4" w:rsidRDefault="00C725A4" w:rsidP="00BF773C">
      <w:pPr>
        <w:pStyle w:val="Balk1"/>
      </w:pPr>
    </w:p>
    <w:p w:rsidR="00990A4D" w:rsidRPr="00D11A49" w:rsidRDefault="00990A4D" w:rsidP="00C57B18">
      <w:pPr>
        <w:pStyle w:val="Balk1"/>
        <w:numPr>
          <w:ilvl w:val="0"/>
          <w:numId w:val="6"/>
        </w:numPr>
        <w:jc w:val="both"/>
        <w:rPr>
          <w:b w:val="0"/>
          <w:sz w:val="24"/>
          <w:szCs w:val="24"/>
        </w:rPr>
      </w:pPr>
      <w:bookmarkStart w:id="173" w:name="_Toc512000586"/>
      <w:bookmarkStart w:id="174" w:name="_Toc511804586"/>
      <w:r w:rsidRPr="00D11A49">
        <w:rPr>
          <w:b w:val="0"/>
          <w:sz w:val="24"/>
          <w:szCs w:val="24"/>
        </w:rPr>
        <w:t>Resmi ve özel kurum ve kuruluşların kadrolarındaki yabancı uyruklu personeli için çalışma izni</w:t>
      </w:r>
      <w:bookmarkEnd w:id="173"/>
      <w:r w:rsidRPr="00D11A49">
        <w:rPr>
          <w:b w:val="0"/>
          <w:sz w:val="24"/>
          <w:szCs w:val="24"/>
        </w:rPr>
        <w:t xml:space="preserve"> </w:t>
      </w:r>
      <w:bookmarkStart w:id="175" w:name="_Toc512000587"/>
      <w:r w:rsidR="000529F2" w:rsidRPr="00D11A49">
        <w:rPr>
          <w:b w:val="0"/>
          <w:sz w:val="24"/>
          <w:szCs w:val="24"/>
        </w:rPr>
        <w:t xml:space="preserve">alınmasından sonra </w:t>
      </w:r>
      <w:r w:rsidR="000529F2" w:rsidRPr="00D11A49">
        <w:rPr>
          <w:b w:val="0"/>
          <w:i/>
          <w:sz w:val="24"/>
          <w:szCs w:val="24"/>
        </w:rPr>
        <w:t>“Havalimanı Geçici Giriş Kartı”</w:t>
      </w:r>
      <w:r w:rsidR="00D11A49" w:rsidRPr="00D11A49">
        <w:rPr>
          <w:b w:val="0"/>
          <w:sz w:val="24"/>
          <w:szCs w:val="24"/>
        </w:rPr>
        <w:t xml:space="preserve">, </w:t>
      </w:r>
      <w:r w:rsidR="00951C82" w:rsidRPr="00D11A49">
        <w:rPr>
          <w:b w:val="0"/>
          <w:sz w:val="24"/>
          <w:szCs w:val="24"/>
        </w:rPr>
        <w:t>ikamet izni almasın</w:t>
      </w:r>
      <w:r w:rsidR="000529F2" w:rsidRPr="00D11A49">
        <w:rPr>
          <w:b w:val="0"/>
          <w:sz w:val="24"/>
          <w:szCs w:val="24"/>
        </w:rPr>
        <w:t>a</w:t>
      </w:r>
      <w:r w:rsidR="00951C82" w:rsidRPr="00D11A49">
        <w:rPr>
          <w:b w:val="0"/>
          <w:sz w:val="24"/>
          <w:szCs w:val="24"/>
        </w:rPr>
        <w:t xml:space="preserve"> müteakip de</w:t>
      </w:r>
      <w:r w:rsidR="000529F2" w:rsidRPr="00D11A49">
        <w:rPr>
          <w:b w:val="0"/>
          <w:sz w:val="24"/>
          <w:szCs w:val="24"/>
        </w:rPr>
        <w:t xml:space="preserve"> </w:t>
      </w:r>
      <w:r w:rsidR="000529F2" w:rsidRPr="00D11A49">
        <w:rPr>
          <w:b w:val="0"/>
          <w:i/>
          <w:sz w:val="24"/>
          <w:szCs w:val="24"/>
        </w:rPr>
        <w:t>“Havalimanı Daimi Giriş Kartı”</w:t>
      </w:r>
      <w:r w:rsidR="000529F2" w:rsidRPr="00D11A49">
        <w:rPr>
          <w:b w:val="0"/>
          <w:sz w:val="24"/>
          <w:szCs w:val="24"/>
        </w:rPr>
        <w:t xml:space="preserve"> düzenlenir. İkamet iz</w:t>
      </w:r>
      <w:r w:rsidR="00DF23AE" w:rsidRPr="00D11A49">
        <w:rPr>
          <w:b w:val="0"/>
          <w:sz w:val="24"/>
          <w:szCs w:val="24"/>
        </w:rPr>
        <w:t>ni</w:t>
      </w:r>
      <w:r w:rsidR="000529F2" w:rsidRPr="00D11A49">
        <w:rPr>
          <w:b w:val="0"/>
          <w:sz w:val="24"/>
          <w:szCs w:val="24"/>
        </w:rPr>
        <w:t xml:space="preserve"> bitiş tarihi kartın geçerlilik süresi</w:t>
      </w:r>
      <w:r w:rsidR="00B2344F" w:rsidRPr="00371297">
        <w:rPr>
          <w:b w:val="0"/>
          <w:sz w:val="24"/>
          <w:szCs w:val="24"/>
        </w:rPr>
        <w:t>ni geçemez</w:t>
      </w:r>
      <w:r w:rsidR="000529F2" w:rsidRPr="00D11A49">
        <w:rPr>
          <w:b w:val="0"/>
          <w:sz w:val="24"/>
          <w:szCs w:val="24"/>
        </w:rPr>
        <w:t>. Bu süre kartın tanzim veya temdit edildiği yılın 31 Aralık tarihini geçeme</w:t>
      </w:r>
      <w:r w:rsidR="0065029E" w:rsidRPr="00D11A49">
        <w:rPr>
          <w:b w:val="0"/>
          <w:sz w:val="24"/>
          <w:szCs w:val="24"/>
        </w:rPr>
        <w:t>z.</w:t>
      </w:r>
    </w:p>
    <w:p w:rsidR="00AA21F3" w:rsidRDefault="00A3646A" w:rsidP="00A3646A">
      <w:pPr>
        <w:pStyle w:val="Balk1"/>
        <w:ind w:left="720"/>
        <w:jc w:val="both"/>
        <w:rPr>
          <w:b w:val="0"/>
          <w:i/>
          <w:sz w:val="24"/>
          <w:szCs w:val="24"/>
        </w:rPr>
      </w:pPr>
      <w:r w:rsidRPr="004A2C7E">
        <w:rPr>
          <w:b w:val="0"/>
          <w:sz w:val="24"/>
          <w:szCs w:val="24"/>
        </w:rPr>
        <w:t>Yabancı uyruklu şahıslara tanzim edilecek Giriş Kartlarında 23/08/2003 tarih 25214</w:t>
      </w:r>
      <w:r w:rsidR="00D11A49">
        <w:rPr>
          <w:b w:val="0"/>
          <w:sz w:val="24"/>
          <w:szCs w:val="24"/>
        </w:rPr>
        <w:t xml:space="preserve"> </w:t>
      </w:r>
      <w:r w:rsidRPr="004C2D64">
        <w:rPr>
          <w:b w:val="0"/>
          <w:sz w:val="24"/>
          <w:szCs w:val="24"/>
        </w:rPr>
        <w:t xml:space="preserve">sayılı Resmi Gazetede yayımlanan </w:t>
      </w:r>
      <w:r w:rsidRPr="00172DD3">
        <w:rPr>
          <w:b w:val="0"/>
          <w:i/>
          <w:sz w:val="24"/>
          <w:szCs w:val="24"/>
        </w:rPr>
        <w:t xml:space="preserve">“Yabancıların Çalışma İzinleri Hakkında Kanun </w:t>
      </w:r>
    </w:p>
    <w:p w:rsidR="00A3646A" w:rsidRDefault="00A3646A" w:rsidP="00A3646A">
      <w:pPr>
        <w:pStyle w:val="Balk1"/>
        <w:ind w:left="720"/>
        <w:jc w:val="both"/>
        <w:rPr>
          <w:b w:val="0"/>
          <w:sz w:val="24"/>
          <w:szCs w:val="24"/>
        </w:rPr>
      </w:pPr>
      <w:r w:rsidRPr="00172DD3">
        <w:rPr>
          <w:b w:val="0"/>
          <w:i/>
          <w:sz w:val="24"/>
          <w:szCs w:val="24"/>
        </w:rPr>
        <w:t>Uygulama Yönetmeliğinin”</w:t>
      </w:r>
      <w:r w:rsidRPr="004C2D64">
        <w:rPr>
          <w:b w:val="0"/>
          <w:sz w:val="24"/>
          <w:szCs w:val="24"/>
        </w:rPr>
        <w:t xml:space="preserve"> </w:t>
      </w:r>
      <w:bookmarkStart w:id="176" w:name="_Toc512000588"/>
      <w:r w:rsidRPr="004C2D64">
        <w:rPr>
          <w:b w:val="0"/>
          <w:sz w:val="24"/>
          <w:szCs w:val="24"/>
        </w:rPr>
        <w:t xml:space="preserve">55. maddesi göz önünde bulundurulur. </w:t>
      </w:r>
      <w:bookmarkEnd w:id="176"/>
    </w:p>
    <w:p w:rsidR="00610D49" w:rsidRPr="00610D49" w:rsidRDefault="00610D49" w:rsidP="00610D49"/>
    <w:p w:rsidR="002D362B" w:rsidRPr="008B0B11" w:rsidRDefault="002D362B" w:rsidP="00632366">
      <w:pPr>
        <w:pStyle w:val="Balk1"/>
        <w:rPr>
          <w:color w:val="0070C0"/>
          <w:sz w:val="24"/>
          <w:szCs w:val="24"/>
        </w:rPr>
      </w:pPr>
      <w:bookmarkStart w:id="177" w:name="_Toc511804587"/>
      <w:bookmarkStart w:id="178" w:name="_Toc512000589"/>
      <w:bookmarkEnd w:id="161"/>
      <w:bookmarkEnd w:id="163"/>
      <w:bookmarkEnd w:id="174"/>
      <w:bookmarkEnd w:id="175"/>
      <w:r w:rsidRPr="008B0B11">
        <w:rPr>
          <w:color w:val="0070C0"/>
          <w:sz w:val="24"/>
          <w:szCs w:val="24"/>
        </w:rPr>
        <w:t>Giriş Kartlarında Tahditli Alanların Tespiti:</w:t>
      </w:r>
      <w:bookmarkEnd w:id="177"/>
      <w:bookmarkEnd w:id="178"/>
    </w:p>
    <w:p w:rsidR="00127EAF" w:rsidRPr="00B36106" w:rsidRDefault="005D7FCD" w:rsidP="00B36106">
      <w:pPr>
        <w:pStyle w:val="Balk1"/>
        <w:jc w:val="both"/>
        <w:rPr>
          <w:b w:val="0"/>
          <w:sz w:val="24"/>
          <w:szCs w:val="24"/>
        </w:rPr>
      </w:pPr>
      <w:bookmarkStart w:id="179" w:name="_Toc511804588"/>
      <w:bookmarkStart w:id="180" w:name="_Toc512000590"/>
      <w:r w:rsidRPr="00126696">
        <w:rPr>
          <w:sz w:val="24"/>
          <w:szCs w:val="24"/>
        </w:rPr>
        <w:t>MADDE</w:t>
      </w:r>
      <w:r w:rsidR="000A03B0" w:rsidRPr="00126696">
        <w:rPr>
          <w:sz w:val="24"/>
          <w:szCs w:val="24"/>
        </w:rPr>
        <w:t xml:space="preserve"> </w:t>
      </w:r>
      <w:r w:rsidR="002D362B" w:rsidRPr="00126696">
        <w:rPr>
          <w:sz w:val="24"/>
          <w:szCs w:val="24"/>
        </w:rPr>
        <w:t>1</w:t>
      </w:r>
      <w:r w:rsidR="00785D04" w:rsidRPr="00126696">
        <w:rPr>
          <w:sz w:val="24"/>
          <w:szCs w:val="24"/>
        </w:rPr>
        <w:t>0</w:t>
      </w:r>
      <w:r w:rsidR="002D362B" w:rsidRPr="00126696">
        <w:rPr>
          <w:sz w:val="24"/>
          <w:szCs w:val="24"/>
        </w:rPr>
        <w:t>-</w:t>
      </w:r>
      <w:r w:rsidR="002D362B" w:rsidRPr="00126696">
        <w:rPr>
          <w:b w:val="0"/>
          <w:sz w:val="24"/>
          <w:szCs w:val="24"/>
        </w:rPr>
        <w:t xml:space="preserve"> Her yıl yeni kart tanzim işlemine başlanırken</w:t>
      </w:r>
      <w:r w:rsidR="00B83173">
        <w:rPr>
          <w:b w:val="0"/>
          <w:sz w:val="24"/>
          <w:szCs w:val="24"/>
        </w:rPr>
        <w:t>, giriş kartlarında</w:t>
      </w:r>
      <w:r w:rsidR="002D362B" w:rsidRPr="00126696">
        <w:rPr>
          <w:b w:val="0"/>
          <w:sz w:val="24"/>
          <w:szCs w:val="24"/>
        </w:rPr>
        <w:t xml:space="preserve"> </w:t>
      </w:r>
      <w:r w:rsidR="00127BFA">
        <w:rPr>
          <w:b w:val="0"/>
          <w:sz w:val="24"/>
          <w:szCs w:val="24"/>
        </w:rPr>
        <w:t>tahditli alanların tespiti için</w:t>
      </w:r>
      <w:r w:rsidR="00B83173">
        <w:rPr>
          <w:b w:val="0"/>
          <w:sz w:val="24"/>
          <w:szCs w:val="24"/>
        </w:rPr>
        <w:t>,</w:t>
      </w:r>
      <w:r w:rsidR="00127BFA">
        <w:rPr>
          <w:b w:val="0"/>
          <w:sz w:val="24"/>
          <w:szCs w:val="24"/>
        </w:rPr>
        <w:t xml:space="preserve"> Havalimanı Eğitim, Araştırma Denetleme Birimi </w:t>
      </w:r>
      <w:r w:rsidR="00A637AB">
        <w:rPr>
          <w:b w:val="0"/>
          <w:sz w:val="24"/>
          <w:szCs w:val="24"/>
        </w:rPr>
        <w:t xml:space="preserve">(EADB) </w:t>
      </w:r>
      <w:r w:rsidR="00127BFA">
        <w:rPr>
          <w:b w:val="0"/>
          <w:sz w:val="24"/>
          <w:szCs w:val="24"/>
        </w:rPr>
        <w:t>tarafından ön çalışma yapılır ve</w:t>
      </w:r>
      <w:r w:rsidR="009C26D0">
        <w:rPr>
          <w:b w:val="0"/>
          <w:sz w:val="24"/>
          <w:szCs w:val="24"/>
        </w:rPr>
        <w:t xml:space="preserve"> </w:t>
      </w:r>
      <w:r w:rsidR="00127BFA">
        <w:rPr>
          <w:b w:val="0"/>
          <w:sz w:val="24"/>
          <w:szCs w:val="24"/>
        </w:rPr>
        <w:t>Havaliman</w:t>
      </w:r>
      <w:r w:rsidR="00667841">
        <w:rPr>
          <w:b w:val="0"/>
          <w:sz w:val="24"/>
          <w:szCs w:val="24"/>
        </w:rPr>
        <w:t xml:space="preserve">ı Güvenlik Komisyonuna sunulur. </w:t>
      </w:r>
      <w:r w:rsidR="002D362B" w:rsidRPr="00126696">
        <w:rPr>
          <w:b w:val="0"/>
          <w:sz w:val="24"/>
          <w:szCs w:val="24"/>
        </w:rPr>
        <w:t xml:space="preserve">Komisyon, resmi ve özel kurum/kuruluşlarda görevli personelin görevi gereği girebileceği </w:t>
      </w:r>
      <w:r w:rsidR="00FC3219">
        <w:rPr>
          <w:b w:val="0"/>
          <w:sz w:val="24"/>
          <w:szCs w:val="24"/>
        </w:rPr>
        <w:t>alan</w:t>
      </w:r>
      <w:r w:rsidR="002D362B" w:rsidRPr="00126696">
        <w:rPr>
          <w:b w:val="0"/>
          <w:sz w:val="24"/>
          <w:szCs w:val="24"/>
        </w:rPr>
        <w:t>ları tespit ederek karara bağlar.</w:t>
      </w:r>
      <w:bookmarkEnd w:id="179"/>
      <w:bookmarkEnd w:id="180"/>
      <w:r w:rsidR="00732F05" w:rsidRPr="00126696">
        <w:rPr>
          <w:b w:val="0"/>
          <w:sz w:val="24"/>
          <w:szCs w:val="24"/>
        </w:rPr>
        <w:t xml:space="preserve"> </w:t>
      </w:r>
    </w:p>
    <w:p w:rsidR="00B36106" w:rsidRPr="00BF773C" w:rsidRDefault="00B36106" w:rsidP="00B36106">
      <w:pPr>
        <w:pStyle w:val="Balk1"/>
        <w:jc w:val="both"/>
        <w:rPr>
          <w:color w:val="0070C0"/>
          <w:sz w:val="24"/>
          <w:szCs w:val="24"/>
        </w:rPr>
      </w:pPr>
    </w:p>
    <w:p w:rsidR="002D362B" w:rsidRPr="00FC3219" w:rsidRDefault="002D362B" w:rsidP="00632366">
      <w:pPr>
        <w:pStyle w:val="Balk1"/>
        <w:rPr>
          <w:color w:val="0070C0"/>
          <w:sz w:val="24"/>
          <w:szCs w:val="24"/>
        </w:rPr>
      </w:pPr>
      <w:bookmarkStart w:id="181" w:name="_Toc512000591"/>
      <w:r w:rsidRPr="00FC3219">
        <w:rPr>
          <w:color w:val="0070C0"/>
          <w:sz w:val="24"/>
          <w:szCs w:val="24"/>
        </w:rPr>
        <w:t>Kurum/Kuruluşların Kart Miktarının Belirlenmesi:</w:t>
      </w:r>
      <w:bookmarkEnd w:id="181"/>
    </w:p>
    <w:p w:rsidR="002D362B" w:rsidRDefault="005D7FCD" w:rsidP="00FC3219">
      <w:pPr>
        <w:pStyle w:val="Balk1"/>
        <w:jc w:val="both"/>
        <w:rPr>
          <w:b w:val="0"/>
          <w:sz w:val="24"/>
          <w:szCs w:val="24"/>
        </w:rPr>
      </w:pPr>
      <w:bookmarkStart w:id="182" w:name="_Toc512000592"/>
      <w:bookmarkStart w:id="183" w:name="_Toc511804590"/>
      <w:r w:rsidRPr="00126696">
        <w:rPr>
          <w:sz w:val="24"/>
          <w:szCs w:val="24"/>
        </w:rPr>
        <w:t>MADDE</w:t>
      </w:r>
      <w:r w:rsidR="000A03B0" w:rsidRPr="00126696">
        <w:rPr>
          <w:sz w:val="24"/>
          <w:szCs w:val="24"/>
        </w:rPr>
        <w:t xml:space="preserve"> </w:t>
      </w:r>
      <w:r w:rsidR="002D362B" w:rsidRPr="00126696">
        <w:rPr>
          <w:sz w:val="24"/>
          <w:szCs w:val="24"/>
        </w:rPr>
        <w:t>1</w:t>
      </w:r>
      <w:r w:rsidR="00732F05" w:rsidRPr="00126696">
        <w:rPr>
          <w:sz w:val="24"/>
          <w:szCs w:val="24"/>
        </w:rPr>
        <w:t>1</w:t>
      </w:r>
      <w:r w:rsidR="002D362B" w:rsidRPr="00126696">
        <w:rPr>
          <w:sz w:val="24"/>
          <w:szCs w:val="24"/>
        </w:rPr>
        <w:t>-</w:t>
      </w:r>
      <w:r w:rsidR="002A3096" w:rsidRPr="00126696">
        <w:rPr>
          <w:b w:val="0"/>
          <w:sz w:val="24"/>
          <w:szCs w:val="24"/>
        </w:rPr>
        <w:t xml:space="preserve"> </w:t>
      </w:r>
      <w:r w:rsidR="002D362B" w:rsidRPr="00126696">
        <w:rPr>
          <w:b w:val="0"/>
          <w:sz w:val="24"/>
          <w:szCs w:val="24"/>
        </w:rPr>
        <w:t xml:space="preserve">Giriş kartı miktarı, talepte bulunan kurum/kuruluşların </w:t>
      </w:r>
      <w:r w:rsidR="005122FA" w:rsidRPr="00126696">
        <w:rPr>
          <w:b w:val="0"/>
          <w:sz w:val="24"/>
          <w:szCs w:val="24"/>
        </w:rPr>
        <w:t>Balıkesir</w:t>
      </w:r>
      <w:r w:rsidR="002A3096" w:rsidRPr="00126696">
        <w:rPr>
          <w:b w:val="0"/>
          <w:sz w:val="24"/>
          <w:szCs w:val="24"/>
        </w:rPr>
        <w:t xml:space="preserve"> </w:t>
      </w:r>
      <w:r w:rsidR="008A42D7" w:rsidRPr="00126696">
        <w:rPr>
          <w:b w:val="0"/>
          <w:sz w:val="24"/>
          <w:szCs w:val="24"/>
        </w:rPr>
        <w:t>Merkez</w:t>
      </w:r>
      <w:r w:rsidR="0034250B" w:rsidRPr="00126696">
        <w:rPr>
          <w:b w:val="0"/>
          <w:sz w:val="24"/>
          <w:szCs w:val="24"/>
        </w:rPr>
        <w:t xml:space="preserve"> </w:t>
      </w:r>
      <w:r w:rsidR="00933A4C" w:rsidRPr="00126696">
        <w:rPr>
          <w:b w:val="0"/>
          <w:sz w:val="24"/>
          <w:szCs w:val="24"/>
        </w:rPr>
        <w:t>Havalimanı</w:t>
      </w:r>
      <w:r w:rsidR="00403F7E" w:rsidRPr="00126696">
        <w:rPr>
          <w:b w:val="0"/>
          <w:sz w:val="24"/>
          <w:szCs w:val="24"/>
        </w:rPr>
        <w:t>n</w:t>
      </w:r>
      <w:r w:rsidR="002A3096" w:rsidRPr="00126696">
        <w:rPr>
          <w:b w:val="0"/>
          <w:sz w:val="24"/>
          <w:szCs w:val="24"/>
        </w:rPr>
        <w:t xml:space="preserve">daki </w:t>
      </w:r>
      <w:r w:rsidR="002D362B" w:rsidRPr="00126696">
        <w:rPr>
          <w:b w:val="0"/>
          <w:sz w:val="24"/>
          <w:szCs w:val="24"/>
        </w:rPr>
        <w:t xml:space="preserve">görevi ve </w:t>
      </w:r>
      <w:r w:rsidR="00933A4C" w:rsidRPr="00126696">
        <w:rPr>
          <w:b w:val="0"/>
          <w:sz w:val="24"/>
          <w:szCs w:val="24"/>
        </w:rPr>
        <w:t>Havalimanı</w:t>
      </w:r>
      <w:r w:rsidR="0034250B" w:rsidRPr="00126696">
        <w:rPr>
          <w:b w:val="0"/>
          <w:sz w:val="24"/>
          <w:szCs w:val="24"/>
        </w:rPr>
        <w:t>n</w:t>
      </w:r>
      <w:r w:rsidR="002A3096" w:rsidRPr="00126696">
        <w:rPr>
          <w:b w:val="0"/>
          <w:sz w:val="24"/>
          <w:szCs w:val="24"/>
        </w:rPr>
        <w:t>ın</w:t>
      </w:r>
      <w:r w:rsidR="0034250B" w:rsidRPr="00126696">
        <w:rPr>
          <w:b w:val="0"/>
          <w:sz w:val="24"/>
          <w:szCs w:val="24"/>
        </w:rPr>
        <w:t xml:space="preserve"> </w:t>
      </w:r>
      <w:r w:rsidR="002D362B" w:rsidRPr="00126696">
        <w:rPr>
          <w:b w:val="0"/>
          <w:sz w:val="24"/>
          <w:szCs w:val="24"/>
        </w:rPr>
        <w:t xml:space="preserve">potansiyeli ile orantılı olarak, </w:t>
      </w:r>
      <w:r w:rsidR="00FA28DC">
        <w:rPr>
          <w:b w:val="0"/>
          <w:sz w:val="24"/>
          <w:szCs w:val="24"/>
        </w:rPr>
        <w:t xml:space="preserve">Havalimanı </w:t>
      </w:r>
      <w:r w:rsidR="002D362B" w:rsidRPr="00126696">
        <w:rPr>
          <w:b w:val="0"/>
          <w:sz w:val="24"/>
          <w:szCs w:val="24"/>
        </w:rPr>
        <w:t>Güvenlik Komisyonunca değerlendirilir. Kart talepleri bu değer</w:t>
      </w:r>
      <w:r w:rsidR="00FC3219">
        <w:rPr>
          <w:b w:val="0"/>
          <w:sz w:val="24"/>
          <w:szCs w:val="24"/>
        </w:rPr>
        <w:t>lendirme sonucu alınacak karara</w:t>
      </w:r>
      <w:bookmarkEnd w:id="182"/>
      <w:r w:rsidR="00FC3219">
        <w:rPr>
          <w:b w:val="0"/>
          <w:sz w:val="24"/>
          <w:szCs w:val="24"/>
        </w:rPr>
        <w:t xml:space="preserve"> </w:t>
      </w:r>
      <w:bookmarkStart w:id="184" w:name="_Toc512000593"/>
      <w:r w:rsidR="002D362B" w:rsidRPr="00126696">
        <w:rPr>
          <w:b w:val="0"/>
          <w:sz w:val="24"/>
          <w:szCs w:val="24"/>
        </w:rPr>
        <w:t xml:space="preserve">göre verilir. </w:t>
      </w:r>
      <w:r w:rsidR="002A3096" w:rsidRPr="00FC3219">
        <w:rPr>
          <w:b w:val="0"/>
          <w:sz w:val="24"/>
          <w:szCs w:val="24"/>
        </w:rPr>
        <w:t xml:space="preserve">Değerlendirmede güvenlikte zafiyet yaratmayacak ve hizmeti </w:t>
      </w:r>
      <w:r w:rsidR="00FC3219" w:rsidRPr="00FC3219">
        <w:rPr>
          <w:b w:val="0"/>
          <w:sz w:val="24"/>
          <w:szCs w:val="24"/>
        </w:rPr>
        <w:t>a</w:t>
      </w:r>
      <w:r w:rsidR="002A3096" w:rsidRPr="00FC3219">
        <w:rPr>
          <w:b w:val="0"/>
          <w:sz w:val="24"/>
          <w:szCs w:val="24"/>
        </w:rPr>
        <w:t>ksatmayacak şekild</w:t>
      </w:r>
      <w:r w:rsidR="002A3096" w:rsidRPr="00B26E3A">
        <w:rPr>
          <w:b w:val="0"/>
          <w:sz w:val="24"/>
          <w:szCs w:val="24"/>
        </w:rPr>
        <w:t>e en az sayı</w:t>
      </w:r>
      <w:r w:rsidR="002A3096" w:rsidRPr="00FC3219">
        <w:rPr>
          <w:b w:val="0"/>
          <w:sz w:val="24"/>
          <w:szCs w:val="24"/>
        </w:rPr>
        <w:t xml:space="preserve"> tespit edilir.</w:t>
      </w:r>
      <w:bookmarkEnd w:id="183"/>
      <w:bookmarkEnd w:id="184"/>
    </w:p>
    <w:p w:rsidR="000C092B" w:rsidRPr="000C092B" w:rsidRDefault="000C092B" w:rsidP="000C092B"/>
    <w:p w:rsidR="002D362B" w:rsidRPr="00FC3219" w:rsidRDefault="002D362B" w:rsidP="00632366">
      <w:pPr>
        <w:pStyle w:val="Balk1"/>
        <w:rPr>
          <w:color w:val="0070C0"/>
          <w:sz w:val="24"/>
          <w:szCs w:val="24"/>
        </w:rPr>
      </w:pPr>
      <w:bookmarkStart w:id="185" w:name="_Toc512000594"/>
      <w:r w:rsidRPr="00FC3219">
        <w:rPr>
          <w:color w:val="0070C0"/>
          <w:sz w:val="24"/>
          <w:szCs w:val="24"/>
        </w:rPr>
        <w:t xml:space="preserve">Olağanüstü Hallerde Giriş </w:t>
      </w:r>
      <w:r w:rsidR="00B83173">
        <w:rPr>
          <w:color w:val="0070C0"/>
          <w:sz w:val="24"/>
          <w:szCs w:val="24"/>
        </w:rPr>
        <w:t>Çıkış</w:t>
      </w:r>
      <w:r w:rsidRPr="00FC3219">
        <w:rPr>
          <w:color w:val="0070C0"/>
          <w:sz w:val="24"/>
          <w:szCs w:val="24"/>
        </w:rPr>
        <w:t>:</w:t>
      </w:r>
      <w:bookmarkEnd w:id="185"/>
    </w:p>
    <w:p w:rsidR="00872123" w:rsidRPr="00CD37D8" w:rsidRDefault="005D7FCD" w:rsidP="00D361ED">
      <w:pPr>
        <w:pStyle w:val="Balk1"/>
        <w:jc w:val="both"/>
        <w:rPr>
          <w:b w:val="0"/>
          <w:i/>
          <w:sz w:val="24"/>
        </w:rPr>
      </w:pPr>
      <w:bookmarkStart w:id="186" w:name="_Toc511804592"/>
      <w:bookmarkStart w:id="187" w:name="_Toc512000595"/>
      <w:r w:rsidRPr="00872123">
        <w:rPr>
          <w:sz w:val="24"/>
        </w:rPr>
        <w:t>MADDE</w:t>
      </w:r>
      <w:r w:rsidR="000A03B0" w:rsidRPr="00872123">
        <w:rPr>
          <w:sz w:val="24"/>
        </w:rPr>
        <w:t xml:space="preserve"> </w:t>
      </w:r>
      <w:r w:rsidR="002D362B" w:rsidRPr="00872123">
        <w:rPr>
          <w:sz w:val="24"/>
        </w:rPr>
        <w:t>1</w:t>
      </w:r>
      <w:r w:rsidR="004463ED">
        <w:rPr>
          <w:sz w:val="24"/>
        </w:rPr>
        <w:t>2</w:t>
      </w:r>
      <w:r w:rsidR="002D362B" w:rsidRPr="00872123">
        <w:rPr>
          <w:sz w:val="24"/>
        </w:rPr>
        <w:t xml:space="preserve">- </w:t>
      </w:r>
      <w:r w:rsidR="002D362B" w:rsidRPr="00872123">
        <w:rPr>
          <w:b w:val="0"/>
          <w:sz w:val="24"/>
        </w:rPr>
        <w:t xml:space="preserve">Acil müdahale gerektirecek olağanüstü durumlarda, </w:t>
      </w:r>
      <w:r w:rsidR="00872123">
        <w:rPr>
          <w:b w:val="0"/>
          <w:sz w:val="24"/>
        </w:rPr>
        <w:t>(</w:t>
      </w:r>
      <w:r w:rsidR="00872123" w:rsidRPr="00872123">
        <w:rPr>
          <w:b w:val="0"/>
          <w:sz w:val="24"/>
        </w:rPr>
        <w:t>Ciddi bir can veya mal tehdidin</w:t>
      </w:r>
      <w:r w:rsidR="00872123">
        <w:rPr>
          <w:b w:val="0"/>
          <w:sz w:val="24"/>
        </w:rPr>
        <w:t>de)</w:t>
      </w:r>
      <w:r w:rsidR="00872123" w:rsidRPr="00872123">
        <w:rPr>
          <w:b w:val="0"/>
          <w:sz w:val="24"/>
        </w:rPr>
        <w:t xml:space="preserve"> </w:t>
      </w:r>
      <w:r w:rsidR="002D362B" w:rsidRPr="00872123">
        <w:rPr>
          <w:b w:val="0"/>
          <w:sz w:val="24"/>
        </w:rPr>
        <w:t xml:space="preserve">müdahaleye gelen personel için, </w:t>
      </w:r>
      <w:r w:rsidR="003A2D46">
        <w:rPr>
          <w:b w:val="0"/>
          <w:sz w:val="24"/>
        </w:rPr>
        <w:t xml:space="preserve">Acil Durum Planı uygulanır. </w:t>
      </w:r>
      <w:r w:rsidR="003A2D46" w:rsidRPr="00CD37D8">
        <w:rPr>
          <w:b w:val="0"/>
          <w:i/>
          <w:sz w:val="24"/>
        </w:rPr>
        <w:t>B</w:t>
      </w:r>
      <w:r w:rsidR="002D362B" w:rsidRPr="00CD37D8">
        <w:rPr>
          <w:b w:val="0"/>
          <w:i/>
          <w:sz w:val="24"/>
        </w:rPr>
        <w:t xml:space="preserve">u personelin girişi için bağlı </w:t>
      </w:r>
      <w:r w:rsidR="00872123" w:rsidRPr="00CD37D8">
        <w:rPr>
          <w:b w:val="0"/>
          <w:i/>
          <w:sz w:val="24"/>
        </w:rPr>
        <w:t>o</w:t>
      </w:r>
      <w:r w:rsidR="002D362B" w:rsidRPr="00CD37D8">
        <w:rPr>
          <w:b w:val="0"/>
          <w:i/>
          <w:sz w:val="24"/>
        </w:rPr>
        <w:t>lduğu kurumun verdiği kimlik kartları yeterli ve geçerlidir.</w:t>
      </w:r>
      <w:bookmarkEnd w:id="186"/>
      <w:bookmarkEnd w:id="187"/>
      <w:r w:rsidR="00872123" w:rsidRPr="00CD37D8">
        <w:rPr>
          <w:b w:val="0"/>
          <w:i/>
          <w:sz w:val="24"/>
        </w:rPr>
        <w:t xml:space="preserve"> </w:t>
      </w:r>
    </w:p>
    <w:p w:rsidR="00D37757" w:rsidRPr="00872123" w:rsidRDefault="00D37757" w:rsidP="00C705DF">
      <w:pPr>
        <w:pStyle w:val="Balk1"/>
        <w:jc w:val="center"/>
        <w:rPr>
          <w:sz w:val="24"/>
          <w:szCs w:val="24"/>
        </w:rPr>
      </w:pPr>
    </w:p>
    <w:p w:rsidR="00D37757" w:rsidRDefault="00D37757" w:rsidP="00C705DF">
      <w:pPr>
        <w:pStyle w:val="Balk1"/>
        <w:jc w:val="center"/>
        <w:rPr>
          <w:sz w:val="24"/>
          <w:szCs w:val="24"/>
        </w:rPr>
      </w:pPr>
    </w:p>
    <w:p w:rsidR="00BF773C" w:rsidRPr="00BF773C" w:rsidRDefault="00BF773C" w:rsidP="00BF773C"/>
    <w:p w:rsidR="002D362B" w:rsidRPr="003621BC" w:rsidRDefault="002D362B" w:rsidP="00C705DF">
      <w:pPr>
        <w:pStyle w:val="Balk1"/>
        <w:jc w:val="center"/>
        <w:rPr>
          <w:sz w:val="28"/>
          <w:szCs w:val="24"/>
        </w:rPr>
      </w:pPr>
      <w:bookmarkStart w:id="188" w:name="_Toc512000596"/>
      <w:r w:rsidRPr="003621BC">
        <w:rPr>
          <w:sz w:val="28"/>
          <w:szCs w:val="24"/>
        </w:rPr>
        <w:lastRenderedPageBreak/>
        <w:t>DÖRDÜNCÜ BÖLÜM</w:t>
      </w:r>
      <w:bookmarkEnd w:id="188"/>
    </w:p>
    <w:p w:rsidR="002A3096" w:rsidRPr="003621BC" w:rsidRDefault="002D362B" w:rsidP="00C705DF">
      <w:pPr>
        <w:pStyle w:val="Balk1"/>
        <w:jc w:val="center"/>
        <w:rPr>
          <w:sz w:val="26"/>
          <w:szCs w:val="26"/>
        </w:rPr>
      </w:pPr>
      <w:bookmarkStart w:id="189" w:name="_Toc512000597"/>
      <w:r w:rsidRPr="003621BC">
        <w:rPr>
          <w:sz w:val="26"/>
          <w:szCs w:val="26"/>
        </w:rPr>
        <w:t>Kart Talebi, Müracaat Formları, Değerlendirme,</w:t>
      </w:r>
      <w:bookmarkEnd w:id="189"/>
      <w:r w:rsidR="00B83173">
        <w:rPr>
          <w:sz w:val="26"/>
          <w:szCs w:val="26"/>
        </w:rPr>
        <w:t xml:space="preserve"> </w:t>
      </w:r>
    </w:p>
    <w:p w:rsidR="002D362B" w:rsidRPr="003621BC" w:rsidRDefault="002D362B" w:rsidP="00C705DF">
      <w:pPr>
        <w:pStyle w:val="Balk1"/>
        <w:jc w:val="center"/>
        <w:rPr>
          <w:sz w:val="26"/>
          <w:szCs w:val="26"/>
        </w:rPr>
      </w:pPr>
      <w:bookmarkStart w:id="190" w:name="_Toc512000598"/>
      <w:r w:rsidRPr="003621BC">
        <w:rPr>
          <w:sz w:val="26"/>
          <w:szCs w:val="26"/>
        </w:rPr>
        <w:t>Güvenlik Tahkikatı, Tanzimi</w:t>
      </w:r>
      <w:r w:rsidR="009A6785">
        <w:rPr>
          <w:sz w:val="26"/>
          <w:szCs w:val="26"/>
        </w:rPr>
        <w:t>,</w:t>
      </w:r>
      <w:r w:rsidRPr="003621BC">
        <w:rPr>
          <w:sz w:val="26"/>
          <w:szCs w:val="26"/>
        </w:rPr>
        <w:t xml:space="preserve"> Onayı.</w:t>
      </w:r>
      <w:bookmarkEnd w:id="190"/>
    </w:p>
    <w:p w:rsidR="002D362B" w:rsidRPr="00BF773C" w:rsidRDefault="002D362B" w:rsidP="00323212">
      <w:pPr>
        <w:pStyle w:val="Balk1"/>
        <w:rPr>
          <w:b w:val="0"/>
          <w:sz w:val="20"/>
          <w:szCs w:val="24"/>
        </w:rPr>
      </w:pPr>
    </w:p>
    <w:p w:rsidR="002D362B" w:rsidRPr="00E16449" w:rsidRDefault="002D362B" w:rsidP="00632366">
      <w:pPr>
        <w:pStyle w:val="Balk1"/>
        <w:rPr>
          <w:color w:val="0070C0"/>
          <w:sz w:val="24"/>
          <w:szCs w:val="24"/>
        </w:rPr>
      </w:pPr>
      <w:bookmarkStart w:id="191" w:name="_Toc512000599"/>
      <w:r w:rsidRPr="00E16449">
        <w:rPr>
          <w:color w:val="0070C0"/>
          <w:sz w:val="24"/>
          <w:szCs w:val="24"/>
        </w:rPr>
        <w:t>Giriş Kartları Müracaat Şekli, Değerlendirilmesi, Tanzimi, Onayı, Teslimi:</w:t>
      </w:r>
      <w:bookmarkEnd w:id="191"/>
    </w:p>
    <w:p w:rsidR="002D362B" w:rsidRPr="00126696" w:rsidRDefault="005D7FCD" w:rsidP="00E16449">
      <w:pPr>
        <w:pStyle w:val="Balk1"/>
        <w:jc w:val="both"/>
        <w:rPr>
          <w:b w:val="0"/>
          <w:sz w:val="24"/>
          <w:szCs w:val="24"/>
        </w:rPr>
      </w:pPr>
      <w:bookmarkStart w:id="192" w:name="_Toc511804597"/>
      <w:bookmarkStart w:id="193" w:name="_Toc512000600"/>
      <w:r w:rsidRPr="00126696">
        <w:rPr>
          <w:sz w:val="24"/>
          <w:szCs w:val="24"/>
        </w:rPr>
        <w:t>MADDE</w:t>
      </w:r>
      <w:r w:rsidR="004463ED">
        <w:rPr>
          <w:sz w:val="24"/>
          <w:szCs w:val="24"/>
        </w:rPr>
        <w:t xml:space="preserve"> </w:t>
      </w:r>
      <w:r w:rsidR="002D362B" w:rsidRPr="00126696">
        <w:rPr>
          <w:sz w:val="24"/>
          <w:szCs w:val="24"/>
        </w:rPr>
        <w:t>1</w:t>
      </w:r>
      <w:r w:rsidR="007F44F2" w:rsidRPr="00126696">
        <w:rPr>
          <w:sz w:val="24"/>
          <w:szCs w:val="24"/>
        </w:rPr>
        <w:t>3</w:t>
      </w:r>
      <w:r w:rsidR="002D362B" w:rsidRPr="00126696">
        <w:rPr>
          <w:sz w:val="24"/>
          <w:szCs w:val="24"/>
        </w:rPr>
        <w:t>-</w:t>
      </w:r>
      <w:r w:rsidR="002D362B" w:rsidRPr="00126696">
        <w:rPr>
          <w:b w:val="0"/>
          <w:sz w:val="24"/>
          <w:szCs w:val="24"/>
        </w:rPr>
        <w:t xml:space="preserve"> Giriş kartları aşağıdaki esaslara göre tanzim edilir</w:t>
      </w:r>
      <w:bookmarkEnd w:id="192"/>
      <w:r w:rsidR="00847AFE">
        <w:rPr>
          <w:b w:val="0"/>
          <w:sz w:val="24"/>
          <w:szCs w:val="24"/>
        </w:rPr>
        <w:t>:</w:t>
      </w:r>
      <w:bookmarkEnd w:id="193"/>
    </w:p>
    <w:p w:rsidR="00873A07" w:rsidRPr="00BC2018" w:rsidRDefault="00873A07" w:rsidP="00E16449">
      <w:pPr>
        <w:pStyle w:val="Balk1"/>
        <w:jc w:val="both"/>
        <w:rPr>
          <w:b w:val="0"/>
          <w:sz w:val="20"/>
          <w:szCs w:val="24"/>
        </w:rPr>
      </w:pPr>
    </w:p>
    <w:p w:rsidR="005759A8" w:rsidRDefault="002D362B" w:rsidP="006D7F07">
      <w:pPr>
        <w:pStyle w:val="Balk1"/>
        <w:numPr>
          <w:ilvl w:val="0"/>
          <w:numId w:val="23"/>
        </w:numPr>
        <w:jc w:val="both"/>
        <w:rPr>
          <w:b w:val="0"/>
          <w:sz w:val="24"/>
          <w:szCs w:val="24"/>
        </w:rPr>
      </w:pPr>
      <w:bookmarkStart w:id="194" w:name="_Toc512000601"/>
      <w:bookmarkStart w:id="195" w:name="_Toc511804598"/>
      <w:r w:rsidRPr="005759A8">
        <w:rPr>
          <w:b w:val="0"/>
          <w:sz w:val="24"/>
          <w:szCs w:val="24"/>
        </w:rPr>
        <w:t>Giriş kartları için müracaatlar, personelin bağlı olduğu kurum/kuruluşlarca, kartların çeşidine göre</w:t>
      </w:r>
      <w:r w:rsidR="00C478A3">
        <w:rPr>
          <w:b w:val="0"/>
          <w:sz w:val="24"/>
          <w:szCs w:val="24"/>
        </w:rPr>
        <w:t xml:space="preserve"> bu</w:t>
      </w:r>
      <w:r w:rsidRPr="005759A8">
        <w:rPr>
          <w:b w:val="0"/>
          <w:sz w:val="24"/>
          <w:szCs w:val="24"/>
        </w:rPr>
        <w:t xml:space="preserve"> </w:t>
      </w:r>
      <w:r w:rsidR="00905CBD">
        <w:rPr>
          <w:b w:val="0"/>
          <w:sz w:val="24"/>
          <w:szCs w:val="24"/>
        </w:rPr>
        <w:t xml:space="preserve">yönergenin </w:t>
      </w:r>
      <w:r w:rsidR="00D361ED" w:rsidRPr="00D32CCA">
        <w:rPr>
          <w:b w:val="0"/>
          <w:sz w:val="24"/>
          <w:szCs w:val="24"/>
        </w:rPr>
        <w:t>1</w:t>
      </w:r>
      <w:r w:rsidR="00B83173" w:rsidRPr="00D32CCA">
        <w:rPr>
          <w:b w:val="0"/>
          <w:sz w:val="24"/>
          <w:szCs w:val="24"/>
        </w:rPr>
        <w:t>4</w:t>
      </w:r>
      <w:r w:rsidR="00905CBD">
        <w:rPr>
          <w:b w:val="0"/>
          <w:sz w:val="24"/>
          <w:szCs w:val="24"/>
        </w:rPr>
        <w:t>.</w:t>
      </w:r>
      <w:r w:rsidR="00D361ED" w:rsidRPr="00D32CCA">
        <w:rPr>
          <w:b w:val="0"/>
          <w:sz w:val="24"/>
          <w:szCs w:val="24"/>
        </w:rPr>
        <w:t xml:space="preserve"> ve 1</w:t>
      </w:r>
      <w:r w:rsidR="00B83173" w:rsidRPr="00D32CCA">
        <w:rPr>
          <w:b w:val="0"/>
          <w:sz w:val="24"/>
          <w:szCs w:val="24"/>
        </w:rPr>
        <w:t>5</w:t>
      </w:r>
      <w:r w:rsidR="00905CBD">
        <w:rPr>
          <w:b w:val="0"/>
          <w:sz w:val="24"/>
          <w:szCs w:val="24"/>
        </w:rPr>
        <w:t>.</w:t>
      </w:r>
      <w:r w:rsidR="000A2ED2">
        <w:rPr>
          <w:b w:val="0"/>
          <w:sz w:val="24"/>
          <w:szCs w:val="24"/>
        </w:rPr>
        <w:t xml:space="preserve"> </w:t>
      </w:r>
      <w:r w:rsidR="00905CBD">
        <w:rPr>
          <w:b w:val="0"/>
          <w:sz w:val="24"/>
          <w:szCs w:val="24"/>
        </w:rPr>
        <w:t>maddesinde</w:t>
      </w:r>
      <w:r w:rsidR="00D361ED" w:rsidRPr="00D32CCA">
        <w:rPr>
          <w:b w:val="0"/>
          <w:sz w:val="24"/>
          <w:szCs w:val="24"/>
        </w:rPr>
        <w:t xml:space="preserve"> yer alan </w:t>
      </w:r>
      <w:r w:rsidR="00D6279B" w:rsidRPr="00B26E3A">
        <w:rPr>
          <w:b w:val="0"/>
          <w:sz w:val="24"/>
          <w:szCs w:val="24"/>
        </w:rPr>
        <w:t>ilgili</w:t>
      </w:r>
      <w:r w:rsidR="00B26E3A">
        <w:rPr>
          <w:b w:val="0"/>
          <w:color w:val="FF0000"/>
          <w:sz w:val="24"/>
          <w:szCs w:val="24"/>
        </w:rPr>
        <w:t xml:space="preserve"> </w:t>
      </w:r>
      <w:r w:rsidR="00D361ED" w:rsidRPr="00B16628">
        <w:rPr>
          <w:b w:val="0"/>
          <w:sz w:val="24"/>
          <w:szCs w:val="24"/>
        </w:rPr>
        <w:t xml:space="preserve">belge ve </w:t>
      </w:r>
      <w:r w:rsidRPr="005759A8">
        <w:rPr>
          <w:b w:val="0"/>
          <w:sz w:val="24"/>
          <w:szCs w:val="24"/>
        </w:rPr>
        <w:t>form</w:t>
      </w:r>
      <w:r w:rsidR="00D361ED" w:rsidRPr="005759A8">
        <w:rPr>
          <w:b w:val="0"/>
          <w:sz w:val="24"/>
          <w:szCs w:val="24"/>
        </w:rPr>
        <w:t>lar</w:t>
      </w:r>
      <w:r w:rsidRPr="005759A8">
        <w:rPr>
          <w:b w:val="0"/>
          <w:sz w:val="24"/>
          <w:szCs w:val="24"/>
        </w:rPr>
        <w:t xml:space="preserve"> tanzim</w:t>
      </w:r>
      <w:bookmarkEnd w:id="194"/>
      <w:r w:rsidR="005759A8" w:rsidRPr="005759A8">
        <w:rPr>
          <w:b w:val="0"/>
          <w:sz w:val="24"/>
          <w:szCs w:val="24"/>
        </w:rPr>
        <w:t xml:space="preserve"> </w:t>
      </w:r>
      <w:bookmarkStart w:id="196" w:name="_Toc512000602"/>
      <w:r w:rsidR="00A51A9C">
        <w:rPr>
          <w:b w:val="0"/>
          <w:sz w:val="24"/>
          <w:szCs w:val="24"/>
        </w:rPr>
        <w:t>edilerek talep yazıları</w:t>
      </w:r>
      <w:r w:rsidRPr="005759A8">
        <w:rPr>
          <w:b w:val="0"/>
          <w:sz w:val="24"/>
          <w:szCs w:val="24"/>
        </w:rPr>
        <w:t xml:space="preserve"> ile birlikte </w:t>
      </w:r>
      <w:r w:rsidR="0034250B" w:rsidRPr="005759A8">
        <w:rPr>
          <w:b w:val="0"/>
          <w:sz w:val="24"/>
          <w:szCs w:val="24"/>
        </w:rPr>
        <w:t xml:space="preserve">Balıkesir </w:t>
      </w:r>
      <w:r w:rsidR="008A42D7" w:rsidRPr="005759A8">
        <w:rPr>
          <w:b w:val="0"/>
          <w:sz w:val="24"/>
          <w:szCs w:val="24"/>
        </w:rPr>
        <w:t>Merkez</w:t>
      </w:r>
      <w:r w:rsidR="0034250B" w:rsidRPr="005759A8">
        <w:rPr>
          <w:b w:val="0"/>
          <w:sz w:val="24"/>
          <w:szCs w:val="24"/>
        </w:rPr>
        <w:t xml:space="preserve"> </w:t>
      </w:r>
      <w:r w:rsidR="00C75518" w:rsidRPr="005759A8">
        <w:rPr>
          <w:b w:val="0"/>
          <w:sz w:val="24"/>
          <w:szCs w:val="24"/>
        </w:rPr>
        <w:t>Havalimanı</w:t>
      </w:r>
      <w:r w:rsidR="005122FA" w:rsidRPr="005759A8">
        <w:rPr>
          <w:b w:val="0"/>
          <w:sz w:val="24"/>
          <w:szCs w:val="24"/>
        </w:rPr>
        <w:t xml:space="preserve"> </w:t>
      </w:r>
      <w:r w:rsidRPr="005759A8">
        <w:rPr>
          <w:b w:val="0"/>
          <w:sz w:val="24"/>
          <w:szCs w:val="24"/>
        </w:rPr>
        <w:t>Mülki İdare Amirliğine yapılır.</w:t>
      </w:r>
      <w:bookmarkEnd w:id="195"/>
      <w:bookmarkEnd w:id="196"/>
    </w:p>
    <w:p w:rsidR="002D362B" w:rsidRPr="00BC2018" w:rsidRDefault="002D362B" w:rsidP="0099501D">
      <w:pPr>
        <w:pStyle w:val="Balk1"/>
        <w:jc w:val="both"/>
        <w:rPr>
          <w:b w:val="0"/>
          <w:sz w:val="20"/>
          <w:szCs w:val="24"/>
        </w:rPr>
      </w:pPr>
    </w:p>
    <w:p w:rsidR="00CD1770" w:rsidRDefault="00E9748A" w:rsidP="006D7F07">
      <w:pPr>
        <w:pStyle w:val="Balk1"/>
        <w:numPr>
          <w:ilvl w:val="0"/>
          <w:numId w:val="23"/>
        </w:numPr>
        <w:jc w:val="both"/>
        <w:rPr>
          <w:b w:val="0"/>
          <w:sz w:val="24"/>
          <w:szCs w:val="24"/>
        </w:rPr>
      </w:pPr>
      <w:bookmarkStart w:id="197" w:name="_Toc512000606"/>
      <w:r w:rsidRPr="00CD1770">
        <w:rPr>
          <w:b w:val="0"/>
          <w:sz w:val="24"/>
          <w:szCs w:val="24"/>
        </w:rPr>
        <w:t>Giriş kartı için müracaat eden kurum/kuruluşlar</w:t>
      </w:r>
      <w:r w:rsidRPr="00D6279B">
        <w:rPr>
          <w:b w:val="0"/>
          <w:i/>
          <w:sz w:val="24"/>
          <w:szCs w:val="24"/>
        </w:rPr>
        <w:t xml:space="preserve"> kesin kart ihtiyaçlarını belirledikten sonra müracaatlarını yaparlar ve</w:t>
      </w:r>
      <w:r w:rsidRPr="00CD1770">
        <w:rPr>
          <w:b w:val="0"/>
          <w:sz w:val="24"/>
          <w:szCs w:val="24"/>
        </w:rPr>
        <w:t xml:space="preserve"> müracaattan sonra</w:t>
      </w:r>
      <w:r w:rsidR="00B26E3A">
        <w:rPr>
          <w:b w:val="0"/>
          <w:sz w:val="24"/>
          <w:szCs w:val="24"/>
        </w:rPr>
        <w:t xml:space="preserve"> </w:t>
      </w:r>
      <w:r w:rsidR="00D6279B" w:rsidRPr="00B26E3A">
        <w:rPr>
          <w:b w:val="0"/>
          <w:sz w:val="24"/>
          <w:szCs w:val="24"/>
        </w:rPr>
        <w:t>da</w:t>
      </w:r>
      <w:r w:rsidR="00B26E3A">
        <w:rPr>
          <w:b w:val="0"/>
          <w:sz w:val="24"/>
          <w:szCs w:val="24"/>
        </w:rPr>
        <w:t xml:space="preserve"> </w:t>
      </w:r>
      <w:r w:rsidRPr="00CD1770">
        <w:rPr>
          <w:b w:val="0"/>
          <w:sz w:val="24"/>
          <w:szCs w:val="24"/>
        </w:rPr>
        <w:t xml:space="preserve">ihtiyaçları halinde </w:t>
      </w:r>
      <w:r w:rsidRPr="00B26E3A">
        <w:rPr>
          <w:b w:val="0"/>
          <w:sz w:val="24"/>
          <w:szCs w:val="24"/>
        </w:rPr>
        <w:t xml:space="preserve">yeniden </w:t>
      </w:r>
      <w:r w:rsidR="00D6279B" w:rsidRPr="00B26E3A">
        <w:rPr>
          <w:b w:val="0"/>
          <w:sz w:val="24"/>
          <w:szCs w:val="24"/>
        </w:rPr>
        <w:t xml:space="preserve">kart </w:t>
      </w:r>
      <w:r w:rsidR="00D6279B">
        <w:rPr>
          <w:b w:val="0"/>
          <w:sz w:val="24"/>
          <w:szCs w:val="24"/>
        </w:rPr>
        <w:t>talebinde</w:t>
      </w:r>
      <w:r w:rsidRPr="00CD1770">
        <w:rPr>
          <w:b w:val="0"/>
          <w:sz w:val="24"/>
          <w:szCs w:val="24"/>
        </w:rPr>
        <w:t xml:space="preserve"> bulunulabilir</w:t>
      </w:r>
      <w:r w:rsidR="00452452" w:rsidRPr="00CD1770">
        <w:rPr>
          <w:b w:val="0"/>
          <w:sz w:val="24"/>
          <w:szCs w:val="24"/>
        </w:rPr>
        <w:t>ler</w:t>
      </w:r>
      <w:r w:rsidRPr="00CD1770">
        <w:rPr>
          <w:b w:val="0"/>
          <w:sz w:val="24"/>
          <w:szCs w:val="24"/>
        </w:rPr>
        <w:t>.</w:t>
      </w:r>
      <w:bookmarkStart w:id="198" w:name="_Toc512000603"/>
      <w:bookmarkStart w:id="199" w:name="_Toc511804600"/>
      <w:bookmarkEnd w:id="197"/>
    </w:p>
    <w:p w:rsidR="004062FF" w:rsidRDefault="002D362B" w:rsidP="00411E62">
      <w:pPr>
        <w:pStyle w:val="Balk1"/>
        <w:numPr>
          <w:ilvl w:val="0"/>
          <w:numId w:val="23"/>
        </w:numPr>
        <w:jc w:val="both"/>
      </w:pPr>
      <w:r w:rsidRPr="00C478A3">
        <w:rPr>
          <w:sz w:val="24"/>
          <w:szCs w:val="24"/>
        </w:rPr>
        <w:t>Giriş kartı</w:t>
      </w:r>
      <w:r w:rsidR="00874FEF" w:rsidRPr="00C478A3">
        <w:rPr>
          <w:sz w:val="24"/>
          <w:szCs w:val="24"/>
        </w:rPr>
        <w:t>/</w:t>
      </w:r>
      <w:r w:rsidR="00FF4B41" w:rsidRPr="00C478A3">
        <w:rPr>
          <w:sz w:val="24"/>
          <w:szCs w:val="24"/>
        </w:rPr>
        <w:t xml:space="preserve">Geçici İzin Belgesi </w:t>
      </w:r>
      <w:r w:rsidRPr="00C478A3">
        <w:rPr>
          <w:sz w:val="24"/>
          <w:szCs w:val="24"/>
        </w:rPr>
        <w:t>müracaat evraklarını kurum/kuruluş</w:t>
      </w:r>
      <w:r w:rsidR="00A23E64" w:rsidRPr="00C478A3">
        <w:rPr>
          <w:sz w:val="24"/>
          <w:szCs w:val="24"/>
        </w:rPr>
        <w:t>/şirket</w:t>
      </w:r>
      <w:r w:rsidRPr="00C478A3">
        <w:rPr>
          <w:sz w:val="24"/>
          <w:szCs w:val="24"/>
        </w:rPr>
        <w:t xml:space="preserve"> adına teslim etmeye ve tanzim edilen giriş kartlarını </w:t>
      </w:r>
      <w:r w:rsidR="007F44F2" w:rsidRPr="00C478A3">
        <w:rPr>
          <w:sz w:val="24"/>
          <w:szCs w:val="24"/>
        </w:rPr>
        <w:t xml:space="preserve">teslim </w:t>
      </w:r>
      <w:r w:rsidRPr="00C478A3">
        <w:rPr>
          <w:sz w:val="24"/>
          <w:szCs w:val="24"/>
        </w:rPr>
        <w:t xml:space="preserve">almaya </w:t>
      </w:r>
      <w:r w:rsidR="00114BAE" w:rsidRPr="00C478A3">
        <w:rPr>
          <w:sz w:val="24"/>
          <w:szCs w:val="24"/>
        </w:rPr>
        <w:t xml:space="preserve">imza </w:t>
      </w:r>
      <w:r w:rsidRPr="00C478A3">
        <w:rPr>
          <w:sz w:val="24"/>
          <w:szCs w:val="24"/>
        </w:rPr>
        <w:t>yetki</w:t>
      </w:r>
      <w:r w:rsidR="00114BAE" w:rsidRPr="00C478A3">
        <w:rPr>
          <w:sz w:val="24"/>
          <w:szCs w:val="24"/>
        </w:rPr>
        <w:t>sine sahip</w:t>
      </w:r>
      <w:r w:rsidRPr="00C478A3">
        <w:rPr>
          <w:sz w:val="24"/>
          <w:szCs w:val="24"/>
        </w:rPr>
        <w:t xml:space="preserve"> personelin ismi/isimleri resmi yazı </w:t>
      </w:r>
      <w:r w:rsidR="00A23E64" w:rsidRPr="00C478A3">
        <w:rPr>
          <w:sz w:val="24"/>
          <w:szCs w:val="24"/>
        </w:rPr>
        <w:t xml:space="preserve">(kart talep </w:t>
      </w:r>
      <w:r w:rsidR="00763F17" w:rsidRPr="00C478A3">
        <w:rPr>
          <w:sz w:val="24"/>
          <w:szCs w:val="24"/>
        </w:rPr>
        <w:t xml:space="preserve">başvuru </w:t>
      </w:r>
      <w:r w:rsidR="00A23E64" w:rsidRPr="00C478A3">
        <w:rPr>
          <w:sz w:val="24"/>
          <w:szCs w:val="24"/>
        </w:rPr>
        <w:t>yazılarında</w:t>
      </w:r>
      <w:r w:rsidR="001B36FC" w:rsidRPr="00C478A3">
        <w:rPr>
          <w:sz w:val="24"/>
          <w:szCs w:val="24"/>
        </w:rPr>
        <w:t xml:space="preserve"> Ek-1.a,b,c</w:t>
      </w:r>
      <w:r w:rsidR="00A23E64" w:rsidRPr="00C478A3">
        <w:rPr>
          <w:sz w:val="24"/>
          <w:szCs w:val="24"/>
        </w:rPr>
        <w:t xml:space="preserve">) </w:t>
      </w:r>
      <w:r w:rsidR="00C8529F" w:rsidRPr="00C478A3">
        <w:rPr>
          <w:sz w:val="24"/>
          <w:szCs w:val="24"/>
        </w:rPr>
        <w:t xml:space="preserve">ile </w:t>
      </w:r>
      <w:r w:rsidR="00C75518" w:rsidRPr="00C478A3">
        <w:rPr>
          <w:sz w:val="24"/>
          <w:szCs w:val="24"/>
        </w:rPr>
        <w:t>Havalimanı</w:t>
      </w:r>
      <w:r w:rsidR="005122FA" w:rsidRPr="00C478A3">
        <w:rPr>
          <w:sz w:val="24"/>
          <w:szCs w:val="24"/>
        </w:rPr>
        <w:t xml:space="preserve"> </w:t>
      </w:r>
      <w:r w:rsidR="00873A07" w:rsidRPr="00C478A3">
        <w:rPr>
          <w:sz w:val="24"/>
          <w:szCs w:val="24"/>
        </w:rPr>
        <w:t>Mü</w:t>
      </w:r>
      <w:r w:rsidR="00E9748A" w:rsidRPr="00C478A3">
        <w:rPr>
          <w:sz w:val="24"/>
          <w:szCs w:val="24"/>
        </w:rPr>
        <w:t xml:space="preserve">lki İdare Amirliğine </w:t>
      </w:r>
      <w:r w:rsidR="00AE716C" w:rsidRPr="00C478A3">
        <w:rPr>
          <w:sz w:val="24"/>
          <w:szCs w:val="24"/>
        </w:rPr>
        <w:t xml:space="preserve">bildirilir. </w:t>
      </w:r>
      <w:r w:rsidRPr="00C478A3">
        <w:rPr>
          <w:sz w:val="24"/>
          <w:szCs w:val="24"/>
        </w:rPr>
        <w:t>İsmi/isimleri</w:t>
      </w:r>
      <w:bookmarkEnd w:id="198"/>
      <w:r w:rsidRPr="00C478A3">
        <w:rPr>
          <w:sz w:val="24"/>
          <w:szCs w:val="24"/>
        </w:rPr>
        <w:t xml:space="preserve"> </w:t>
      </w:r>
      <w:bookmarkStart w:id="200" w:name="_Toc512000604"/>
      <w:r w:rsidRPr="00C478A3">
        <w:rPr>
          <w:sz w:val="24"/>
          <w:szCs w:val="24"/>
        </w:rPr>
        <w:t>resmi yazı ile bildirilmeyen</w:t>
      </w:r>
      <w:r w:rsidR="00114BAE" w:rsidRPr="00C478A3">
        <w:rPr>
          <w:sz w:val="24"/>
          <w:szCs w:val="24"/>
        </w:rPr>
        <w:t xml:space="preserve">, imza </w:t>
      </w:r>
      <w:r w:rsidR="00114BAE" w:rsidRPr="00C478A3">
        <w:rPr>
          <w:sz w:val="24"/>
          <w:szCs w:val="24"/>
        </w:rPr>
        <w:lastRenderedPageBreak/>
        <w:t xml:space="preserve">yetkisine sahip olmayan </w:t>
      </w:r>
      <w:r w:rsidRPr="00C478A3">
        <w:rPr>
          <w:sz w:val="24"/>
          <w:szCs w:val="24"/>
        </w:rPr>
        <w:t xml:space="preserve">personel tarafından </w:t>
      </w:r>
      <w:r w:rsidR="00114BAE" w:rsidRPr="00C478A3">
        <w:rPr>
          <w:sz w:val="24"/>
          <w:szCs w:val="24"/>
        </w:rPr>
        <w:t xml:space="preserve">imzalanan, </w:t>
      </w:r>
      <w:r w:rsidRPr="00C478A3">
        <w:rPr>
          <w:sz w:val="24"/>
          <w:szCs w:val="24"/>
        </w:rPr>
        <w:t>teslim edilen müracaat evraklarına işlem yapılamaz.</w:t>
      </w:r>
      <w:bookmarkStart w:id="201" w:name="_Toc511804601"/>
      <w:bookmarkEnd w:id="199"/>
    </w:p>
    <w:p w:rsidR="004062FF" w:rsidRDefault="004062FF" w:rsidP="00411E62">
      <w:pPr>
        <w:pStyle w:val="Balk1"/>
        <w:numPr>
          <w:ilvl w:val="0"/>
          <w:numId w:val="23"/>
        </w:numPr>
        <w:jc w:val="both"/>
      </w:pPr>
      <w:r w:rsidRPr="00C478A3">
        <w:rPr>
          <w:sz w:val="24"/>
          <w:szCs w:val="24"/>
        </w:rPr>
        <w:t xml:space="preserve">Kurum/kuruluşlarca müracaat evraklarını </w:t>
      </w:r>
      <w:bookmarkStart w:id="202" w:name="_Toc512000605"/>
      <w:r w:rsidRPr="00C478A3">
        <w:rPr>
          <w:sz w:val="24"/>
          <w:szCs w:val="24"/>
        </w:rPr>
        <w:t>imzalamaya yetkili personelin imza sirküleri her yılbaşında ve değişikliklerde Havalimanı Mülki İdare Amirliğine bildirilir.</w:t>
      </w:r>
      <w:bookmarkEnd w:id="202"/>
    </w:p>
    <w:p w:rsidR="00A5362A" w:rsidRPr="00A5362A" w:rsidRDefault="004B5D03" w:rsidP="006D7F07">
      <w:pPr>
        <w:pStyle w:val="Balk1"/>
        <w:numPr>
          <w:ilvl w:val="0"/>
          <w:numId w:val="23"/>
        </w:numPr>
        <w:jc w:val="both"/>
        <w:rPr>
          <w:b w:val="0"/>
          <w:sz w:val="24"/>
          <w:szCs w:val="24"/>
        </w:rPr>
      </w:pPr>
      <w:bookmarkStart w:id="203" w:name="_Toc511804602"/>
      <w:r w:rsidRPr="00B11A6D">
        <w:rPr>
          <w:b w:val="0"/>
          <w:sz w:val="24"/>
        </w:rPr>
        <w:t>Kurum/kuruluşlar giriş kartı müracaatında bulundukları personel</w:t>
      </w:r>
      <w:r>
        <w:rPr>
          <w:b w:val="0"/>
          <w:sz w:val="24"/>
        </w:rPr>
        <w:t>i</w:t>
      </w:r>
      <w:r w:rsidRPr="00B11A6D">
        <w:rPr>
          <w:b w:val="0"/>
          <w:sz w:val="24"/>
        </w:rPr>
        <w:t xml:space="preserve"> için bir unvan ile müracaat yapar</w:t>
      </w:r>
      <w:r w:rsidR="000F0AB4">
        <w:rPr>
          <w:b w:val="0"/>
          <w:sz w:val="24"/>
        </w:rPr>
        <w:t>,</w:t>
      </w:r>
      <w:r w:rsidRPr="00B11A6D">
        <w:rPr>
          <w:b w:val="0"/>
          <w:sz w:val="24"/>
        </w:rPr>
        <w:t xml:space="preserve"> </w:t>
      </w:r>
      <w:r w:rsidR="000F0AB4">
        <w:rPr>
          <w:b w:val="0"/>
          <w:sz w:val="24"/>
        </w:rPr>
        <w:t>b</w:t>
      </w:r>
      <w:r w:rsidRPr="00B11A6D">
        <w:rPr>
          <w:b w:val="0"/>
          <w:sz w:val="24"/>
        </w:rPr>
        <w:t>irden fazla unvan ile yapı</w:t>
      </w:r>
      <w:r w:rsidR="00A5362A">
        <w:rPr>
          <w:b w:val="0"/>
          <w:sz w:val="24"/>
        </w:rPr>
        <w:t>lan müracaatlar işleme alınmaz.</w:t>
      </w:r>
    </w:p>
    <w:p w:rsidR="00D20A68" w:rsidRDefault="004B5D03" w:rsidP="004B5D03">
      <w:pPr>
        <w:pStyle w:val="Balk1"/>
        <w:ind w:left="720"/>
        <w:jc w:val="both"/>
        <w:rPr>
          <w:b w:val="0"/>
          <w:sz w:val="24"/>
        </w:rPr>
      </w:pPr>
      <w:r w:rsidRPr="00B11A6D">
        <w:rPr>
          <w:b w:val="0"/>
          <w:sz w:val="24"/>
        </w:rPr>
        <w:t xml:space="preserve">Personele birden fazla kart tanzim edilemez. Müracaat evraklarında kart talep edilen kişinin </w:t>
      </w:r>
      <w:r w:rsidRPr="00D20A68">
        <w:rPr>
          <w:b w:val="0"/>
          <w:sz w:val="24"/>
        </w:rPr>
        <w:t>Havaliman</w:t>
      </w:r>
      <w:r w:rsidR="00D20A68">
        <w:rPr>
          <w:b w:val="0"/>
          <w:sz w:val="24"/>
        </w:rPr>
        <w:t>ında yapacağı görev belirtilir.</w:t>
      </w:r>
    </w:p>
    <w:p w:rsidR="001B1045" w:rsidRPr="001B1045" w:rsidRDefault="001B1045" w:rsidP="001B1045">
      <w:pPr>
        <w:pStyle w:val="Balk1"/>
        <w:ind w:left="720"/>
        <w:jc w:val="both"/>
        <w:rPr>
          <w:b w:val="0"/>
          <w:sz w:val="24"/>
          <w:szCs w:val="24"/>
        </w:rPr>
      </w:pPr>
    </w:p>
    <w:p w:rsidR="00A5362A" w:rsidRPr="00E0133B" w:rsidRDefault="004B5D03" w:rsidP="006D7F07">
      <w:pPr>
        <w:pStyle w:val="Balk1"/>
        <w:numPr>
          <w:ilvl w:val="0"/>
          <w:numId w:val="23"/>
        </w:numPr>
        <w:jc w:val="both"/>
        <w:rPr>
          <w:b w:val="0"/>
          <w:sz w:val="24"/>
          <w:szCs w:val="24"/>
        </w:rPr>
      </w:pPr>
      <w:r w:rsidRPr="00E0133B">
        <w:rPr>
          <w:b w:val="0"/>
          <w:sz w:val="24"/>
        </w:rPr>
        <w:t>Giriş kartında yazılı olan unvanına uygun görev yapmadığı tespit edilen şahsın kartı</w:t>
      </w:r>
      <w:r w:rsidR="00B26E3A" w:rsidRPr="00E0133B">
        <w:rPr>
          <w:b w:val="0"/>
          <w:sz w:val="24"/>
        </w:rPr>
        <w:t>na</w:t>
      </w:r>
      <w:r w:rsidR="00B26E3A" w:rsidRPr="00E0133B">
        <w:rPr>
          <w:b w:val="0"/>
          <w:color w:val="FF0000"/>
          <w:sz w:val="24"/>
        </w:rPr>
        <w:t xml:space="preserve"> </w:t>
      </w:r>
      <w:r w:rsidR="00B26E3A" w:rsidRPr="00E0133B">
        <w:rPr>
          <w:b w:val="0"/>
          <w:sz w:val="24"/>
        </w:rPr>
        <w:t>el konularak</w:t>
      </w:r>
      <w:r w:rsidRPr="00E0133B">
        <w:rPr>
          <w:b w:val="0"/>
          <w:sz w:val="24"/>
        </w:rPr>
        <w:t xml:space="preserve"> Güvenlik Komisyonunun vereceği kar</w:t>
      </w:r>
      <w:r w:rsidR="00A5362A" w:rsidRPr="00E0133B">
        <w:rPr>
          <w:b w:val="0"/>
          <w:sz w:val="24"/>
        </w:rPr>
        <w:t>ar doğrultusunda işlem yapılır.</w:t>
      </w:r>
    </w:p>
    <w:p w:rsidR="004B5D03" w:rsidRPr="0040560C" w:rsidRDefault="004B5D03" w:rsidP="001B1045">
      <w:pPr>
        <w:pStyle w:val="Balk1"/>
        <w:ind w:left="720"/>
        <w:jc w:val="both"/>
        <w:rPr>
          <w:b w:val="0"/>
          <w:sz w:val="24"/>
          <w:szCs w:val="24"/>
        </w:rPr>
      </w:pPr>
      <w:r w:rsidRPr="0040560C">
        <w:rPr>
          <w:b w:val="0"/>
          <w:sz w:val="24"/>
        </w:rPr>
        <w:t>Yanlış beyanda bulunan kurum/kuruluş/şirket yetkilisi hakkında da Havalimanı Mülki İdare Amirliğince hukuki işlem yapılır.</w:t>
      </w:r>
      <w:bookmarkEnd w:id="203"/>
      <w:r w:rsidRPr="0040560C">
        <w:rPr>
          <w:b w:val="0"/>
          <w:sz w:val="24"/>
        </w:rPr>
        <w:t xml:space="preserve"> </w:t>
      </w:r>
    </w:p>
    <w:p w:rsidR="00B11A6D" w:rsidRPr="00BC2018" w:rsidRDefault="00B11A6D" w:rsidP="004B5D03">
      <w:pPr>
        <w:pStyle w:val="Balk1"/>
        <w:jc w:val="both"/>
        <w:rPr>
          <w:b w:val="0"/>
          <w:bCs/>
          <w:sz w:val="20"/>
        </w:rPr>
      </w:pPr>
      <w:bookmarkStart w:id="204" w:name="_Toc512000610"/>
      <w:bookmarkStart w:id="205" w:name="_Toc511804604"/>
      <w:bookmarkEnd w:id="200"/>
      <w:bookmarkEnd w:id="201"/>
    </w:p>
    <w:p w:rsidR="00423D54" w:rsidRPr="00423D54" w:rsidRDefault="00D32CCA" w:rsidP="006D7F07">
      <w:pPr>
        <w:pStyle w:val="Balk1"/>
        <w:numPr>
          <w:ilvl w:val="0"/>
          <w:numId w:val="23"/>
        </w:numPr>
        <w:jc w:val="both"/>
        <w:rPr>
          <w:b w:val="0"/>
          <w:strike/>
          <w:sz w:val="24"/>
        </w:rPr>
      </w:pPr>
      <w:r w:rsidRPr="00423D54">
        <w:rPr>
          <w:b w:val="0"/>
          <w:sz w:val="24"/>
        </w:rPr>
        <w:t>Kurum/kuruluş</w:t>
      </w:r>
      <w:r w:rsidR="00356BD2" w:rsidRPr="00423D54">
        <w:rPr>
          <w:b w:val="0"/>
          <w:sz w:val="24"/>
        </w:rPr>
        <w:t>/şirket</w:t>
      </w:r>
      <w:r w:rsidRPr="00423D54">
        <w:rPr>
          <w:b w:val="0"/>
          <w:sz w:val="24"/>
        </w:rPr>
        <w:t xml:space="preserve"> </w:t>
      </w:r>
      <w:r w:rsidR="00E9748A" w:rsidRPr="00423D54">
        <w:rPr>
          <w:b w:val="0"/>
          <w:sz w:val="24"/>
        </w:rPr>
        <w:t xml:space="preserve">giriş kartı müracaatında bulundukları </w:t>
      </w:r>
      <w:r w:rsidR="00AB72FD" w:rsidRPr="00423D54">
        <w:rPr>
          <w:b w:val="0"/>
          <w:sz w:val="24"/>
        </w:rPr>
        <w:t>personelleri ile</w:t>
      </w:r>
      <w:r w:rsidR="00E9748A" w:rsidRPr="00423D54">
        <w:rPr>
          <w:b w:val="0"/>
          <w:sz w:val="24"/>
        </w:rPr>
        <w:t xml:space="preserve"> ilgili olarak</w:t>
      </w:r>
      <w:r w:rsidR="00423D54" w:rsidRPr="00423D54">
        <w:rPr>
          <w:b w:val="0"/>
          <w:sz w:val="24"/>
        </w:rPr>
        <w:t>;</w:t>
      </w:r>
    </w:p>
    <w:p w:rsidR="00D07900" w:rsidRDefault="00E9748A" w:rsidP="00B11A6D">
      <w:pPr>
        <w:pStyle w:val="Balk1"/>
        <w:ind w:left="720"/>
        <w:jc w:val="both"/>
        <w:rPr>
          <w:b w:val="0"/>
          <w:sz w:val="24"/>
        </w:rPr>
      </w:pPr>
      <w:r w:rsidRPr="005021BB">
        <w:rPr>
          <w:b w:val="0"/>
          <w:sz w:val="24"/>
        </w:rPr>
        <w:t>Adli sicil kaydı, GBT kaydı ve Kaçakçılık Bilgi Bankası kaydı olanların ilgili mahkeme kararı/işlemleri d</w:t>
      </w:r>
      <w:r w:rsidR="00423D54">
        <w:rPr>
          <w:b w:val="0"/>
          <w:sz w:val="24"/>
        </w:rPr>
        <w:t xml:space="preserve">evam ettiğini gösterir belgeyle </w:t>
      </w:r>
      <w:r w:rsidRPr="00056109">
        <w:rPr>
          <w:b w:val="0"/>
          <w:sz w:val="24"/>
        </w:rPr>
        <w:t xml:space="preserve">birlikte </w:t>
      </w:r>
      <w:r w:rsidR="000A2ED2">
        <w:rPr>
          <w:b w:val="0"/>
          <w:sz w:val="24"/>
        </w:rPr>
        <w:t xml:space="preserve">Havalimanı </w:t>
      </w:r>
      <w:r w:rsidRPr="00056109">
        <w:rPr>
          <w:b w:val="0"/>
          <w:sz w:val="24"/>
        </w:rPr>
        <w:t>Mülki İdare</w:t>
      </w:r>
    </w:p>
    <w:p w:rsidR="00D07900" w:rsidRDefault="00E9748A" w:rsidP="00B11A6D">
      <w:pPr>
        <w:pStyle w:val="Balk1"/>
        <w:ind w:left="720"/>
        <w:jc w:val="both"/>
        <w:rPr>
          <w:b w:val="0"/>
          <w:sz w:val="24"/>
        </w:rPr>
      </w:pPr>
      <w:r w:rsidRPr="00056109">
        <w:rPr>
          <w:b w:val="0"/>
          <w:sz w:val="24"/>
        </w:rPr>
        <w:t>Amirliğine giriş kartı müracaatında bulunurlar.</w:t>
      </w:r>
      <w:r w:rsidR="00056109">
        <w:rPr>
          <w:b w:val="0"/>
          <w:sz w:val="24"/>
        </w:rPr>
        <w:t xml:space="preserve"> </w:t>
      </w:r>
      <w:r w:rsidR="00224C34">
        <w:rPr>
          <w:b w:val="0"/>
          <w:sz w:val="24"/>
        </w:rPr>
        <w:t>Mülki İdare Amirliği müracaatları inceleyerek evrakları</w:t>
      </w:r>
      <w:r w:rsidRPr="00056109">
        <w:rPr>
          <w:b w:val="0"/>
          <w:sz w:val="24"/>
        </w:rPr>
        <w:t xml:space="preserve"> </w:t>
      </w:r>
      <w:r w:rsidR="00375E51" w:rsidRPr="00056109">
        <w:rPr>
          <w:b w:val="0"/>
          <w:sz w:val="24"/>
        </w:rPr>
        <w:t>Balıkesir Merkez</w:t>
      </w:r>
      <w:r w:rsidRPr="00056109">
        <w:rPr>
          <w:b w:val="0"/>
          <w:sz w:val="24"/>
        </w:rPr>
        <w:t xml:space="preserve"> Havalimanı </w:t>
      </w:r>
      <w:r w:rsidR="00375E51" w:rsidRPr="00056109">
        <w:rPr>
          <w:b w:val="0"/>
          <w:sz w:val="24"/>
        </w:rPr>
        <w:t>M</w:t>
      </w:r>
      <w:r w:rsidR="00D0043D">
        <w:rPr>
          <w:b w:val="0"/>
          <w:sz w:val="24"/>
        </w:rPr>
        <w:t xml:space="preserve">üdürlüğüne havale eder. </w:t>
      </w:r>
      <w:r w:rsidRPr="00056109">
        <w:rPr>
          <w:b w:val="0"/>
          <w:sz w:val="24"/>
        </w:rPr>
        <w:t>Havalesi yapılan müracaat evraklarını</w:t>
      </w:r>
    </w:p>
    <w:p w:rsidR="00056109" w:rsidRDefault="00E9748A" w:rsidP="00B11A6D">
      <w:pPr>
        <w:pStyle w:val="Balk1"/>
        <w:ind w:left="720"/>
        <w:jc w:val="both"/>
        <w:rPr>
          <w:b w:val="0"/>
          <w:bCs/>
          <w:sz w:val="24"/>
        </w:rPr>
      </w:pPr>
      <w:r w:rsidRPr="00056109">
        <w:rPr>
          <w:b w:val="0"/>
          <w:sz w:val="24"/>
        </w:rPr>
        <w:t xml:space="preserve"> </w:t>
      </w:r>
      <w:r w:rsidR="00375E51" w:rsidRPr="00056109">
        <w:rPr>
          <w:b w:val="0"/>
          <w:sz w:val="24"/>
        </w:rPr>
        <w:t xml:space="preserve">Balıkesir Merkez Havalimanı Müdürlüğüne </w:t>
      </w:r>
      <w:r w:rsidRPr="00056109">
        <w:rPr>
          <w:b w:val="0"/>
          <w:sz w:val="24"/>
        </w:rPr>
        <w:t>elden tesliminden kurum/kuruluş</w:t>
      </w:r>
      <w:r w:rsidR="00D0043D">
        <w:rPr>
          <w:b w:val="0"/>
          <w:sz w:val="24"/>
        </w:rPr>
        <w:t>/şirket</w:t>
      </w:r>
      <w:r w:rsidRPr="00056109">
        <w:rPr>
          <w:b w:val="0"/>
          <w:sz w:val="24"/>
        </w:rPr>
        <w:t xml:space="preserve"> sorumludur.</w:t>
      </w:r>
      <w:r w:rsidRPr="00056109">
        <w:rPr>
          <w:b w:val="0"/>
          <w:bCs/>
          <w:sz w:val="24"/>
        </w:rPr>
        <w:t xml:space="preserve"> </w:t>
      </w:r>
    </w:p>
    <w:p w:rsidR="00BC2018" w:rsidRDefault="00BC2018" w:rsidP="004F2919">
      <w:pPr>
        <w:pStyle w:val="Balk1"/>
      </w:pPr>
    </w:p>
    <w:p w:rsidR="008C4F81" w:rsidRPr="00423D54" w:rsidRDefault="0034250B" w:rsidP="006D7F07">
      <w:pPr>
        <w:pStyle w:val="Balk1"/>
        <w:numPr>
          <w:ilvl w:val="0"/>
          <w:numId w:val="23"/>
        </w:numPr>
        <w:ind w:left="708"/>
        <w:jc w:val="both"/>
        <w:rPr>
          <w:b w:val="0"/>
          <w:sz w:val="24"/>
          <w:szCs w:val="24"/>
        </w:rPr>
      </w:pPr>
      <w:r w:rsidRPr="00423D54">
        <w:rPr>
          <w:b w:val="0"/>
          <w:sz w:val="24"/>
          <w:szCs w:val="24"/>
        </w:rPr>
        <w:t xml:space="preserve">Balıkesir </w:t>
      </w:r>
      <w:r w:rsidR="008A42D7" w:rsidRPr="00423D54">
        <w:rPr>
          <w:b w:val="0"/>
          <w:sz w:val="24"/>
          <w:szCs w:val="24"/>
        </w:rPr>
        <w:t>Merkez</w:t>
      </w:r>
      <w:r w:rsidR="005122FA" w:rsidRPr="00423D54">
        <w:rPr>
          <w:b w:val="0"/>
          <w:sz w:val="24"/>
          <w:szCs w:val="24"/>
        </w:rPr>
        <w:t xml:space="preserve"> </w:t>
      </w:r>
      <w:r w:rsidR="00C75518" w:rsidRPr="00423D54">
        <w:rPr>
          <w:b w:val="0"/>
          <w:sz w:val="24"/>
          <w:szCs w:val="24"/>
        </w:rPr>
        <w:t>Havalimanı</w:t>
      </w:r>
      <w:r w:rsidRPr="00423D54">
        <w:rPr>
          <w:b w:val="0"/>
          <w:sz w:val="24"/>
          <w:szCs w:val="24"/>
        </w:rPr>
        <w:t xml:space="preserve"> Müdürlüğü</w:t>
      </w:r>
      <w:r w:rsidR="00925C63">
        <w:rPr>
          <w:b w:val="0"/>
          <w:sz w:val="24"/>
          <w:szCs w:val="24"/>
        </w:rPr>
        <w:t>nce</w:t>
      </w:r>
      <w:r w:rsidR="00C464D2" w:rsidRPr="00423D54">
        <w:rPr>
          <w:b w:val="0"/>
          <w:sz w:val="24"/>
          <w:szCs w:val="24"/>
        </w:rPr>
        <w:t xml:space="preserve"> müracaat evrakları</w:t>
      </w:r>
      <w:r w:rsidR="00925C63">
        <w:rPr>
          <w:b w:val="0"/>
          <w:sz w:val="24"/>
          <w:szCs w:val="24"/>
        </w:rPr>
        <w:t>nın</w:t>
      </w:r>
      <w:r w:rsidR="00C464D2" w:rsidRPr="00423D54">
        <w:rPr>
          <w:b w:val="0"/>
          <w:sz w:val="24"/>
          <w:szCs w:val="24"/>
        </w:rPr>
        <w:t xml:space="preserve"> tetkiki</w:t>
      </w:r>
      <w:r w:rsidR="00925C63">
        <w:rPr>
          <w:b w:val="0"/>
          <w:sz w:val="24"/>
          <w:szCs w:val="24"/>
        </w:rPr>
        <w:t>ne</w:t>
      </w:r>
      <w:r w:rsidR="00C464D2" w:rsidRPr="00423D54">
        <w:rPr>
          <w:b w:val="0"/>
          <w:sz w:val="24"/>
          <w:szCs w:val="24"/>
        </w:rPr>
        <w:t xml:space="preserve"> müteakip, yönergeye uygun olan müracaatlar için, </w:t>
      </w:r>
      <w:r w:rsidR="00681353" w:rsidRPr="00423D54">
        <w:rPr>
          <w:b w:val="0"/>
          <w:sz w:val="24"/>
          <w:szCs w:val="24"/>
        </w:rPr>
        <w:t>“</w:t>
      </w:r>
      <w:r w:rsidR="0040560C" w:rsidRPr="00423D54">
        <w:rPr>
          <w:b w:val="0"/>
          <w:sz w:val="24"/>
          <w:szCs w:val="24"/>
        </w:rPr>
        <w:t xml:space="preserve">Havalimanı </w:t>
      </w:r>
      <w:r w:rsidR="005043F9" w:rsidRPr="00423D54">
        <w:rPr>
          <w:b w:val="0"/>
          <w:sz w:val="24"/>
          <w:szCs w:val="24"/>
        </w:rPr>
        <w:t>Giriş Kartı</w:t>
      </w:r>
      <w:r w:rsidR="00681353" w:rsidRPr="00423D54">
        <w:rPr>
          <w:b w:val="0"/>
          <w:sz w:val="24"/>
          <w:szCs w:val="24"/>
        </w:rPr>
        <w:t>”</w:t>
      </w:r>
      <w:r w:rsidR="00C464D2" w:rsidRPr="00423D54">
        <w:rPr>
          <w:b w:val="0"/>
          <w:sz w:val="24"/>
          <w:szCs w:val="24"/>
        </w:rPr>
        <w:t xml:space="preserve"> </w:t>
      </w:r>
      <w:r w:rsidR="005043F9" w:rsidRPr="00423D54">
        <w:rPr>
          <w:b w:val="0"/>
          <w:sz w:val="24"/>
          <w:szCs w:val="24"/>
        </w:rPr>
        <w:t xml:space="preserve">tanzim </w:t>
      </w:r>
      <w:r w:rsidR="00C464D2" w:rsidRPr="00423D54">
        <w:rPr>
          <w:b w:val="0"/>
          <w:sz w:val="24"/>
          <w:szCs w:val="24"/>
        </w:rPr>
        <w:t>edilir.</w:t>
      </w:r>
    </w:p>
    <w:p w:rsidR="008C4F81" w:rsidRPr="00F2130D" w:rsidRDefault="008C4F81" w:rsidP="00681353">
      <w:pPr>
        <w:pStyle w:val="Balk1"/>
        <w:jc w:val="both"/>
        <w:rPr>
          <w:b w:val="0"/>
          <w:sz w:val="20"/>
          <w:szCs w:val="24"/>
        </w:rPr>
      </w:pPr>
    </w:p>
    <w:p w:rsidR="00D07900" w:rsidRPr="00D07900" w:rsidRDefault="00FE5D33" w:rsidP="00AE585C">
      <w:pPr>
        <w:pStyle w:val="Balk1"/>
        <w:numPr>
          <w:ilvl w:val="0"/>
          <w:numId w:val="23"/>
        </w:numPr>
        <w:jc w:val="both"/>
        <w:rPr>
          <w:b w:val="0"/>
          <w:sz w:val="24"/>
          <w:szCs w:val="24"/>
        </w:rPr>
      </w:pPr>
      <w:r w:rsidRPr="00D07900">
        <w:rPr>
          <w:b w:val="0"/>
          <w:sz w:val="24"/>
        </w:rPr>
        <w:t>Güvenlik Soruşturması ve Arşiv Araştırması ile Kaçakçılık Bilgi Bankası Kaydı s</w:t>
      </w:r>
      <w:r w:rsidR="00605FDD" w:rsidRPr="00D07900">
        <w:rPr>
          <w:b w:val="0"/>
          <w:sz w:val="24"/>
        </w:rPr>
        <w:t>or</w:t>
      </w:r>
      <w:r w:rsidR="008C4F81" w:rsidRPr="00D07900">
        <w:rPr>
          <w:b w:val="0"/>
          <w:sz w:val="24"/>
        </w:rPr>
        <w:t>gulamalar</w:t>
      </w:r>
      <w:r w:rsidRPr="00D07900">
        <w:rPr>
          <w:b w:val="0"/>
          <w:sz w:val="24"/>
        </w:rPr>
        <w:t>ı</w:t>
      </w:r>
      <w:r w:rsidR="00605FDD" w:rsidRPr="00D07900">
        <w:rPr>
          <w:b w:val="0"/>
          <w:sz w:val="24"/>
        </w:rPr>
        <w:t xml:space="preserve"> </w:t>
      </w:r>
      <w:r w:rsidRPr="00D07900">
        <w:rPr>
          <w:b w:val="0"/>
          <w:sz w:val="24"/>
        </w:rPr>
        <w:t>neticesinde</w:t>
      </w:r>
      <w:r w:rsidR="00763805" w:rsidRPr="00D07900">
        <w:rPr>
          <w:b w:val="0"/>
          <w:sz w:val="24"/>
        </w:rPr>
        <w:t xml:space="preserve"> </w:t>
      </w:r>
      <w:r w:rsidR="00763805" w:rsidRPr="00D07900">
        <w:rPr>
          <w:i/>
          <w:sz w:val="24"/>
        </w:rPr>
        <w:t xml:space="preserve">kayda </w:t>
      </w:r>
      <w:bookmarkStart w:id="206" w:name="_Toc512000613"/>
      <w:r w:rsidR="00763805" w:rsidRPr="00D07900">
        <w:rPr>
          <w:i/>
          <w:sz w:val="24"/>
        </w:rPr>
        <w:t xml:space="preserve">rastlanılması halinde </w:t>
      </w:r>
      <w:r w:rsidR="008C4F81" w:rsidRPr="00D07900">
        <w:rPr>
          <w:i/>
          <w:sz w:val="24"/>
        </w:rPr>
        <w:t>giriş kartı</w:t>
      </w:r>
      <w:r w:rsidR="00D07900" w:rsidRPr="00D07900">
        <w:rPr>
          <w:i/>
          <w:sz w:val="24"/>
        </w:rPr>
        <w:t xml:space="preserve"> </w:t>
      </w:r>
      <w:r w:rsidR="008C4F81" w:rsidRPr="00D07900">
        <w:rPr>
          <w:i/>
          <w:sz w:val="24"/>
        </w:rPr>
        <w:t>verilip/</w:t>
      </w:r>
      <w:r w:rsidR="00605FDD" w:rsidRPr="00D07900">
        <w:rPr>
          <w:i/>
          <w:sz w:val="24"/>
        </w:rPr>
        <w:t>verilmeyeceği</w:t>
      </w:r>
    </w:p>
    <w:p w:rsidR="00AE585C" w:rsidRDefault="00AE585C" w:rsidP="00D07900">
      <w:pPr>
        <w:pStyle w:val="Balk1"/>
        <w:ind w:left="360"/>
        <w:jc w:val="both"/>
        <w:rPr>
          <w:b w:val="0"/>
          <w:sz w:val="24"/>
        </w:rPr>
      </w:pPr>
      <w:r>
        <w:rPr>
          <w:b w:val="0"/>
          <w:sz w:val="24"/>
        </w:rPr>
        <w:t xml:space="preserve">      </w:t>
      </w:r>
      <w:r w:rsidR="00E26ACE">
        <w:rPr>
          <w:b w:val="0"/>
          <w:sz w:val="24"/>
        </w:rPr>
        <w:t>v</w:t>
      </w:r>
      <w:r w:rsidR="00FE5D33" w:rsidRPr="00D07900">
        <w:rPr>
          <w:b w:val="0"/>
          <w:sz w:val="24"/>
        </w:rPr>
        <w:t>eya</w:t>
      </w:r>
      <w:r w:rsidR="00D07900">
        <w:rPr>
          <w:b w:val="0"/>
          <w:sz w:val="24"/>
        </w:rPr>
        <w:t xml:space="preserve"> </w:t>
      </w:r>
      <w:r w:rsidR="00FE5D33" w:rsidRPr="00D07900">
        <w:rPr>
          <w:b w:val="0"/>
          <w:sz w:val="24"/>
        </w:rPr>
        <w:t xml:space="preserve">düzenlenen </w:t>
      </w:r>
      <w:r w:rsidR="00FE5D33" w:rsidRPr="00D07900">
        <w:rPr>
          <w:i/>
          <w:sz w:val="24"/>
        </w:rPr>
        <w:t>kartın iptal edilip/edilmeyeceği kararı</w:t>
      </w:r>
      <w:r w:rsidR="00FE5D33" w:rsidRPr="00D07900">
        <w:rPr>
          <w:b w:val="0"/>
          <w:sz w:val="24"/>
        </w:rPr>
        <w:t xml:space="preserve"> </w:t>
      </w:r>
      <w:r>
        <w:rPr>
          <w:b w:val="0"/>
          <w:sz w:val="24"/>
        </w:rPr>
        <w:t>Güvenlik Komisyonunda</w:t>
      </w:r>
    </w:p>
    <w:p w:rsidR="00C464D2" w:rsidRPr="00D07900" w:rsidRDefault="00AE585C" w:rsidP="00D07900">
      <w:pPr>
        <w:pStyle w:val="Balk1"/>
        <w:ind w:left="360"/>
        <w:jc w:val="both"/>
        <w:rPr>
          <w:b w:val="0"/>
          <w:sz w:val="24"/>
          <w:szCs w:val="24"/>
        </w:rPr>
      </w:pPr>
      <w:r>
        <w:rPr>
          <w:b w:val="0"/>
          <w:sz w:val="24"/>
        </w:rPr>
        <w:t xml:space="preserve">      </w:t>
      </w:r>
      <w:r w:rsidR="00E26ACE">
        <w:rPr>
          <w:b w:val="0"/>
          <w:sz w:val="24"/>
        </w:rPr>
        <w:t>g</w:t>
      </w:r>
      <w:r w:rsidR="00C478A3" w:rsidRPr="00D07900">
        <w:rPr>
          <w:b w:val="0"/>
          <w:sz w:val="24"/>
        </w:rPr>
        <w:t>örüşülerek</w:t>
      </w:r>
      <w:r w:rsidR="00C478A3">
        <w:rPr>
          <w:b w:val="0"/>
          <w:sz w:val="24"/>
        </w:rPr>
        <w:t xml:space="preserve"> kara</w:t>
      </w:r>
      <w:r w:rsidR="00E26ACE">
        <w:rPr>
          <w:b w:val="0"/>
          <w:sz w:val="24"/>
        </w:rPr>
        <w:t>r</w:t>
      </w:r>
      <w:r w:rsidR="00C478A3">
        <w:rPr>
          <w:b w:val="0"/>
          <w:sz w:val="24"/>
        </w:rPr>
        <w:t xml:space="preserve"> verilir</w:t>
      </w:r>
      <w:r w:rsidR="00763805" w:rsidRPr="00D07900">
        <w:rPr>
          <w:b w:val="0"/>
          <w:sz w:val="24"/>
        </w:rPr>
        <w:t>.</w:t>
      </w:r>
      <w:bookmarkEnd w:id="206"/>
    </w:p>
    <w:p w:rsidR="00C464D2" w:rsidRPr="00BC2018" w:rsidRDefault="00C464D2" w:rsidP="00C464D2">
      <w:pPr>
        <w:pStyle w:val="Balk1"/>
        <w:rPr>
          <w:sz w:val="20"/>
        </w:rPr>
      </w:pPr>
    </w:p>
    <w:p w:rsidR="000E7939" w:rsidRPr="00294F86" w:rsidRDefault="000E7939" w:rsidP="006D7F07">
      <w:pPr>
        <w:pStyle w:val="Balk1"/>
        <w:numPr>
          <w:ilvl w:val="0"/>
          <w:numId w:val="23"/>
        </w:numPr>
        <w:jc w:val="both"/>
        <w:rPr>
          <w:b w:val="0"/>
          <w:sz w:val="24"/>
        </w:rPr>
      </w:pPr>
      <w:bookmarkStart w:id="207" w:name="_Toc511804606"/>
      <w:bookmarkStart w:id="208" w:name="_Toc512000614"/>
      <w:r w:rsidRPr="00294F86">
        <w:rPr>
          <w:b w:val="0"/>
          <w:sz w:val="24"/>
        </w:rPr>
        <w:t>Kartların onayı</w:t>
      </w:r>
      <w:r w:rsidR="008C48AF">
        <w:rPr>
          <w:b w:val="0"/>
          <w:sz w:val="24"/>
        </w:rPr>
        <w:t xml:space="preserve"> ve kullanıma açılması</w:t>
      </w:r>
      <w:r w:rsidRPr="00294F86">
        <w:rPr>
          <w:b w:val="0"/>
          <w:sz w:val="24"/>
        </w:rPr>
        <w:t>;</w:t>
      </w:r>
      <w:r w:rsidR="008C48AF">
        <w:rPr>
          <w:b w:val="0"/>
          <w:sz w:val="24"/>
        </w:rPr>
        <w:t xml:space="preserve"> </w:t>
      </w:r>
      <w:r w:rsidR="008C48AF" w:rsidRPr="008C48AF">
        <w:rPr>
          <w:b w:val="0"/>
          <w:sz w:val="24"/>
        </w:rPr>
        <w:t>Mülki İdare Amirinin</w:t>
      </w:r>
      <w:r w:rsidRPr="004D1014">
        <w:rPr>
          <w:b w:val="0"/>
          <w:color w:val="FF0000"/>
          <w:sz w:val="24"/>
        </w:rPr>
        <w:t xml:space="preserve"> </w:t>
      </w:r>
      <w:r w:rsidRPr="00294F86">
        <w:rPr>
          <w:b w:val="0"/>
          <w:sz w:val="24"/>
        </w:rPr>
        <w:t>kartın arkasının imzalanması</w:t>
      </w:r>
      <w:r w:rsidR="005D23E2">
        <w:rPr>
          <w:b w:val="0"/>
          <w:sz w:val="24"/>
        </w:rPr>
        <w:t xml:space="preserve"> suretiyle </w:t>
      </w:r>
      <w:r w:rsidRPr="00294F86">
        <w:rPr>
          <w:b w:val="0"/>
          <w:sz w:val="24"/>
        </w:rPr>
        <w:t>olur.</w:t>
      </w:r>
      <w:bookmarkEnd w:id="207"/>
      <w:bookmarkEnd w:id="208"/>
    </w:p>
    <w:p w:rsidR="000E7939" w:rsidRPr="00BC2018" w:rsidRDefault="000E7939" w:rsidP="000E7939">
      <w:pPr>
        <w:pStyle w:val="Balk1"/>
        <w:rPr>
          <w:sz w:val="20"/>
        </w:rPr>
      </w:pPr>
    </w:p>
    <w:p w:rsidR="00D54DF3" w:rsidRDefault="00D54DF3" w:rsidP="006D7F07">
      <w:pPr>
        <w:pStyle w:val="Balk1"/>
        <w:numPr>
          <w:ilvl w:val="0"/>
          <w:numId w:val="23"/>
        </w:numPr>
        <w:jc w:val="both"/>
        <w:rPr>
          <w:b w:val="0"/>
          <w:sz w:val="24"/>
          <w:szCs w:val="24"/>
        </w:rPr>
      </w:pPr>
      <w:bookmarkStart w:id="209" w:name="_Toc511804607"/>
      <w:bookmarkStart w:id="210" w:name="_Toc512000615"/>
      <w:bookmarkEnd w:id="204"/>
      <w:bookmarkEnd w:id="205"/>
      <w:r w:rsidRPr="00126696">
        <w:rPr>
          <w:b w:val="0"/>
          <w:sz w:val="24"/>
          <w:szCs w:val="24"/>
        </w:rPr>
        <w:t>Tanzim edilen kart, kurum/kuruluş</w:t>
      </w:r>
      <w:r w:rsidR="00051DFC">
        <w:rPr>
          <w:b w:val="0"/>
          <w:sz w:val="24"/>
          <w:szCs w:val="24"/>
        </w:rPr>
        <w:t>/şirket</w:t>
      </w:r>
      <w:r w:rsidRPr="00126696">
        <w:rPr>
          <w:b w:val="0"/>
          <w:sz w:val="24"/>
          <w:szCs w:val="24"/>
        </w:rPr>
        <w:t xml:space="preserve"> tarafından yazılı olarak yetkilendirilen kişi/kişilere Havalimanı Müdürlüğü tarafından </w:t>
      </w:r>
      <w:r w:rsidR="000E7939">
        <w:rPr>
          <w:b w:val="0"/>
          <w:sz w:val="24"/>
          <w:szCs w:val="24"/>
        </w:rPr>
        <w:t>tutanak</w:t>
      </w:r>
      <w:r w:rsidR="00625B3B">
        <w:rPr>
          <w:b w:val="0"/>
          <w:sz w:val="24"/>
          <w:szCs w:val="24"/>
        </w:rPr>
        <w:t>/imza</w:t>
      </w:r>
      <w:r w:rsidR="000E7939">
        <w:rPr>
          <w:b w:val="0"/>
          <w:sz w:val="24"/>
          <w:szCs w:val="24"/>
        </w:rPr>
        <w:t xml:space="preserve"> ile </w:t>
      </w:r>
      <w:r w:rsidRPr="00126696">
        <w:rPr>
          <w:b w:val="0"/>
          <w:sz w:val="24"/>
          <w:szCs w:val="24"/>
        </w:rPr>
        <w:t xml:space="preserve">teslim edilir. </w:t>
      </w:r>
      <w:r w:rsidR="00DD71B7">
        <w:rPr>
          <w:b w:val="0"/>
          <w:sz w:val="24"/>
          <w:szCs w:val="24"/>
        </w:rPr>
        <w:t>(Ek-11</w:t>
      </w:r>
      <w:r w:rsidR="003C3C03">
        <w:rPr>
          <w:b w:val="0"/>
          <w:sz w:val="24"/>
          <w:szCs w:val="24"/>
        </w:rPr>
        <w:t xml:space="preserve">) </w:t>
      </w:r>
      <w:r w:rsidRPr="00126696">
        <w:rPr>
          <w:b w:val="0"/>
          <w:sz w:val="24"/>
          <w:szCs w:val="24"/>
        </w:rPr>
        <w:t>Kartın kullanıcılarına iletilmesinden kurum/kuruluş</w:t>
      </w:r>
      <w:r w:rsidR="00356BD2">
        <w:rPr>
          <w:b w:val="0"/>
          <w:sz w:val="24"/>
          <w:szCs w:val="24"/>
        </w:rPr>
        <w:t>/şirket</w:t>
      </w:r>
      <w:r w:rsidRPr="00126696">
        <w:rPr>
          <w:b w:val="0"/>
          <w:sz w:val="24"/>
          <w:szCs w:val="24"/>
        </w:rPr>
        <w:t xml:space="preserve"> sorumludur.</w:t>
      </w:r>
      <w:bookmarkEnd w:id="209"/>
      <w:bookmarkEnd w:id="210"/>
      <w:r w:rsidR="00DD71B7">
        <w:rPr>
          <w:b w:val="0"/>
          <w:sz w:val="24"/>
          <w:szCs w:val="24"/>
        </w:rPr>
        <w:t xml:space="preserve"> (Ek-11</w:t>
      </w:r>
      <w:r w:rsidR="00051DFC">
        <w:rPr>
          <w:b w:val="0"/>
          <w:sz w:val="24"/>
          <w:szCs w:val="24"/>
        </w:rPr>
        <w:t>)</w:t>
      </w:r>
    </w:p>
    <w:p w:rsidR="005B2AF9" w:rsidRPr="005B2AF9" w:rsidRDefault="005B2AF9" w:rsidP="005B2AF9">
      <w:pPr>
        <w:pStyle w:val="Balk1"/>
      </w:pPr>
    </w:p>
    <w:p w:rsidR="00F115D4" w:rsidRPr="005B2AF9" w:rsidRDefault="00F3162F" w:rsidP="006D7F07">
      <w:pPr>
        <w:pStyle w:val="Balk1"/>
        <w:numPr>
          <w:ilvl w:val="0"/>
          <w:numId w:val="23"/>
        </w:numPr>
        <w:jc w:val="both"/>
        <w:rPr>
          <w:b w:val="0"/>
          <w:sz w:val="24"/>
          <w:szCs w:val="24"/>
        </w:rPr>
      </w:pPr>
      <w:r w:rsidRPr="005B2AF9">
        <w:rPr>
          <w:b w:val="0"/>
          <w:sz w:val="24"/>
          <w:szCs w:val="24"/>
        </w:rPr>
        <w:t xml:space="preserve">Yabancı Temsilcilik Mensuplarına kart verilebilmesi için, taleplerin Dışişleri Bakanlığı tarafından </w:t>
      </w:r>
      <w:r w:rsidR="002918C5" w:rsidRPr="003E4505">
        <w:rPr>
          <w:b w:val="0"/>
          <w:i/>
          <w:sz w:val="24"/>
          <w:szCs w:val="24"/>
        </w:rPr>
        <w:t>“</w:t>
      </w:r>
      <w:r w:rsidRPr="003E4505">
        <w:rPr>
          <w:b w:val="0"/>
          <w:i/>
          <w:sz w:val="24"/>
          <w:szCs w:val="24"/>
        </w:rPr>
        <w:t>Karşılıklılık İlkesi</w:t>
      </w:r>
      <w:r w:rsidR="002918C5" w:rsidRPr="003E4505">
        <w:rPr>
          <w:b w:val="0"/>
          <w:i/>
          <w:sz w:val="24"/>
          <w:szCs w:val="24"/>
        </w:rPr>
        <w:t>”</w:t>
      </w:r>
      <w:r w:rsidRPr="005B2AF9">
        <w:rPr>
          <w:b w:val="0"/>
          <w:sz w:val="24"/>
          <w:szCs w:val="24"/>
        </w:rPr>
        <w:t xml:space="preserve"> çerçevesinde değerlendirilmesine müteakip Balıkesir Merkez Havalimanı Mülki İdare Amirliğine bildir</w:t>
      </w:r>
      <w:r w:rsidR="00F115D4" w:rsidRPr="005B2AF9">
        <w:rPr>
          <w:b w:val="0"/>
          <w:sz w:val="24"/>
          <w:szCs w:val="24"/>
        </w:rPr>
        <w:t>ilmesi gerekmektedir.</w:t>
      </w:r>
      <w:r w:rsidR="00FE6309">
        <w:rPr>
          <w:b w:val="0"/>
          <w:sz w:val="24"/>
          <w:szCs w:val="24"/>
        </w:rPr>
        <w:t xml:space="preserve"> </w:t>
      </w:r>
    </w:p>
    <w:p w:rsidR="007072EE" w:rsidRDefault="007072EE" w:rsidP="00FE6309">
      <w:pPr>
        <w:pStyle w:val="Balk1"/>
        <w:ind w:left="708" w:firstLine="12"/>
        <w:jc w:val="both"/>
        <w:rPr>
          <w:b w:val="0"/>
          <w:sz w:val="24"/>
          <w:szCs w:val="24"/>
        </w:rPr>
      </w:pPr>
    </w:p>
    <w:p w:rsidR="00D07900" w:rsidRDefault="00F3162F" w:rsidP="00FE6309">
      <w:pPr>
        <w:pStyle w:val="Balk1"/>
        <w:ind w:left="708" w:firstLine="12"/>
        <w:jc w:val="both"/>
        <w:rPr>
          <w:b w:val="0"/>
          <w:sz w:val="24"/>
          <w:szCs w:val="24"/>
        </w:rPr>
      </w:pPr>
      <w:r w:rsidRPr="005B2AF9">
        <w:rPr>
          <w:b w:val="0"/>
          <w:sz w:val="24"/>
          <w:szCs w:val="24"/>
        </w:rPr>
        <w:t>Yabancı t</w:t>
      </w:r>
      <w:r w:rsidR="009F3C69" w:rsidRPr="005B2AF9">
        <w:rPr>
          <w:b w:val="0"/>
          <w:sz w:val="24"/>
          <w:szCs w:val="24"/>
        </w:rPr>
        <w:t>emsilciliklerin Valiliklere ve Havalimanı</w:t>
      </w:r>
      <w:r w:rsidRPr="005B2AF9">
        <w:rPr>
          <w:b w:val="0"/>
          <w:sz w:val="24"/>
          <w:szCs w:val="24"/>
        </w:rPr>
        <w:t xml:space="preserve"> idare</w:t>
      </w:r>
      <w:r w:rsidR="00F115D4" w:rsidRPr="005B2AF9">
        <w:rPr>
          <w:b w:val="0"/>
          <w:sz w:val="24"/>
          <w:szCs w:val="24"/>
        </w:rPr>
        <w:t>s</w:t>
      </w:r>
      <w:r w:rsidRPr="005B2AF9">
        <w:rPr>
          <w:b w:val="0"/>
          <w:sz w:val="24"/>
          <w:szCs w:val="24"/>
        </w:rPr>
        <w:t>ine giriş kartı ve geçici giriş izni ile ilgili konularda yapacakları başvurular kabul edilmeyecektir. Yabancı temsilcilik ve Uluslararası kuruluş mensuplarından Balıkesir Merkez Havalimanı giriş kartı</w:t>
      </w:r>
      <w:r w:rsidR="00D660E7">
        <w:rPr>
          <w:b w:val="0"/>
          <w:sz w:val="24"/>
          <w:szCs w:val="24"/>
        </w:rPr>
        <w:t xml:space="preserve"> </w:t>
      </w:r>
      <w:r w:rsidRPr="005B2AF9">
        <w:rPr>
          <w:b w:val="0"/>
          <w:sz w:val="24"/>
          <w:szCs w:val="24"/>
        </w:rPr>
        <w:t xml:space="preserve">verileceklerin </w:t>
      </w:r>
      <w:r w:rsidRPr="005B2AF9">
        <w:rPr>
          <w:b w:val="0"/>
          <w:sz w:val="24"/>
          <w:szCs w:val="24"/>
        </w:rPr>
        <w:lastRenderedPageBreak/>
        <w:t>ülkelere göre kontenjanı ve söz konusu kartların ücretli-ücretsiz olup olmayacağı, sayısı ve giriş-çıkış yapacağı tahditli</w:t>
      </w:r>
      <w:r w:rsidR="009F3C69" w:rsidRPr="005B2AF9">
        <w:rPr>
          <w:b w:val="0"/>
          <w:sz w:val="24"/>
          <w:szCs w:val="24"/>
        </w:rPr>
        <w:t xml:space="preserve"> </w:t>
      </w:r>
      <w:r w:rsidRPr="005B2AF9">
        <w:rPr>
          <w:b w:val="0"/>
          <w:sz w:val="24"/>
          <w:szCs w:val="24"/>
        </w:rPr>
        <w:t>alanlar Dışişleri Bakanlığı</w:t>
      </w:r>
      <w:r w:rsidR="009F3C69" w:rsidRPr="005B2AF9">
        <w:rPr>
          <w:b w:val="0"/>
          <w:sz w:val="24"/>
          <w:szCs w:val="24"/>
        </w:rPr>
        <w:t>’</w:t>
      </w:r>
      <w:r w:rsidRPr="005B2AF9">
        <w:rPr>
          <w:b w:val="0"/>
          <w:sz w:val="24"/>
          <w:szCs w:val="24"/>
        </w:rPr>
        <w:t>nca</w:t>
      </w:r>
      <w:r w:rsidR="00434611">
        <w:rPr>
          <w:b w:val="0"/>
          <w:sz w:val="24"/>
          <w:szCs w:val="24"/>
        </w:rPr>
        <w:t xml:space="preserve"> </w:t>
      </w:r>
    </w:p>
    <w:p w:rsidR="00F115D4" w:rsidRPr="005B2AF9" w:rsidRDefault="00434611" w:rsidP="00FE6309">
      <w:pPr>
        <w:pStyle w:val="Balk1"/>
        <w:ind w:left="708" w:firstLine="12"/>
        <w:jc w:val="both"/>
        <w:rPr>
          <w:b w:val="0"/>
          <w:sz w:val="24"/>
          <w:szCs w:val="24"/>
        </w:rPr>
      </w:pPr>
      <w:r>
        <w:rPr>
          <w:b w:val="0"/>
          <w:i/>
          <w:sz w:val="24"/>
          <w:szCs w:val="24"/>
        </w:rPr>
        <w:t>“</w:t>
      </w:r>
      <w:r w:rsidR="00F3162F" w:rsidRPr="003E4505">
        <w:rPr>
          <w:b w:val="0"/>
          <w:i/>
          <w:sz w:val="24"/>
          <w:szCs w:val="24"/>
        </w:rPr>
        <w:t>Karşılıklılık İlkesi</w:t>
      </w:r>
      <w:r w:rsidR="002918C5" w:rsidRPr="003E4505">
        <w:rPr>
          <w:b w:val="0"/>
          <w:i/>
          <w:sz w:val="24"/>
          <w:szCs w:val="24"/>
        </w:rPr>
        <w:t>”</w:t>
      </w:r>
      <w:r w:rsidR="00F3162F" w:rsidRPr="005B2AF9">
        <w:rPr>
          <w:b w:val="0"/>
          <w:sz w:val="24"/>
          <w:szCs w:val="24"/>
        </w:rPr>
        <w:t xml:space="preserve"> çerçevesinde belirlenerek </w:t>
      </w:r>
      <w:r w:rsidR="009F3C69" w:rsidRPr="005B2AF9">
        <w:rPr>
          <w:b w:val="0"/>
          <w:sz w:val="24"/>
          <w:szCs w:val="24"/>
        </w:rPr>
        <w:t xml:space="preserve">Balıkesir Merkez </w:t>
      </w:r>
      <w:r w:rsidR="00F3162F" w:rsidRPr="005B2AF9">
        <w:rPr>
          <w:b w:val="0"/>
          <w:sz w:val="24"/>
          <w:szCs w:val="24"/>
        </w:rPr>
        <w:t>Havalimanı Mülki İd</w:t>
      </w:r>
      <w:r w:rsidR="00F115D4" w:rsidRPr="005B2AF9">
        <w:rPr>
          <w:b w:val="0"/>
          <w:sz w:val="24"/>
          <w:szCs w:val="24"/>
        </w:rPr>
        <w:t>are Amirliğine bildirilecektir.</w:t>
      </w:r>
    </w:p>
    <w:p w:rsidR="00AE585C" w:rsidRDefault="00AE585C" w:rsidP="00FE6309">
      <w:pPr>
        <w:pStyle w:val="Balk1"/>
        <w:ind w:left="708"/>
        <w:jc w:val="both"/>
        <w:rPr>
          <w:b w:val="0"/>
          <w:sz w:val="24"/>
          <w:szCs w:val="24"/>
        </w:rPr>
      </w:pPr>
    </w:p>
    <w:p w:rsidR="005B2AF9" w:rsidRDefault="00F3162F" w:rsidP="00FE6309">
      <w:pPr>
        <w:pStyle w:val="Balk1"/>
        <w:ind w:left="708"/>
        <w:jc w:val="both"/>
        <w:rPr>
          <w:b w:val="0"/>
          <w:sz w:val="24"/>
          <w:szCs w:val="24"/>
        </w:rPr>
      </w:pPr>
      <w:r w:rsidRPr="005B2AF9">
        <w:rPr>
          <w:b w:val="0"/>
          <w:sz w:val="24"/>
          <w:szCs w:val="24"/>
        </w:rPr>
        <w:t>Dışişleri Bakanlığı</w:t>
      </w:r>
      <w:r w:rsidR="009F3C69" w:rsidRPr="005B2AF9">
        <w:rPr>
          <w:b w:val="0"/>
          <w:sz w:val="24"/>
          <w:szCs w:val="24"/>
        </w:rPr>
        <w:t>’</w:t>
      </w:r>
      <w:r w:rsidRPr="005B2AF9">
        <w:rPr>
          <w:b w:val="0"/>
          <w:sz w:val="24"/>
          <w:szCs w:val="24"/>
        </w:rPr>
        <w:t xml:space="preserve">nca ücretli olduğu bildirilen giriş kartlarının ücret işlemleri </w:t>
      </w:r>
      <w:r w:rsidR="0014170E">
        <w:rPr>
          <w:b w:val="0"/>
          <w:sz w:val="24"/>
          <w:szCs w:val="24"/>
        </w:rPr>
        <w:t xml:space="preserve">o </w:t>
      </w:r>
      <w:r w:rsidR="004A3AB0" w:rsidRPr="0014170E">
        <w:rPr>
          <w:b w:val="0"/>
          <w:sz w:val="24"/>
          <w:szCs w:val="24"/>
        </w:rPr>
        <w:t>yılın</w:t>
      </w:r>
      <w:r w:rsidR="0014170E">
        <w:rPr>
          <w:b w:val="0"/>
          <w:color w:val="FF0000"/>
          <w:sz w:val="24"/>
          <w:szCs w:val="24"/>
        </w:rPr>
        <w:t xml:space="preserve"> </w:t>
      </w:r>
      <w:r w:rsidRPr="005B2AF9">
        <w:rPr>
          <w:b w:val="0"/>
          <w:sz w:val="24"/>
          <w:szCs w:val="24"/>
        </w:rPr>
        <w:t xml:space="preserve">DHMİ Genel Müdürlüğü </w:t>
      </w:r>
      <w:r w:rsidR="00DA65AB" w:rsidRPr="005B2AF9">
        <w:rPr>
          <w:b w:val="0"/>
          <w:sz w:val="24"/>
          <w:szCs w:val="24"/>
        </w:rPr>
        <w:t xml:space="preserve">Havalimanı </w:t>
      </w:r>
      <w:r w:rsidRPr="005B2AF9">
        <w:rPr>
          <w:b w:val="0"/>
          <w:sz w:val="24"/>
          <w:szCs w:val="24"/>
        </w:rPr>
        <w:t>Ücret Tarifesine göre tahsil edilir.</w:t>
      </w:r>
      <w:r w:rsidR="002918C5" w:rsidRPr="005B2AF9">
        <w:rPr>
          <w:b w:val="0"/>
          <w:sz w:val="24"/>
          <w:szCs w:val="24"/>
        </w:rPr>
        <w:t xml:space="preserve">  Yabancı Temsilcilik </w:t>
      </w:r>
    </w:p>
    <w:p w:rsidR="00AE585C" w:rsidRDefault="002918C5" w:rsidP="009145AD">
      <w:pPr>
        <w:pStyle w:val="Balk1"/>
        <w:ind w:left="708"/>
        <w:jc w:val="both"/>
        <w:rPr>
          <w:b w:val="0"/>
          <w:bCs/>
          <w:iCs/>
          <w:sz w:val="24"/>
          <w:szCs w:val="24"/>
        </w:rPr>
      </w:pPr>
      <w:r w:rsidRPr="005B2AF9">
        <w:rPr>
          <w:b w:val="0"/>
          <w:sz w:val="24"/>
          <w:szCs w:val="24"/>
        </w:rPr>
        <w:t>Mensuplarına, Daimi Giriş Kartı düzenlenir</w:t>
      </w:r>
      <w:r w:rsidRPr="005B2AF9">
        <w:rPr>
          <w:b w:val="0"/>
          <w:bCs/>
          <w:iCs/>
          <w:sz w:val="24"/>
          <w:szCs w:val="24"/>
        </w:rPr>
        <w:t>.</w:t>
      </w:r>
    </w:p>
    <w:p w:rsidR="002D362B" w:rsidRPr="00661536" w:rsidRDefault="002D362B" w:rsidP="00632366">
      <w:pPr>
        <w:pStyle w:val="Balk1"/>
        <w:rPr>
          <w:color w:val="7030A0"/>
          <w:sz w:val="24"/>
          <w:szCs w:val="24"/>
        </w:rPr>
      </w:pPr>
      <w:bookmarkStart w:id="211" w:name="_Toc512000624"/>
      <w:r w:rsidRPr="00EF1662">
        <w:rPr>
          <w:color w:val="0070C0"/>
          <w:sz w:val="24"/>
          <w:szCs w:val="24"/>
        </w:rPr>
        <w:t>Giriş Kartı Müracaat</w:t>
      </w:r>
      <w:r w:rsidR="00661536" w:rsidRPr="00EF1662">
        <w:rPr>
          <w:color w:val="0070C0"/>
          <w:sz w:val="24"/>
          <w:szCs w:val="24"/>
        </w:rPr>
        <w:t>ında İstenecek Form ve Belgeler</w:t>
      </w:r>
      <w:r w:rsidRPr="00EF1662">
        <w:rPr>
          <w:color w:val="0070C0"/>
          <w:sz w:val="24"/>
          <w:szCs w:val="24"/>
        </w:rPr>
        <w:t>:</w:t>
      </w:r>
      <w:bookmarkEnd w:id="211"/>
    </w:p>
    <w:p w:rsidR="00DB6723" w:rsidRDefault="005D7FCD" w:rsidP="00323212">
      <w:pPr>
        <w:pStyle w:val="Balk1"/>
        <w:rPr>
          <w:sz w:val="24"/>
          <w:szCs w:val="24"/>
        </w:rPr>
      </w:pPr>
      <w:bookmarkStart w:id="212" w:name="_Toc511804613"/>
      <w:bookmarkStart w:id="213" w:name="_Toc512000625"/>
      <w:r w:rsidRPr="00126696">
        <w:rPr>
          <w:sz w:val="24"/>
          <w:szCs w:val="24"/>
        </w:rPr>
        <w:t>MADDE</w:t>
      </w:r>
      <w:r w:rsidR="000A03B0" w:rsidRPr="00126696">
        <w:rPr>
          <w:sz w:val="24"/>
          <w:szCs w:val="24"/>
        </w:rPr>
        <w:t xml:space="preserve"> </w:t>
      </w:r>
      <w:r w:rsidR="002D362B" w:rsidRPr="00126696">
        <w:rPr>
          <w:sz w:val="24"/>
          <w:szCs w:val="24"/>
        </w:rPr>
        <w:t>1</w:t>
      </w:r>
      <w:r w:rsidR="004463ED">
        <w:rPr>
          <w:sz w:val="24"/>
          <w:szCs w:val="24"/>
        </w:rPr>
        <w:t>4</w:t>
      </w:r>
      <w:r w:rsidR="002D362B" w:rsidRPr="00126696">
        <w:rPr>
          <w:sz w:val="24"/>
          <w:szCs w:val="24"/>
        </w:rPr>
        <w:t>-</w:t>
      </w:r>
      <w:bookmarkEnd w:id="212"/>
      <w:bookmarkEnd w:id="213"/>
    </w:p>
    <w:p w:rsidR="00834B9D" w:rsidRPr="00126696" w:rsidRDefault="002D362B" w:rsidP="00323212">
      <w:pPr>
        <w:pStyle w:val="Balk1"/>
        <w:rPr>
          <w:sz w:val="24"/>
          <w:szCs w:val="24"/>
        </w:rPr>
      </w:pPr>
      <w:r w:rsidRPr="00126696">
        <w:rPr>
          <w:sz w:val="24"/>
          <w:szCs w:val="24"/>
        </w:rPr>
        <w:t xml:space="preserve"> </w:t>
      </w:r>
    </w:p>
    <w:p w:rsidR="00893DE3" w:rsidRDefault="002D362B" w:rsidP="002A005B">
      <w:pPr>
        <w:pStyle w:val="Balk1"/>
        <w:numPr>
          <w:ilvl w:val="0"/>
          <w:numId w:val="10"/>
        </w:numPr>
        <w:jc w:val="both"/>
        <w:rPr>
          <w:i/>
          <w:sz w:val="24"/>
          <w:szCs w:val="24"/>
        </w:rPr>
      </w:pPr>
      <w:bookmarkStart w:id="214" w:name="_Toc511804614"/>
      <w:bookmarkStart w:id="215" w:name="_Toc512000626"/>
      <w:r w:rsidRPr="00752944">
        <w:rPr>
          <w:i/>
          <w:sz w:val="24"/>
          <w:szCs w:val="24"/>
        </w:rPr>
        <w:t xml:space="preserve">Giriş </w:t>
      </w:r>
      <w:r w:rsidR="00D33AA2" w:rsidRPr="00752944">
        <w:rPr>
          <w:i/>
          <w:sz w:val="24"/>
          <w:szCs w:val="24"/>
        </w:rPr>
        <w:t xml:space="preserve">Kartı Talebi İçin </w:t>
      </w:r>
      <w:r w:rsidR="00D33AA2" w:rsidRPr="00AE0F7A">
        <w:rPr>
          <w:i/>
          <w:sz w:val="24"/>
          <w:szCs w:val="24"/>
          <w:u w:val="single"/>
        </w:rPr>
        <w:t>İsten</w:t>
      </w:r>
      <w:r w:rsidR="00FB0535">
        <w:rPr>
          <w:i/>
          <w:sz w:val="24"/>
          <w:szCs w:val="24"/>
          <w:u w:val="single"/>
        </w:rPr>
        <w:t>ilebilecek</w:t>
      </w:r>
      <w:r w:rsidR="003F267E">
        <w:rPr>
          <w:i/>
          <w:sz w:val="24"/>
          <w:szCs w:val="24"/>
          <w:u w:val="single"/>
        </w:rPr>
        <w:t xml:space="preserve"> Tüm</w:t>
      </w:r>
      <w:r w:rsidR="00D33AA2" w:rsidRPr="00AE0F7A">
        <w:rPr>
          <w:i/>
          <w:sz w:val="24"/>
          <w:szCs w:val="24"/>
          <w:u w:val="single"/>
        </w:rPr>
        <w:t xml:space="preserve"> Belgeler</w:t>
      </w:r>
      <w:r w:rsidR="00D33AA2" w:rsidRPr="00752944">
        <w:rPr>
          <w:i/>
          <w:sz w:val="24"/>
          <w:szCs w:val="24"/>
        </w:rPr>
        <w:t xml:space="preserve"> </w:t>
      </w:r>
      <w:bookmarkStart w:id="216" w:name="_Toc511804615"/>
      <w:bookmarkEnd w:id="214"/>
      <w:r w:rsidR="00D33AA2" w:rsidRPr="00752944">
        <w:rPr>
          <w:i/>
          <w:sz w:val="24"/>
          <w:szCs w:val="24"/>
        </w:rPr>
        <w:t>Şunlardır:</w:t>
      </w:r>
      <w:bookmarkEnd w:id="215"/>
      <w:bookmarkEnd w:id="216"/>
    </w:p>
    <w:p w:rsidR="00436B31" w:rsidRPr="00436B31" w:rsidRDefault="00436B31" w:rsidP="005B2AF9">
      <w:pPr>
        <w:pStyle w:val="Balk1"/>
      </w:pPr>
    </w:p>
    <w:p w:rsidR="005B2AF9" w:rsidRPr="00200604" w:rsidRDefault="00442954" w:rsidP="00855FBF">
      <w:pPr>
        <w:pStyle w:val="Balk1"/>
        <w:numPr>
          <w:ilvl w:val="0"/>
          <w:numId w:val="7"/>
        </w:numPr>
      </w:pPr>
      <w:bookmarkStart w:id="217" w:name="_Toc511804637"/>
      <w:bookmarkStart w:id="218" w:name="_Toc512000647"/>
      <w:bookmarkStart w:id="219" w:name="_Toc511804616"/>
      <w:bookmarkStart w:id="220" w:name="_Toc512000627"/>
      <w:r w:rsidRPr="00FE6309">
        <w:rPr>
          <w:b w:val="0"/>
          <w:sz w:val="24"/>
        </w:rPr>
        <w:t>Talep Yazısı</w:t>
      </w:r>
      <w:r w:rsidR="00E84FF2" w:rsidRPr="00FE6309">
        <w:rPr>
          <w:b w:val="0"/>
          <w:sz w:val="24"/>
        </w:rPr>
        <w:t xml:space="preserve"> (</w:t>
      </w:r>
      <w:r w:rsidR="006D6096" w:rsidRPr="00FE6309">
        <w:rPr>
          <w:b w:val="0"/>
          <w:sz w:val="24"/>
        </w:rPr>
        <w:t>Üst Yazı</w:t>
      </w:r>
      <w:r w:rsidR="00E84FF2" w:rsidRPr="00FE6309">
        <w:rPr>
          <w:b w:val="0"/>
          <w:sz w:val="24"/>
        </w:rPr>
        <w:t>)</w:t>
      </w:r>
      <w:bookmarkEnd w:id="217"/>
      <w:bookmarkEnd w:id="218"/>
      <w:r w:rsidR="00395815" w:rsidRPr="00FE6309">
        <w:rPr>
          <w:b w:val="0"/>
          <w:sz w:val="24"/>
        </w:rPr>
        <w:t xml:space="preserve"> (Ek-1.a, Ek-1.b, Ek-1.c)</w:t>
      </w:r>
    </w:p>
    <w:p w:rsidR="00893DE3" w:rsidRPr="00126696" w:rsidRDefault="002D362B" w:rsidP="002A005B">
      <w:pPr>
        <w:pStyle w:val="Balk1"/>
        <w:numPr>
          <w:ilvl w:val="0"/>
          <w:numId w:val="7"/>
        </w:numPr>
        <w:jc w:val="both"/>
        <w:rPr>
          <w:b w:val="0"/>
          <w:sz w:val="24"/>
          <w:szCs w:val="24"/>
        </w:rPr>
      </w:pPr>
      <w:r w:rsidRPr="00126696">
        <w:rPr>
          <w:b w:val="0"/>
          <w:sz w:val="24"/>
          <w:szCs w:val="24"/>
        </w:rPr>
        <w:t>Ticaret Sicil Gazetesi,</w:t>
      </w:r>
      <w:bookmarkEnd w:id="219"/>
      <w:bookmarkEnd w:id="220"/>
      <w:r w:rsidR="003F267E">
        <w:rPr>
          <w:b w:val="0"/>
          <w:sz w:val="24"/>
          <w:szCs w:val="24"/>
        </w:rPr>
        <w:t xml:space="preserve"> (Şirketler için)</w:t>
      </w:r>
    </w:p>
    <w:p w:rsidR="00893DE3" w:rsidRPr="00126696" w:rsidRDefault="00893DE3" w:rsidP="002A005B">
      <w:pPr>
        <w:pStyle w:val="Balk1"/>
        <w:numPr>
          <w:ilvl w:val="0"/>
          <w:numId w:val="7"/>
        </w:numPr>
        <w:jc w:val="both"/>
        <w:rPr>
          <w:b w:val="0"/>
          <w:sz w:val="24"/>
          <w:szCs w:val="24"/>
        </w:rPr>
      </w:pPr>
      <w:bookmarkStart w:id="221" w:name="_Toc511804617"/>
      <w:bookmarkStart w:id="222" w:name="_Toc512000628"/>
      <w:r w:rsidRPr="00126696">
        <w:rPr>
          <w:b w:val="0"/>
          <w:sz w:val="24"/>
          <w:szCs w:val="24"/>
        </w:rPr>
        <w:t>İ</w:t>
      </w:r>
      <w:r w:rsidR="002D362B" w:rsidRPr="00126696">
        <w:rPr>
          <w:b w:val="0"/>
          <w:sz w:val="24"/>
          <w:szCs w:val="24"/>
        </w:rPr>
        <w:t xml:space="preserve">mza </w:t>
      </w:r>
      <w:r w:rsidRPr="00126696">
        <w:rPr>
          <w:b w:val="0"/>
          <w:sz w:val="24"/>
          <w:szCs w:val="24"/>
        </w:rPr>
        <w:t>S</w:t>
      </w:r>
      <w:r w:rsidR="002D362B" w:rsidRPr="00126696">
        <w:rPr>
          <w:b w:val="0"/>
          <w:sz w:val="24"/>
          <w:szCs w:val="24"/>
        </w:rPr>
        <w:t xml:space="preserve">irküleri, </w:t>
      </w:r>
      <w:r w:rsidRPr="00126696">
        <w:rPr>
          <w:b w:val="0"/>
          <w:sz w:val="24"/>
          <w:szCs w:val="24"/>
        </w:rPr>
        <w:t>(Vekâletname)</w:t>
      </w:r>
      <w:bookmarkEnd w:id="221"/>
      <w:bookmarkEnd w:id="222"/>
      <w:r w:rsidR="003F267E">
        <w:rPr>
          <w:b w:val="0"/>
          <w:sz w:val="24"/>
          <w:szCs w:val="24"/>
        </w:rPr>
        <w:t xml:space="preserve"> (Şirketler için)</w:t>
      </w:r>
    </w:p>
    <w:p w:rsidR="00893DE3" w:rsidRPr="00126696" w:rsidRDefault="00893DE3" w:rsidP="002A005B">
      <w:pPr>
        <w:pStyle w:val="Balk1"/>
        <w:numPr>
          <w:ilvl w:val="0"/>
          <w:numId w:val="7"/>
        </w:numPr>
        <w:jc w:val="both"/>
        <w:rPr>
          <w:b w:val="0"/>
          <w:sz w:val="24"/>
          <w:szCs w:val="24"/>
        </w:rPr>
      </w:pPr>
      <w:bookmarkStart w:id="223" w:name="_Toc511804618"/>
      <w:bookmarkStart w:id="224" w:name="_Toc512000629"/>
      <w:r w:rsidRPr="00126696">
        <w:rPr>
          <w:b w:val="0"/>
          <w:sz w:val="24"/>
          <w:szCs w:val="24"/>
        </w:rPr>
        <w:t>Ç</w:t>
      </w:r>
      <w:r w:rsidR="002D362B" w:rsidRPr="00126696">
        <w:rPr>
          <w:b w:val="0"/>
          <w:sz w:val="24"/>
          <w:szCs w:val="24"/>
        </w:rPr>
        <w:t>alışma/</w:t>
      </w:r>
      <w:r w:rsidRPr="00126696">
        <w:rPr>
          <w:b w:val="0"/>
          <w:sz w:val="24"/>
          <w:szCs w:val="24"/>
        </w:rPr>
        <w:t>İşletme R</w:t>
      </w:r>
      <w:r w:rsidR="002D362B" w:rsidRPr="00126696">
        <w:rPr>
          <w:b w:val="0"/>
          <w:sz w:val="24"/>
          <w:szCs w:val="24"/>
        </w:rPr>
        <w:t>uhsatı,</w:t>
      </w:r>
      <w:bookmarkEnd w:id="223"/>
      <w:bookmarkEnd w:id="224"/>
      <w:r w:rsidR="003F267E">
        <w:rPr>
          <w:b w:val="0"/>
          <w:sz w:val="24"/>
          <w:szCs w:val="24"/>
        </w:rPr>
        <w:t xml:space="preserve"> (Şirketler için)</w:t>
      </w:r>
    </w:p>
    <w:p w:rsidR="00893DE3" w:rsidRPr="009145AD" w:rsidRDefault="002D362B" w:rsidP="009145AD">
      <w:pPr>
        <w:pStyle w:val="Balk1"/>
        <w:numPr>
          <w:ilvl w:val="0"/>
          <w:numId w:val="7"/>
        </w:numPr>
        <w:jc w:val="both"/>
        <w:rPr>
          <w:b w:val="0"/>
          <w:sz w:val="24"/>
          <w:szCs w:val="24"/>
        </w:rPr>
      </w:pPr>
      <w:bookmarkStart w:id="225" w:name="_Toc511804619"/>
      <w:bookmarkStart w:id="226" w:name="_Toc512000630"/>
      <w:r w:rsidRPr="00126696">
        <w:rPr>
          <w:b w:val="0"/>
          <w:sz w:val="24"/>
          <w:szCs w:val="24"/>
        </w:rPr>
        <w:t>Vergi Levhası,</w:t>
      </w:r>
      <w:bookmarkEnd w:id="225"/>
      <w:bookmarkEnd w:id="226"/>
      <w:r w:rsidR="003F267E">
        <w:rPr>
          <w:b w:val="0"/>
          <w:sz w:val="24"/>
          <w:szCs w:val="24"/>
        </w:rPr>
        <w:t xml:space="preserve"> (Şirketler için) (Şirketler için)</w:t>
      </w:r>
    </w:p>
    <w:p w:rsidR="00064339" w:rsidRPr="00CC77CF" w:rsidRDefault="00064339" w:rsidP="002A005B">
      <w:pPr>
        <w:pStyle w:val="Balk1"/>
        <w:numPr>
          <w:ilvl w:val="0"/>
          <w:numId w:val="7"/>
        </w:numPr>
        <w:rPr>
          <w:b w:val="0"/>
          <w:sz w:val="24"/>
        </w:rPr>
      </w:pPr>
      <w:r w:rsidRPr="00CC77CF">
        <w:rPr>
          <w:b w:val="0"/>
          <w:sz w:val="24"/>
        </w:rPr>
        <w:t>Personelin Kimlik Fotokopisi,</w:t>
      </w:r>
    </w:p>
    <w:p w:rsidR="00064339" w:rsidRPr="00CC77CF" w:rsidRDefault="00064339" w:rsidP="002A005B">
      <w:pPr>
        <w:pStyle w:val="Balk1"/>
        <w:numPr>
          <w:ilvl w:val="0"/>
          <w:numId w:val="7"/>
        </w:numPr>
        <w:rPr>
          <w:b w:val="0"/>
          <w:sz w:val="24"/>
        </w:rPr>
      </w:pPr>
      <w:r w:rsidRPr="00CC77CF">
        <w:rPr>
          <w:b w:val="0"/>
          <w:sz w:val="24"/>
        </w:rPr>
        <w:t>Personelin İkametgâh Belgesi,</w:t>
      </w:r>
    </w:p>
    <w:p w:rsidR="00064339" w:rsidRPr="00CC77CF" w:rsidRDefault="00064339" w:rsidP="002A005B">
      <w:pPr>
        <w:pStyle w:val="Balk1"/>
        <w:numPr>
          <w:ilvl w:val="0"/>
          <w:numId w:val="7"/>
        </w:numPr>
        <w:rPr>
          <w:b w:val="0"/>
          <w:sz w:val="24"/>
        </w:rPr>
      </w:pPr>
      <w:r w:rsidRPr="00CC77CF">
        <w:rPr>
          <w:b w:val="0"/>
          <w:sz w:val="24"/>
        </w:rPr>
        <w:t>Personelin Adli Sicil Kaydı,</w:t>
      </w:r>
    </w:p>
    <w:p w:rsidR="00064339" w:rsidRPr="00CC77CF" w:rsidRDefault="00064339" w:rsidP="002A005B">
      <w:pPr>
        <w:pStyle w:val="Balk1"/>
        <w:numPr>
          <w:ilvl w:val="0"/>
          <w:numId w:val="7"/>
        </w:numPr>
        <w:rPr>
          <w:b w:val="0"/>
          <w:sz w:val="24"/>
        </w:rPr>
      </w:pPr>
      <w:r w:rsidRPr="00CC77CF">
        <w:rPr>
          <w:b w:val="0"/>
          <w:sz w:val="24"/>
        </w:rPr>
        <w:t>Güvenlik Bilinci Eğitim Sertifikası,</w:t>
      </w:r>
    </w:p>
    <w:p w:rsidR="00E23C70" w:rsidRPr="00A57F36" w:rsidRDefault="00CD6459" w:rsidP="00A57F36">
      <w:pPr>
        <w:pStyle w:val="Balk1"/>
        <w:numPr>
          <w:ilvl w:val="0"/>
          <w:numId w:val="7"/>
        </w:numPr>
        <w:rPr>
          <w:b w:val="0"/>
          <w:sz w:val="24"/>
        </w:rPr>
      </w:pPr>
      <w:r>
        <w:rPr>
          <w:b w:val="0"/>
          <w:sz w:val="24"/>
        </w:rPr>
        <w:t>SGK Hizmet Listesi (</w:t>
      </w:r>
      <w:r w:rsidR="00E84FF2">
        <w:rPr>
          <w:b w:val="0"/>
          <w:sz w:val="24"/>
        </w:rPr>
        <w:t xml:space="preserve">Kart Yenilemelerinde </w:t>
      </w:r>
      <w:r>
        <w:rPr>
          <w:b w:val="0"/>
          <w:sz w:val="24"/>
        </w:rPr>
        <w:t>Son Aya Ait)</w:t>
      </w:r>
      <w:r w:rsidR="003F267E">
        <w:rPr>
          <w:b w:val="0"/>
          <w:sz w:val="24"/>
        </w:rPr>
        <w:t xml:space="preserve"> (Şirketler için)</w:t>
      </w:r>
    </w:p>
    <w:p w:rsidR="00E07174" w:rsidRDefault="00E23C70" w:rsidP="00E07174">
      <w:pPr>
        <w:pStyle w:val="Balk1"/>
        <w:numPr>
          <w:ilvl w:val="0"/>
          <w:numId w:val="7"/>
        </w:numPr>
        <w:jc w:val="both"/>
        <w:rPr>
          <w:b w:val="0"/>
          <w:sz w:val="24"/>
          <w:szCs w:val="24"/>
        </w:rPr>
      </w:pPr>
      <w:r>
        <w:rPr>
          <w:b w:val="0"/>
          <w:sz w:val="24"/>
          <w:szCs w:val="24"/>
        </w:rPr>
        <w:t>İşe Giriş Bildirgesi,</w:t>
      </w:r>
      <w:r w:rsidR="00E07174">
        <w:rPr>
          <w:b w:val="0"/>
          <w:sz w:val="24"/>
          <w:szCs w:val="24"/>
        </w:rPr>
        <w:t xml:space="preserve"> </w:t>
      </w:r>
      <w:r w:rsidR="00E07174" w:rsidRPr="00126696">
        <w:rPr>
          <w:b w:val="0"/>
          <w:sz w:val="24"/>
          <w:szCs w:val="24"/>
        </w:rPr>
        <w:t>(</w:t>
      </w:r>
      <w:r w:rsidR="00E07174">
        <w:rPr>
          <w:b w:val="0"/>
          <w:sz w:val="24"/>
          <w:szCs w:val="24"/>
        </w:rPr>
        <w:t>İ</w:t>
      </w:r>
      <w:r w:rsidR="00E07174" w:rsidRPr="00126696">
        <w:rPr>
          <w:b w:val="0"/>
          <w:sz w:val="24"/>
          <w:szCs w:val="24"/>
        </w:rPr>
        <w:t xml:space="preserve">şe yeni başlayan </w:t>
      </w:r>
      <w:r w:rsidR="006C21D6">
        <w:rPr>
          <w:b w:val="0"/>
          <w:sz w:val="24"/>
          <w:szCs w:val="24"/>
        </w:rPr>
        <w:t>Çalışanlar</w:t>
      </w:r>
      <w:r w:rsidR="00E07174" w:rsidRPr="00126696">
        <w:rPr>
          <w:b w:val="0"/>
          <w:sz w:val="24"/>
          <w:szCs w:val="24"/>
        </w:rPr>
        <w:t xml:space="preserve"> için)</w:t>
      </w:r>
      <w:r w:rsidR="006C21D6">
        <w:rPr>
          <w:b w:val="0"/>
          <w:sz w:val="24"/>
          <w:szCs w:val="24"/>
        </w:rPr>
        <w:t xml:space="preserve"> </w:t>
      </w:r>
    </w:p>
    <w:p w:rsidR="00CD6459" w:rsidRPr="00CD6459" w:rsidRDefault="00CD6459" w:rsidP="002A005B">
      <w:pPr>
        <w:pStyle w:val="Balk1"/>
        <w:numPr>
          <w:ilvl w:val="0"/>
          <w:numId w:val="7"/>
        </w:numPr>
        <w:rPr>
          <w:b w:val="0"/>
          <w:sz w:val="24"/>
        </w:rPr>
      </w:pPr>
      <w:r>
        <w:rPr>
          <w:b w:val="0"/>
          <w:sz w:val="24"/>
        </w:rPr>
        <w:t>Stajyerlik Belgesi</w:t>
      </w:r>
      <w:r w:rsidR="00993A08">
        <w:rPr>
          <w:b w:val="0"/>
          <w:sz w:val="24"/>
        </w:rPr>
        <w:t>,</w:t>
      </w:r>
      <w:r>
        <w:rPr>
          <w:b w:val="0"/>
          <w:sz w:val="24"/>
        </w:rPr>
        <w:t xml:space="preserve"> (</w:t>
      </w:r>
      <w:r w:rsidR="00993A08">
        <w:rPr>
          <w:b w:val="0"/>
          <w:sz w:val="24"/>
        </w:rPr>
        <w:t xml:space="preserve">Onaylı, </w:t>
      </w:r>
      <w:r>
        <w:rPr>
          <w:b w:val="0"/>
          <w:sz w:val="24"/>
        </w:rPr>
        <w:t>Stajyer Öğrenciler için)</w:t>
      </w:r>
    </w:p>
    <w:p w:rsidR="00F70179" w:rsidRDefault="00841084" w:rsidP="002A005B">
      <w:pPr>
        <w:pStyle w:val="Balk1"/>
        <w:numPr>
          <w:ilvl w:val="0"/>
          <w:numId w:val="7"/>
        </w:numPr>
        <w:jc w:val="both"/>
        <w:rPr>
          <w:b w:val="0"/>
          <w:sz w:val="24"/>
          <w:szCs w:val="24"/>
        </w:rPr>
      </w:pPr>
      <w:bookmarkStart w:id="227" w:name="_Toc511804623"/>
      <w:bookmarkStart w:id="228" w:name="_Toc512000634"/>
      <w:r w:rsidRPr="00126696">
        <w:rPr>
          <w:b w:val="0"/>
          <w:sz w:val="24"/>
          <w:szCs w:val="24"/>
        </w:rPr>
        <w:t>Kira Sözl</w:t>
      </w:r>
      <w:r w:rsidR="001F3779">
        <w:rPr>
          <w:b w:val="0"/>
          <w:sz w:val="24"/>
          <w:szCs w:val="24"/>
        </w:rPr>
        <w:t xml:space="preserve">eşmesi, İşyeri Açma Belgesi </w:t>
      </w:r>
      <w:r w:rsidRPr="00126696">
        <w:rPr>
          <w:b w:val="0"/>
          <w:sz w:val="24"/>
          <w:szCs w:val="24"/>
        </w:rPr>
        <w:t>(</w:t>
      </w:r>
      <w:r w:rsidR="00933A4C" w:rsidRPr="00126696">
        <w:rPr>
          <w:b w:val="0"/>
          <w:sz w:val="24"/>
          <w:szCs w:val="24"/>
        </w:rPr>
        <w:t>Havalimanı</w:t>
      </w:r>
      <w:r w:rsidR="007700AE" w:rsidRPr="00126696">
        <w:rPr>
          <w:b w:val="0"/>
          <w:sz w:val="24"/>
          <w:szCs w:val="24"/>
        </w:rPr>
        <w:t>n</w:t>
      </w:r>
      <w:r w:rsidR="008B5CBB" w:rsidRPr="00126696">
        <w:rPr>
          <w:b w:val="0"/>
          <w:sz w:val="24"/>
          <w:szCs w:val="24"/>
        </w:rPr>
        <w:t>da</w:t>
      </w:r>
      <w:r w:rsidR="002C6309" w:rsidRPr="00126696">
        <w:rPr>
          <w:b w:val="0"/>
          <w:sz w:val="24"/>
          <w:szCs w:val="24"/>
        </w:rPr>
        <w:t xml:space="preserve"> kiralama yoluyla büro veya işyeri edinilmiş ise</w:t>
      </w:r>
      <w:r w:rsidRPr="00126696">
        <w:rPr>
          <w:b w:val="0"/>
          <w:sz w:val="24"/>
          <w:szCs w:val="24"/>
        </w:rPr>
        <w:t>)</w:t>
      </w:r>
      <w:bookmarkEnd w:id="227"/>
      <w:bookmarkEnd w:id="228"/>
      <w:r w:rsidR="003F267E">
        <w:rPr>
          <w:b w:val="0"/>
          <w:sz w:val="24"/>
          <w:szCs w:val="24"/>
        </w:rPr>
        <w:t xml:space="preserve"> (Şirketler için)</w:t>
      </w:r>
    </w:p>
    <w:p w:rsidR="00411E62" w:rsidRPr="00411E62" w:rsidRDefault="00411E62" w:rsidP="00411E62">
      <w:pPr>
        <w:pStyle w:val="ListeParagraf"/>
        <w:numPr>
          <w:ilvl w:val="0"/>
          <w:numId w:val="7"/>
        </w:numPr>
        <w:rPr>
          <w:sz w:val="24"/>
          <w:szCs w:val="24"/>
        </w:rPr>
      </w:pPr>
      <w:r>
        <w:rPr>
          <w:sz w:val="24"/>
          <w:szCs w:val="24"/>
        </w:rPr>
        <w:t>Kurum/Kuruluş/Şirketler ve Kişilerden istenebilecek diğer belgeler.</w:t>
      </w:r>
    </w:p>
    <w:p w:rsidR="0021160D" w:rsidRPr="00DC2D92" w:rsidRDefault="0021160D" w:rsidP="002D657A">
      <w:pPr>
        <w:pStyle w:val="Balk1"/>
        <w:jc w:val="both"/>
        <w:rPr>
          <w:b w:val="0"/>
          <w:sz w:val="20"/>
          <w:szCs w:val="24"/>
        </w:rPr>
      </w:pPr>
      <w:bookmarkStart w:id="229" w:name="_Toc511804624"/>
      <w:bookmarkStart w:id="230" w:name="_Toc512000635"/>
    </w:p>
    <w:p w:rsidR="002D362B" w:rsidRDefault="00584048" w:rsidP="00E23B60">
      <w:pPr>
        <w:pStyle w:val="Balk1"/>
        <w:ind w:left="426"/>
        <w:jc w:val="both"/>
        <w:rPr>
          <w:b w:val="0"/>
          <w:sz w:val="24"/>
          <w:szCs w:val="24"/>
        </w:rPr>
      </w:pPr>
      <w:r>
        <w:rPr>
          <w:b w:val="0"/>
          <w:sz w:val="24"/>
          <w:szCs w:val="24"/>
        </w:rPr>
        <w:t>İ</w:t>
      </w:r>
      <w:r w:rsidR="008C2904">
        <w:rPr>
          <w:b w:val="0"/>
          <w:sz w:val="24"/>
          <w:szCs w:val="24"/>
        </w:rPr>
        <w:t>sten</w:t>
      </w:r>
      <w:r w:rsidR="001007BA">
        <w:rPr>
          <w:b w:val="0"/>
          <w:sz w:val="24"/>
          <w:szCs w:val="24"/>
        </w:rPr>
        <w:t>il</w:t>
      </w:r>
      <w:r w:rsidR="008C2904">
        <w:rPr>
          <w:b w:val="0"/>
          <w:sz w:val="24"/>
          <w:szCs w:val="24"/>
        </w:rPr>
        <w:t>diği takdirde</w:t>
      </w:r>
      <w:r>
        <w:rPr>
          <w:b w:val="0"/>
          <w:sz w:val="24"/>
          <w:szCs w:val="24"/>
        </w:rPr>
        <w:t>,</w:t>
      </w:r>
      <w:r w:rsidR="008C2904">
        <w:rPr>
          <w:b w:val="0"/>
          <w:sz w:val="24"/>
          <w:szCs w:val="24"/>
        </w:rPr>
        <w:t xml:space="preserve"> </w:t>
      </w:r>
      <w:r w:rsidRPr="00126696">
        <w:rPr>
          <w:b w:val="0"/>
          <w:sz w:val="24"/>
          <w:szCs w:val="24"/>
        </w:rPr>
        <w:t>Kurum/Kuruluş</w:t>
      </w:r>
      <w:r w:rsidR="002D657A">
        <w:rPr>
          <w:b w:val="0"/>
          <w:sz w:val="24"/>
          <w:szCs w:val="24"/>
        </w:rPr>
        <w:t>/Şirket</w:t>
      </w:r>
      <w:r w:rsidR="00935C25">
        <w:rPr>
          <w:b w:val="0"/>
          <w:sz w:val="24"/>
          <w:szCs w:val="24"/>
        </w:rPr>
        <w:t>in</w:t>
      </w:r>
      <w:r w:rsidRPr="00126696">
        <w:rPr>
          <w:b w:val="0"/>
          <w:sz w:val="24"/>
          <w:szCs w:val="24"/>
        </w:rPr>
        <w:t xml:space="preserve"> </w:t>
      </w:r>
      <w:r w:rsidR="001007BA">
        <w:rPr>
          <w:b w:val="0"/>
          <w:sz w:val="24"/>
          <w:szCs w:val="24"/>
        </w:rPr>
        <w:t>vb. belgeler</w:t>
      </w:r>
      <w:r w:rsidR="001F3779">
        <w:rPr>
          <w:b w:val="0"/>
          <w:sz w:val="24"/>
          <w:szCs w:val="24"/>
        </w:rPr>
        <w:t xml:space="preserve"> </w:t>
      </w:r>
      <w:r w:rsidR="001007BA">
        <w:rPr>
          <w:b w:val="0"/>
          <w:sz w:val="24"/>
          <w:szCs w:val="24"/>
        </w:rPr>
        <w:t>müracaat sırasında</w:t>
      </w:r>
      <w:r w:rsidR="005B4AFC">
        <w:rPr>
          <w:b w:val="0"/>
          <w:sz w:val="24"/>
          <w:szCs w:val="24"/>
        </w:rPr>
        <w:t xml:space="preserve"> </w:t>
      </w:r>
      <w:r w:rsidR="001007BA">
        <w:rPr>
          <w:b w:val="0"/>
          <w:sz w:val="24"/>
          <w:szCs w:val="24"/>
        </w:rPr>
        <w:t>ver</w:t>
      </w:r>
      <w:r w:rsidR="00E23B60">
        <w:rPr>
          <w:b w:val="0"/>
          <w:sz w:val="24"/>
          <w:szCs w:val="24"/>
        </w:rPr>
        <w:t xml:space="preserve">mesi </w:t>
      </w:r>
      <w:r w:rsidR="002D362B" w:rsidRPr="00126696">
        <w:rPr>
          <w:b w:val="0"/>
          <w:sz w:val="24"/>
          <w:szCs w:val="24"/>
        </w:rPr>
        <w:t>zorunludur.</w:t>
      </w:r>
      <w:bookmarkEnd w:id="229"/>
      <w:bookmarkEnd w:id="230"/>
      <w:r w:rsidR="00F43EB4">
        <w:rPr>
          <w:b w:val="0"/>
          <w:sz w:val="24"/>
          <w:szCs w:val="24"/>
        </w:rPr>
        <w:t xml:space="preserve"> </w:t>
      </w:r>
    </w:p>
    <w:p w:rsidR="007072EE" w:rsidRPr="007072EE" w:rsidRDefault="007072EE" w:rsidP="007072EE">
      <w:pPr>
        <w:pStyle w:val="Balk1"/>
        <w:ind w:firstLine="360"/>
        <w:rPr>
          <w:b w:val="0"/>
          <w:sz w:val="20"/>
        </w:rPr>
      </w:pPr>
      <w:bookmarkStart w:id="231" w:name="_Toc511804625"/>
      <w:bookmarkStart w:id="232" w:name="_Toc512000636"/>
    </w:p>
    <w:p w:rsidR="007072EE" w:rsidRPr="00A57F36" w:rsidRDefault="00F3162F" w:rsidP="00411E62">
      <w:pPr>
        <w:pStyle w:val="Balk1"/>
        <w:numPr>
          <w:ilvl w:val="0"/>
          <w:numId w:val="10"/>
        </w:numPr>
        <w:jc w:val="both"/>
        <w:rPr>
          <w:b w:val="0"/>
          <w:sz w:val="24"/>
        </w:rPr>
      </w:pPr>
      <w:r w:rsidRPr="00A57F36">
        <w:rPr>
          <w:b w:val="0"/>
          <w:sz w:val="24"/>
        </w:rPr>
        <w:t xml:space="preserve">Giriş kartı müracaatında kullanılan evrakların suret olması halinde Kamu kurum/kuruluş yetkilisince </w:t>
      </w:r>
      <w:r w:rsidRPr="00A57F36">
        <w:rPr>
          <w:i/>
          <w:color w:val="7030A0"/>
          <w:sz w:val="24"/>
        </w:rPr>
        <w:t>“Aslı Gibidir”</w:t>
      </w:r>
      <w:r w:rsidRPr="00A57F36">
        <w:rPr>
          <w:b w:val="0"/>
          <w:color w:val="7030A0"/>
          <w:sz w:val="24"/>
        </w:rPr>
        <w:t xml:space="preserve"> </w:t>
      </w:r>
      <w:r w:rsidRPr="00A57F36">
        <w:rPr>
          <w:b w:val="0"/>
          <w:sz w:val="24"/>
        </w:rPr>
        <w:t>diye onaylı, özel veya tüzel kurum/kuruluşların evrak suretleri</w:t>
      </w:r>
      <w:r w:rsidR="00A57F36">
        <w:rPr>
          <w:b w:val="0"/>
          <w:sz w:val="24"/>
        </w:rPr>
        <w:t xml:space="preserve"> </w:t>
      </w:r>
      <w:r w:rsidRPr="00A57F36">
        <w:rPr>
          <w:b w:val="0"/>
          <w:sz w:val="24"/>
        </w:rPr>
        <w:t>ise kurum/kuruluş ticaret sicil gazetesi, ticaret odası</w:t>
      </w:r>
      <w:r w:rsidR="00F43EB4" w:rsidRPr="00A57F36">
        <w:rPr>
          <w:b w:val="0"/>
          <w:sz w:val="24"/>
        </w:rPr>
        <w:t xml:space="preserve"> </w:t>
      </w:r>
      <w:r w:rsidRPr="00A57F36">
        <w:rPr>
          <w:b w:val="0"/>
          <w:sz w:val="24"/>
        </w:rPr>
        <w:t>faaliyet belgesi/sicil kaydı, yönetim kurulu kararı, imza sirküleri, vekâletname-</w:t>
      </w:r>
      <w:r w:rsidR="00226848" w:rsidRPr="00A57F36">
        <w:rPr>
          <w:b w:val="0"/>
          <w:sz w:val="24"/>
        </w:rPr>
        <w:t xml:space="preserve"> </w:t>
      </w:r>
      <w:r w:rsidRPr="00A57F36">
        <w:rPr>
          <w:i/>
          <w:color w:val="7030A0"/>
          <w:sz w:val="24"/>
        </w:rPr>
        <w:t>“Noter Tasdikli/Islak Mühürlü”</w:t>
      </w:r>
      <w:r w:rsidR="00226848" w:rsidRPr="00A57F36">
        <w:rPr>
          <w:b w:val="0"/>
          <w:color w:val="7030A0"/>
          <w:sz w:val="24"/>
        </w:rPr>
        <w:t xml:space="preserve"> </w:t>
      </w:r>
      <w:r w:rsidR="00226848" w:rsidRPr="00A57F36">
        <w:rPr>
          <w:b w:val="0"/>
          <w:sz w:val="24"/>
        </w:rPr>
        <w:t>olacaktır.</w:t>
      </w:r>
    </w:p>
    <w:p w:rsidR="007072EE" w:rsidRDefault="007072EE" w:rsidP="007072EE">
      <w:pPr>
        <w:pStyle w:val="Balk1"/>
      </w:pPr>
    </w:p>
    <w:p w:rsidR="00EA7F36" w:rsidRPr="00DC2D92" w:rsidRDefault="00F3162F" w:rsidP="00F43EB4">
      <w:pPr>
        <w:pStyle w:val="Balk1"/>
        <w:ind w:left="708"/>
        <w:jc w:val="both"/>
        <w:rPr>
          <w:b w:val="0"/>
          <w:sz w:val="24"/>
          <w:szCs w:val="24"/>
        </w:rPr>
      </w:pPr>
      <w:r w:rsidRPr="00DC2D92">
        <w:rPr>
          <w:b w:val="0"/>
          <w:sz w:val="24"/>
          <w:szCs w:val="24"/>
        </w:rPr>
        <w:t xml:space="preserve">Ulaştırma </w:t>
      </w:r>
      <w:r w:rsidR="0016175C" w:rsidRPr="00DC2D92">
        <w:rPr>
          <w:b w:val="0"/>
          <w:sz w:val="24"/>
          <w:szCs w:val="24"/>
        </w:rPr>
        <w:t xml:space="preserve">ve Altyapı </w:t>
      </w:r>
      <w:r w:rsidRPr="00DC2D92">
        <w:rPr>
          <w:b w:val="0"/>
          <w:sz w:val="24"/>
          <w:szCs w:val="24"/>
        </w:rPr>
        <w:t>Bakanlığı’</w:t>
      </w:r>
      <w:r w:rsidR="00345DF7">
        <w:rPr>
          <w:b w:val="0"/>
          <w:sz w:val="24"/>
          <w:szCs w:val="24"/>
        </w:rPr>
        <w:t xml:space="preserve"> </w:t>
      </w:r>
      <w:r w:rsidRPr="00DC2D92">
        <w:rPr>
          <w:b w:val="0"/>
          <w:sz w:val="24"/>
          <w:szCs w:val="24"/>
        </w:rPr>
        <w:t xml:space="preserve">nın ilgili birimleri tarafından verilen çalışma/işletme ruhsatları veya bakım, servis iznine ait </w:t>
      </w:r>
      <w:r w:rsidR="007F4184" w:rsidRPr="00743FCA">
        <w:rPr>
          <w:b w:val="0"/>
          <w:sz w:val="24"/>
          <w:szCs w:val="24"/>
        </w:rPr>
        <w:t>vb.</w:t>
      </w:r>
      <w:r w:rsidR="007F4184">
        <w:rPr>
          <w:b w:val="0"/>
          <w:color w:val="7030A0"/>
          <w:sz w:val="24"/>
          <w:szCs w:val="24"/>
        </w:rPr>
        <w:t xml:space="preserve"> </w:t>
      </w:r>
      <w:r w:rsidRPr="00DC2D92">
        <w:rPr>
          <w:b w:val="0"/>
          <w:sz w:val="24"/>
          <w:szCs w:val="24"/>
        </w:rPr>
        <w:t>belge/dokümanlar</w:t>
      </w:r>
      <w:r w:rsidR="007F4184">
        <w:rPr>
          <w:b w:val="0"/>
          <w:color w:val="7030A0"/>
          <w:sz w:val="24"/>
          <w:szCs w:val="24"/>
        </w:rPr>
        <w:t>ı</w:t>
      </w:r>
      <w:r w:rsidRPr="00DC2D92">
        <w:rPr>
          <w:b w:val="0"/>
          <w:sz w:val="24"/>
          <w:szCs w:val="24"/>
        </w:rPr>
        <w:t xml:space="preserve"> </w:t>
      </w:r>
      <w:r w:rsidRPr="00743FCA">
        <w:rPr>
          <w:b w:val="0"/>
          <w:sz w:val="24"/>
          <w:szCs w:val="24"/>
        </w:rPr>
        <w:t>veren ilgili</w:t>
      </w:r>
      <w:r w:rsidR="007F4184" w:rsidRPr="00743FCA">
        <w:rPr>
          <w:b w:val="0"/>
          <w:sz w:val="24"/>
          <w:szCs w:val="24"/>
        </w:rPr>
        <w:t xml:space="preserve"> </w:t>
      </w:r>
      <w:r w:rsidRPr="00DC2D92">
        <w:rPr>
          <w:b w:val="0"/>
          <w:sz w:val="24"/>
          <w:szCs w:val="24"/>
        </w:rPr>
        <w:t xml:space="preserve">birim </w:t>
      </w:r>
      <w:r w:rsidR="00DC2D92">
        <w:rPr>
          <w:b w:val="0"/>
          <w:sz w:val="24"/>
          <w:szCs w:val="24"/>
        </w:rPr>
        <w:t>y</w:t>
      </w:r>
      <w:r w:rsidR="00DC2D92" w:rsidRPr="00DC2D92">
        <w:rPr>
          <w:b w:val="0"/>
          <w:sz w:val="24"/>
          <w:szCs w:val="24"/>
        </w:rPr>
        <w:t>etkilisince</w:t>
      </w:r>
      <w:r w:rsidRPr="00DC2D92">
        <w:rPr>
          <w:b w:val="0"/>
          <w:sz w:val="24"/>
          <w:szCs w:val="24"/>
        </w:rPr>
        <w:t xml:space="preserve"> </w:t>
      </w:r>
      <w:r w:rsidRPr="00DC2D92">
        <w:rPr>
          <w:i/>
          <w:sz w:val="24"/>
          <w:szCs w:val="24"/>
        </w:rPr>
        <w:t>“Aslı Gibidir”</w:t>
      </w:r>
      <w:r w:rsidRPr="00DC2D92">
        <w:rPr>
          <w:b w:val="0"/>
          <w:sz w:val="24"/>
          <w:szCs w:val="24"/>
        </w:rPr>
        <w:t xml:space="preserve"> onaylı veya </w:t>
      </w:r>
      <w:r w:rsidRPr="00DC2D92">
        <w:rPr>
          <w:i/>
          <w:sz w:val="24"/>
          <w:szCs w:val="24"/>
        </w:rPr>
        <w:t>“Noter Tasdikli/Islak Mühürlü”</w:t>
      </w:r>
      <w:r w:rsidR="00EA7F36" w:rsidRPr="00DC2D92">
        <w:rPr>
          <w:b w:val="0"/>
          <w:sz w:val="24"/>
          <w:szCs w:val="24"/>
        </w:rPr>
        <w:t xml:space="preserve"> olması şarttır.</w:t>
      </w:r>
    </w:p>
    <w:p w:rsidR="00DC2D92" w:rsidRPr="00DC2D92" w:rsidRDefault="00DC2D92" w:rsidP="00DC2D92">
      <w:pPr>
        <w:pStyle w:val="Balk1"/>
        <w:ind w:left="708"/>
        <w:jc w:val="both"/>
        <w:rPr>
          <w:b w:val="0"/>
          <w:sz w:val="20"/>
          <w:szCs w:val="24"/>
        </w:rPr>
      </w:pPr>
    </w:p>
    <w:p w:rsidR="00B94281" w:rsidRPr="00DC2D92" w:rsidRDefault="00F3162F" w:rsidP="00F43EB4">
      <w:pPr>
        <w:pStyle w:val="Balk1"/>
        <w:ind w:left="708"/>
        <w:jc w:val="both"/>
        <w:rPr>
          <w:b w:val="0"/>
          <w:sz w:val="24"/>
          <w:szCs w:val="24"/>
        </w:rPr>
      </w:pPr>
      <w:r w:rsidRPr="00DC2D92">
        <w:rPr>
          <w:b w:val="0"/>
          <w:sz w:val="24"/>
          <w:szCs w:val="24"/>
        </w:rPr>
        <w:t xml:space="preserve">Diğer ilave istenen evrakların-nüfus cüzdanı fotokopisi vb.- kurum/kuruluşça sorumluluk kendisine ait olmak üzere </w:t>
      </w:r>
      <w:r w:rsidRPr="00DC2D92">
        <w:rPr>
          <w:i/>
          <w:sz w:val="24"/>
          <w:szCs w:val="24"/>
        </w:rPr>
        <w:t>“Aslı Gibidir”</w:t>
      </w:r>
      <w:r w:rsidRPr="00DC2D92">
        <w:rPr>
          <w:b w:val="0"/>
          <w:sz w:val="24"/>
          <w:szCs w:val="24"/>
        </w:rPr>
        <w:t xml:space="preserve"> diye onaylanması yeterlidir. </w:t>
      </w:r>
    </w:p>
    <w:p w:rsidR="00DC2D92" w:rsidRPr="00DC2D92" w:rsidRDefault="00DC2D92" w:rsidP="00DC2D92">
      <w:pPr>
        <w:pStyle w:val="Balk1"/>
        <w:ind w:left="708"/>
        <w:jc w:val="both"/>
        <w:rPr>
          <w:b w:val="0"/>
          <w:sz w:val="20"/>
          <w:szCs w:val="24"/>
        </w:rPr>
      </w:pPr>
    </w:p>
    <w:p w:rsidR="00956BF0" w:rsidRDefault="00F3162F" w:rsidP="00F43EB4">
      <w:pPr>
        <w:pStyle w:val="Balk1"/>
        <w:ind w:left="708"/>
        <w:jc w:val="both"/>
        <w:rPr>
          <w:b w:val="0"/>
          <w:sz w:val="24"/>
          <w:szCs w:val="24"/>
        </w:rPr>
      </w:pPr>
      <w:r w:rsidRPr="00DC2D92">
        <w:rPr>
          <w:b w:val="0"/>
          <w:sz w:val="24"/>
          <w:szCs w:val="24"/>
        </w:rPr>
        <w:t xml:space="preserve">Ancak, </w:t>
      </w:r>
      <w:r w:rsidRPr="00DC2D92">
        <w:rPr>
          <w:i/>
          <w:sz w:val="24"/>
          <w:szCs w:val="24"/>
        </w:rPr>
        <w:t>“Aslı Gibidir”</w:t>
      </w:r>
      <w:r w:rsidRPr="00DC2D92">
        <w:rPr>
          <w:b w:val="0"/>
          <w:sz w:val="24"/>
          <w:szCs w:val="24"/>
        </w:rPr>
        <w:t xml:space="preserve"> onaylı evraklarda tereddüt </w:t>
      </w:r>
      <w:r w:rsidR="00E64EA7" w:rsidRPr="00DC2D92">
        <w:rPr>
          <w:b w:val="0"/>
          <w:sz w:val="24"/>
          <w:szCs w:val="24"/>
        </w:rPr>
        <w:t>hâsıl</w:t>
      </w:r>
      <w:r w:rsidRPr="00DC2D92">
        <w:rPr>
          <w:b w:val="0"/>
          <w:sz w:val="24"/>
          <w:szCs w:val="24"/>
        </w:rPr>
        <w:t xml:space="preserve"> olduğunda </w:t>
      </w:r>
      <w:r w:rsidRPr="00DC2D92">
        <w:rPr>
          <w:i/>
          <w:sz w:val="24"/>
          <w:szCs w:val="24"/>
        </w:rPr>
        <w:t>“Noter Tasdikli/Islak Mühürlü”</w:t>
      </w:r>
      <w:r w:rsidRPr="00DC2D92">
        <w:rPr>
          <w:b w:val="0"/>
          <w:sz w:val="24"/>
          <w:szCs w:val="24"/>
        </w:rPr>
        <w:t xml:space="preserve"> evrak istenmesi hakkını giriş kartı veren birim saklı tutar.</w:t>
      </w:r>
    </w:p>
    <w:p w:rsidR="004708F5" w:rsidRPr="004708F5" w:rsidRDefault="004708F5" w:rsidP="004708F5"/>
    <w:p w:rsidR="0092654D" w:rsidRDefault="0092654D" w:rsidP="00553765">
      <w:pPr>
        <w:pStyle w:val="Balk1"/>
        <w:numPr>
          <w:ilvl w:val="0"/>
          <w:numId w:val="10"/>
        </w:numPr>
        <w:tabs>
          <w:tab w:val="left" w:pos="720"/>
        </w:tabs>
        <w:jc w:val="both"/>
        <w:rPr>
          <w:i/>
          <w:sz w:val="24"/>
          <w:szCs w:val="24"/>
        </w:rPr>
      </w:pPr>
      <w:bookmarkStart w:id="233" w:name="_Toc511804626"/>
      <w:bookmarkStart w:id="234" w:name="_Toc512000637"/>
      <w:r w:rsidRPr="00752944">
        <w:rPr>
          <w:i/>
          <w:sz w:val="24"/>
          <w:szCs w:val="24"/>
        </w:rPr>
        <w:t xml:space="preserve">Giriş </w:t>
      </w:r>
      <w:r w:rsidR="00D33AA2" w:rsidRPr="00752944">
        <w:rPr>
          <w:i/>
          <w:sz w:val="24"/>
          <w:szCs w:val="24"/>
        </w:rPr>
        <w:t>Kartı</w:t>
      </w:r>
      <w:r w:rsidR="00D33AA2">
        <w:rPr>
          <w:i/>
          <w:sz w:val="24"/>
          <w:szCs w:val="24"/>
        </w:rPr>
        <w:t>/Belgesi</w:t>
      </w:r>
      <w:r w:rsidR="00D33AA2" w:rsidRPr="00752944">
        <w:rPr>
          <w:i/>
          <w:sz w:val="24"/>
          <w:szCs w:val="24"/>
        </w:rPr>
        <w:t xml:space="preserve"> Talebi </w:t>
      </w:r>
      <w:r w:rsidR="00D33AA2" w:rsidRPr="00AE0F7A">
        <w:rPr>
          <w:i/>
          <w:sz w:val="24"/>
          <w:szCs w:val="24"/>
        </w:rPr>
        <w:t xml:space="preserve">İçin </w:t>
      </w:r>
      <w:r w:rsidR="00D33AA2" w:rsidRPr="00AE0F7A">
        <w:rPr>
          <w:i/>
          <w:sz w:val="24"/>
          <w:szCs w:val="24"/>
          <w:u w:val="single"/>
        </w:rPr>
        <w:t>İsten</w:t>
      </w:r>
      <w:r w:rsidR="00E70C99">
        <w:rPr>
          <w:i/>
          <w:sz w:val="24"/>
          <w:szCs w:val="24"/>
          <w:u w:val="single"/>
        </w:rPr>
        <w:t xml:space="preserve">ilebilecek </w:t>
      </w:r>
      <w:r w:rsidR="00D33AA2" w:rsidRPr="00AE0F7A">
        <w:rPr>
          <w:i/>
          <w:sz w:val="24"/>
          <w:szCs w:val="24"/>
          <w:u w:val="single"/>
        </w:rPr>
        <w:t>Formlar</w:t>
      </w:r>
      <w:r w:rsidR="00D33AA2" w:rsidRPr="00AE0F7A">
        <w:rPr>
          <w:i/>
          <w:sz w:val="24"/>
          <w:szCs w:val="24"/>
        </w:rPr>
        <w:t xml:space="preserve"> </w:t>
      </w:r>
      <w:r w:rsidR="00D33AA2" w:rsidRPr="00752944">
        <w:rPr>
          <w:i/>
          <w:sz w:val="24"/>
          <w:szCs w:val="24"/>
        </w:rPr>
        <w:t>Şunlardır:</w:t>
      </w:r>
    </w:p>
    <w:p w:rsidR="00436B31" w:rsidRPr="00436B31" w:rsidRDefault="00436B31" w:rsidP="00436B31">
      <w:pPr>
        <w:pStyle w:val="Balk1"/>
        <w:rPr>
          <w:sz w:val="24"/>
          <w:szCs w:val="24"/>
        </w:rPr>
      </w:pPr>
    </w:p>
    <w:p w:rsidR="0092654D" w:rsidRPr="0007054F" w:rsidRDefault="0092654D" w:rsidP="0007054F">
      <w:pPr>
        <w:pStyle w:val="Balk1"/>
        <w:numPr>
          <w:ilvl w:val="0"/>
          <w:numId w:val="8"/>
        </w:numPr>
        <w:jc w:val="both"/>
        <w:rPr>
          <w:b w:val="0"/>
          <w:sz w:val="24"/>
          <w:szCs w:val="24"/>
        </w:rPr>
      </w:pPr>
      <w:bookmarkStart w:id="235" w:name="_Toc511804628"/>
      <w:bookmarkStart w:id="236" w:name="_Toc512000639"/>
      <w:bookmarkEnd w:id="233"/>
      <w:bookmarkEnd w:id="234"/>
      <w:r w:rsidRPr="00126696">
        <w:rPr>
          <w:b w:val="0"/>
          <w:sz w:val="24"/>
          <w:szCs w:val="24"/>
        </w:rPr>
        <w:t>Görevli Giriş Kartı Talep</w:t>
      </w:r>
      <w:r w:rsidR="0007054F">
        <w:rPr>
          <w:b w:val="0"/>
          <w:sz w:val="24"/>
          <w:szCs w:val="24"/>
        </w:rPr>
        <w:t>/Yenileme</w:t>
      </w:r>
      <w:r w:rsidR="00E70C99">
        <w:rPr>
          <w:b w:val="0"/>
          <w:sz w:val="24"/>
          <w:szCs w:val="24"/>
        </w:rPr>
        <w:t xml:space="preserve"> ve GBT Bilgi İşlem</w:t>
      </w:r>
      <w:r w:rsidR="00A86979">
        <w:rPr>
          <w:b w:val="0"/>
          <w:sz w:val="24"/>
          <w:szCs w:val="24"/>
        </w:rPr>
        <w:t xml:space="preserve"> Formu (Ek-2.a)</w:t>
      </w:r>
      <w:bookmarkEnd w:id="235"/>
      <w:bookmarkEnd w:id="236"/>
    </w:p>
    <w:p w:rsidR="0092654D" w:rsidRPr="0007054F" w:rsidRDefault="0092654D" w:rsidP="0007054F">
      <w:pPr>
        <w:pStyle w:val="Balk1"/>
        <w:numPr>
          <w:ilvl w:val="0"/>
          <w:numId w:val="8"/>
        </w:numPr>
        <w:jc w:val="both"/>
        <w:rPr>
          <w:b w:val="0"/>
          <w:sz w:val="24"/>
          <w:szCs w:val="24"/>
        </w:rPr>
      </w:pPr>
      <w:bookmarkStart w:id="237" w:name="_Toc511804629"/>
      <w:bookmarkStart w:id="238" w:name="_Toc512000640"/>
      <w:r w:rsidRPr="00126696">
        <w:rPr>
          <w:b w:val="0"/>
          <w:sz w:val="24"/>
          <w:szCs w:val="24"/>
        </w:rPr>
        <w:t>Daimi Giriş Kartı Talep</w:t>
      </w:r>
      <w:r w:rsidR="0007054F">
        <w:rPr>
          <w:b w:val="0"/>
          <w:sz w:val="24"/>
          <w:szCs w:val="24"/>
        </w:rPr>
        <w:t>/Yenileme</w:t>
      </w:r>
      <w:r w:rsidR="00E70C99">
        <w:rPr>
          <w:b w:val="0"/>
          <w:sz w:val="24"/>
          <w:szCs w:val="24"/>
        </w:rPr>
        <w:t xml:space="preserve"> ve GBT Bilgi İşlem</w:t>
      </w:r>
      <w:r w:rsidRPr="00126696">
        <w:rPr>
          <w:b w:val="0"/>
          <w:sz w:val="24"/>
          <w:szCs w:val="24"/>
        </w:rPr>
        <w:t xml:space="preserve"> Formu</w:t>
      </w:r>
      <w:bookmarkEnd w:id="237"/>
      <w:bookmarkEnd w:id="238"/>
      <w:r>
        <w:rPr>
          <w:b w:val="0"/>
          <w:sz w:val="24"/>
          <w:szCs w:val="24"/>
        </w:rPr>
        <w:t>, (Ek-</w:t>
      </w:r>
      <w:r w:rsidR="0007054F">
        <w:rPr>
          <w:b w:val="0"/>
          <w:sz w:val="24"/>
          <w:szCs w:val="24"/>
        </w:rPr>
        <w:t>2.b)</w:t>
      </w:r>
    </w:p>
    <w:p w:rsidR="0092654D" w:rsidRDefault="0092654D" w:rsidP="0092654D">
      <w:pPr>
        <w:pStyle w:val="Balk1"/>
        <w:numPr>
          <w:ilvl w:val="0"/>
          <w:numId w:val="8"/>
        </w:numPr>
        <w:jc w:val="both"/>
        <w:rPr>
          <w:b w:val="0"/>
          <w:sz w:val="24"/>
          <w:szCs w:val="24"/>
        </w:rPr>
      </w:pPr>
      <w:bookmarkStart w:id="239" w:name="_Toc511804631"/>
      <w:bookmarkStart w:id="240" w:name="_Toc512000642"/>
      <w:r w:rsidRPr="00126696">
        <w:rPr>
          <w:b w:val="0"/>
          <w:sz w:val="24"/>
          <w:szCs w:val="24"/>
        </w:rPr>
        <w:t>Geçici Giriş Kartı Talep</w:t>
      </w:r>
      <w:r w:rsidR="0007054F">
        <w:rPr>
          <w:b w:val="0"/>
          <w:sz w:val="24"/>
          <w:szCs w:val="24"/>
        </w:rPr>
        <w:t>/Yenileme</w:t>
      </w:r>
      <w:r w:rsidR="00E70C99">
        <w:rPr>
          <w:b w:val="0"/>
          <w:sz w:val="24"/>
          <w:szCs w:val="24"/>
        </w:rPr>
        <w:t xml:space="preserve"> ve GBT Bilgi İşlem</w:t>
      </w:r>
      <w:r w:rsidRPr="00126696">
        <w:rPr>
          <w:b w:val="0"/>
          <w:sz w:val="24"/>
          <w:szCs w:val="24"/>
        </w:rPr>
        <w:t xml:space="preserve"> Formu</w:t>
      </w:r>
      <w:bookmarkEnd w:id="239"/>
      <w:bookmarkEnd w:id="240"/>
      <w:r w:rsidR="0007054F">
        <w:rPr>
          <w:b w:val="0"/>
          <w:sz w:val="24"/>
          <w:szCs w:val="24"/>
        </w:rPr>
        <w:t>, (Ek-2.c</w:t>
      </w:r>
      <w:r>
        <w:rPr>
          <w:b w:val="0"/>
          <w:sz w:val="24"/>
          <w:szCs w:val="24"/>
        </w:rPr>
        <w:t>)</w:t>
      </w:r>
    </w:p>
    <w:p w:rsidR="00BC7428" w:rsidRDefault="00BC7428" w:rsidP="00BC7428">
      <w:pPr>
        <w:pStyle w:val="Balk1"/>
        <w:numPr>
          <w:ilvl w:val="0"/>
          <w:numId w:val="8"/>
        </w:numPr>
        <w:jc w:val="both"/>
        <w:rPr>
          <w:b w:val="0"/>
          <w:sz w:val="24"/>
          <w:szCs w:val="24"/>
        </w:rPr>
      </w:pPr>
      <w:r w:rsidRPr="00126696">
        <w:rPr>
          <w:b w:val="0"/>
          <w:sz w:val="24"/>
          <w:szCs w:val="24"/>
        </w:rPr>
        <w:t>Personel/Araç için Apron Geçici Gi</w:t>
      </w:r>
      <w:r>
        <w:rPr>
          <w:b w:val="0"/>
          <w:sz w:val="24"/>
          <w:szCs w:val="24"/>
        </w:rPr>
        <w:t>riş/Çıkış Talep ve İzin Belgesi</w:t>
      </w:r>
      <w:r w:rsidRPr="00126696">
        <w:rPr>
          <w:b w:val="0"/>
          <w:sz w:val="24"/>
          <w:szCs w:val="24"/>
        </w:rPr>
        <w:t xml:space="preserve"> Formu</w:t>
      </w:r>
      <w:r>
        <w:rPr>
          <w:b w:val="0"/>
          <w:sz w:val="24"/>
          <w:szCs w:val="24"/>
        </w:rPr>
        <w:t>, (Ek-3)</w:t>
      </w:r>
    </w:p>
    <w:p w:rsidR="00BC7428" w:rsidRPr="00BC7428" w:rsidRDefault="00BC7428" w:rsidP="00BC7428">
      <w:pPr>
        <w:pStyle w:val="ListeParagraf"/>
        <w:numPr>
          <w:ilvl w:val="0"/>
          <w:numId w:val="8"/>
        </w:numPr>
        <w:rPr>
          <w:sz w:val="24"/>
          <w:szCs w:val="24"/>
        </w:rPr>
      </w:pPr>
      <w:r w:rsidRPr="00BC7428">
        <w:rPr>
          <w:sz w:val="24"/>
          <w:szCs w:val="24"/>
        </w:rPr>
        <w:t>Kayıp</w:t>
      </w:r>
      <w:r>
        <w:t xml:space="preserve"> </w:t>
      </w:r>
      <w:r w:rsidRPr="00BC7428">
        <w:rPr>
          <w:sz w:val="24"/>
          <w:szCs w:val="24"/>
        </w:rPr>
        <w:t>Kimlik Belgesi Bildirim Çizelgesi Formu (Ek-4)</w:t>
      </w:r>
    </w:p>
    <w:p w:rsidR="0092654D" w:rsidRPr="00E70C99" w:rsidRDefault="0092654D" w:rsidP="00E70C99">
      <w:pPr>
        <w:pStyle w:val="Balk1"/>
        <w:numPr>
          <w:ilvl w:val="0"/>
          <w:numId w:val="8"/>
        </w:numPr>
        <w:jc w:val="both"/>
        <w:rPr>
          <w:b w:val="0"/>
          <w:sz w:val="24"/>
          <w:szCs w:val="24"/>
        </w:rPr>
      </w:pPr>
      <w:bookmarkStart w:id="241" w:name="_Toc511804632"/>
      <w:bookmarkStart w:id="242" w:name="_Toc512000643"/>
      <w:r w:rsidRPr="00126696">
        <w:rPr>
          <w:b w:val="0"/>
          <w:sz w:val="24"/>
          <w:szCs w:val="24"/>
        </w:rPr>
        <w:lastRenderedPageBreak/>
        <w:t>Gümrükler</w:t>
      </w:r>
      <w:r>
        <w:rPr>
          <w:b w:val="0"/>
          <w:sz w:val="24"/>
          <w:szCs w:val="24"/>
        </w:rPr>
        <w:t xml:space="preserve"> Muhafaza</w:t>
      </w:r>
      <w:r w:rsidR="0007054F">
        <w:rPr>
          <w:b w:val="0"/>
          <w:sz w:val="24"/>
          <w:szCs w:val="24"/>
        </w:rPr>
        <w:t xml:space="preserve"> Bilgi İşlem Formu (Ek-5</w:t>
      </w:r>
      <w:r w:rsidR="00A86979">
        <w:rPr>
          <w:b w:val="0"/>
          <w:sz w:val="24"/>
          <w:szCs w:val="24"/>
        </w:rPr>
        <w:t>)</w:t>
      </w:r>
    </w:p>
    <w:p w:rsidR="0092654D" w:rsidRPr="00BC7428" w:rsidRDefault="0092654D" w:rsidP="00BC7428">
      <w:pPr>
        <w:pStyle w:val="Balk1"/>
        <w:numPr>
          <w:ilvl w:val="0"/>
          <w:numId w:val="8"/>
        </w:numPr>
        <w:jc w:val="both"/>
        <w:rPr>
          <w:b w:val="0"/>
          <w:sz w:val="24"/>
          <w:szCs w:val="24"/>
        </w:rPr>
      </w:pPr>
      <w:r w:rsidRPr="00375660">
        <w:rPr>
          <w:b w:val="0"/>
          <w:sz w:val="24"/>
          <w:szCs w:val="24"/>
        </w:rPr>
        <w:t>Yabancılar İçin Giriş Kartı Talep</w:t>
      </w:r>
      <w:r w:rsidR="002A269B">
        <w:rPr>
          <w:b w:val="0"/>
          <w:sz w:val="24"/>
          <w:szCs w:val="24"/>
        </w:rPr>
        <w:t xml:space="preserve">/Yenileme </w:t>
      </w:r>
      <w:r w:rsidRPr="00375660">
        <w:rPr>
          <w:b w:val="0"/>
          <w:sz w:val="24"/>
          <w:szCs w:val="24"/>
        </w:rPr>
        <w:t>Formu</w:t>
      </w:r>
      <w:bookmarkEnd w:id="241"/>
      <w:bookmarkEnd w:id="242"/>
      <w:r w:rsidRPr="00375660">
        <w:rPr>
          <w:b w:val="0"/>
          <w:sz w:val="24"/>
          <w:szCs w:val="24"/>
        </w:rPr>
        <w:t>,</w:t>
      </w:r>
      <w:r>
        <w:rPr>
          <w:b w:val="0"/>
          <w:sz w:val="24"/>
          <w:szCs w:val="24"/>
        </w:rPr>
        <w:t xml:space="preserve"> (Ek-</w:t>
      </w:r>
      <w:r w:rsidR="0007054F">
        <w:rPr>
          <w:b w:val="0"/>
          <w:sz w:val="24"/>
          <w:szCs w:val="24"/>
        </w:rPr>
        <w:t>6</w:t>
      </w:r>
      <w:r>
        <w:rPr>
          <w:b w:val="0"/>
          <w:sz w:val="24"/>
          <w:szCs w:val="24"/>
        </w:rPr>
        <w:t>)</w:t>
      </w:r>
      <w:bookmarkStart w:id="243" w:name="_Toc511804633"/>
      <w:bookmarkStart w:id="244" w:name="_Toc512000644"/>
    </w:p>
    <w:p w:rsidR="00A86979" w:rsidRDefault="00A86979" w:rsidP="0092654D">
      <w:pPr>
        <w:pStyle w:val="Balk1"/>
        <w:numPr>
          <w:ilvl w:val="0"/>
          <w:numId w:val="8"/>
        </w:numPr>
        <w:jc w:val="both"/>
        <w:rPr>
          <w:b w:val="0"/>
          <w:sz w:val="24"/>
          <w:szCs w:val="24"/>
        </w:rPr>
      </w:pPr>
      <w:bookmarkStart w:id="245" w:name="_Toc511804636"/>
      <w:bookmarkStart w:id="246" w:name="_Toc512000646"/>
      <w:r>
        <w:rPr>
          <w:b w:val="0"/>
          <w:sz w:val="24"/>
          <w:szCs w:val="24"/>
        </w:rPr>
        <w:t>Refa</w:t>
      </w:r>
      <w:r w:rsidR="0007054F">
        <w:rPr>
          <w:b w:val="0"/>
          <w:sz w:val="24"/>
          <w:szCs w:val="24"/>
        </w:rPr>
        <w:t>katçi Personel İzin Formu (Ek-7</w:t>
      </w:r>
      <w:r>
        <w:rPr>
          <w:b w:val="0"/>
          <w:sz w:val="24"/>
          <w:szCs w:val="24"/>
        </w:rPr>
        <w:t>)</w:t>
      </w:r>
    </w:p>
    <w:p w:rsidR="0092654D" w:rsidRPr="0007054F" w:rsidRDefault="0092654D" w:rsidP="0007054F">
      <w:pPr>
        <w:pStyle w:val="Balk1"/>
        <w:numPr>
          <w:ilvl w:val="0"/>
          <w:numId w:val="8"/>
        </w:numPr>
        <w:jc w:val="both"/>
        <w:rPr>
          <w:b w:val="0"/>
          <w:sz w:val="24"/>
          <w:szCs w:val="24"/>
        </w:rPr>
      </w:pPr>
      <w:r w:rsidRPr="00126696">
        <w:rPr>
          <w:b w:val="0"/>
          <w:sz w:val="24"/>
          <w:szCs w:val="24"/>
        </w:rPr>
        <w:t>Güvenlik So</w:t>
      </w:r>
      <w:r>
        <w:rPr>
          <w:b w:val="0"/>
          <w:sz w:val="24"/>
          <w:szCs w:val="24"/>
        </w:rPr>
        <w:t>ruşturması ve Arşiv Araştırması</w:t>
      </w:r>
      <w:r w:rsidRPr="00126696">
        <w:rPr>
          <w:b w:val="0"/>
          <w:sz w:val="24"/>
          <w:szCs w:val="24"/>
        </w:rPr>
        <w:t xml:space="preserve"> Formu</w:t>
      </w:r>
      <w:bookmarkEnd w:id="245"/>
      <w:bookmarkEnd w:id="246"/>
      <w:r>
        <w:rPr>
          <w:b w:val="0"/>
          <w:sz w:val="24"/>
          <w:szCs w:val="24"/>
        </w:rPr>
        <w:t>, (Ek-</w:t>
      </w:r>
      <w:r w:rsidR="0007054F">
        <w:rPr>
          <w:b w:val="0"/>
          <w:sz w:val="24"/>
          <w:szCs w:val="24"/>
        </w:rPr>
        <w:t>8</w:t>
      </w:r>
      <w:r>
        <w:rPr>
          <w:b w:val="0"/>
          <w:sz w:val="24"/>
          <w:szCs w:val="24"/>
        </w:rPr>
        <w:t>)</w:t>
      </w:r>
    </w:p>
    <w:p w:rsidR="00E70C99" w:rsidRPr="00411E62" w:rsidRDefault="00E70C99" w:rsidP="00E70C99">
      <w:pPr>
        <w:pStyle w:val="ListeParagraf"/>
        <w:numPr>
          <w:ilvl w:val="0"/>
          <w:numId w:val="8"/>
        </w:numPr>
        <w:rPr>
          <w:sz w:val="24"/>
          <w:szCs w:val="24"/>
        </w:rPr>
      </w:pPr>
      <w:r>
        <w:rPr>
          <w:sz w:val="24"/>
          <w:szCs w:val="24"/>
        </w:rPr>
        <w:t>Kurum/Kuruluş/Şirketler ve Kişilerden istenebilecek diğer belgeler.</w:t>
      </w:r>
    </w:p>
    <w:p w:rsidR="00E70C99" w:rsidRPr="00E70C99" w:rsidRDefault="00E70C99" w:rsidP="00E70C99">
      <w:pPr>
        <w:pStyle w:val="ListeParagraf"/>
        <w:ind w:left="1440"/>
      </w:pPr>
    </w:p>
    <w:bookmarkEnd w:id="243"/>
    <w:bookmarkEnd w:id="244"/>
    <w:p w:rsidR="0021160D" w:rsidRPr="00553765" w:rsidRDefault="0021160D" w:rsidP="00226848">
      <w:pPr>
        <w:pStyle w:val="Balk1"/>
        <w:jc w:val="both"/>
        <w:rPr>
          <w:b w:val="0"/>
          <w:sz w:val="20"/>
        </w:rPr>
      </w:pPr>
    </w:p>
    <w:p w:rsidR="001308F6" w:rsidRDefault="0092654D" w:rsidP="00A86979">
      <w:pPr>
        <w:pStyle w:val="Balk1"/>
        <w:ind w:left="284"/>
        <w:jc w:val="both"/>
        <w:rPr>
          <w:b w:val="0"/>
          <w:sz w:val="24"/>
        </w:rPr>
      </w:pPr>
      <w:r w:rsidRPr="00944C3C">
        <w:rPr>
          <w:b w:val="0"/>
          <w:sz w:val="24"/>
        </w:rPr>
        <w:t>İstenildiği takdirde, Kurum/Kuruluş</w:t>
      </w:r>
      <w:r w:rsidR="002D657A">
        <w:rPr>
          <w:b w:val="0"/>
          <w:sz w:val="24"/>
        </w:rPr>
        <w:t>/Şirket</w:t>
      </w:r>
      <w:r w:rsidR="00935C25">
        <w:rPr>
          <w:b w:val="0"/>
          <w:sz w:val="24"/>
        </w:rPr>
        <w:t>in</w:t>
      </w:r>
      <w:r w:rsidRPr="00944C3C">
        <w:rPr>
          <w:b w:val="0"/>
          <w:sz w:val="24"/>
        </w:rPr>
        <w:t xml:space="preserve"> vb. form</w:t>
      </w:r>
      <w:r>
        <w:rPr>
          <w:b w:val="0"/>
          <w:sz w:val="24"/>
        </w:rPr>
        <w:t>/belgeleri</w:t>
      </w:r>
      <w:r w:rsidRPr="00944C3C">
        <w:rPr>
          <w:b w:val="0"/>
          <w:sz w:val="24"/>
        </w:rPr>
        <w:t xml:space="preserve"> müracaat sırasında vermesi zorunludur.</w:t>
      </w:r>
    </w:p>
    <w:p w:rsidR="00226848" w:rsidRPr="00553765" w:rsidRDefault="00226848" w:rsidP="00226848">
      <w:pPr>
        <w:pStyle w:val="Balk1"/>
        <w:rPr>
          <w:b w:val="0"/>
          <w:sz w:val="20"/>
        </w:rPr>
      </w:pPr>
    </w:p>
    <w:p w:rsidR="0086459C" w:rsidRDefault="0086459C" w:rsidP="0086459C">
      <w:pPr>
        <w:pStyle w:val="Balk1"/>
        <w:numPr>
          <w:ilvl w:val="0"/>
          <w:numId w:val="10"/>
        </w:numPr>
        <w:jc w:val="both"/>
        <w:rPr>
          <w:b w:val="0"/>
          <w:sz w:val="24"/>
        </w:rPr>
      </w:pPr>
      <w:r>
        <w:rPr>
          <w:b w:val="0"/>
          <w:sz w:val="24"/>
        </w:rPr>
        <w:t>Formlar G</w:t>
      </w:r>
      <w:r w:rsidR="008F1F30">
        <w:rPr>
          <w:b w:val="0"/>
          <w:sz w:val="24"/>
        </w:rPr>
        <w:t>iriş Kartları</w:t>
      </w:r>
      <w:r w:rsidR="00E70C99">
        <w:rPr>
          <w:b w:val="0"/>
          <w:sz w:val="24"/>
        </w:rPr>
        <w:t xml:space="preserve"> </w:t>
      </w:r>
      <w:r w:rsidR="00BC7428">
        <w:rPr>
          <w:b w:val="0"/>
          <w:sz w:val="24"/>
        </w:rPr>
        <w:t xml:space="preserve"> Yönergesinin EK-9</w:t>
      </w:r>
      <w:r>
        <w:rPr>
          <w:b w:val="0"/>
          <w:sz w:val="24"/>
        </w:rPr>
        <w:t>’</w:t>
      </w:r>
      <w:r w:rsidR="0058786C">
        <w:rPr>
          <w:b w:val="0"/>
          <w:sz w:val="24"/>
        </w:rPr>
        <w:t xml:space="preserve"> </w:t>
      </w:r>
      <w:r>
        <w:rPr>
          <w:b w:val="0"/>
          <w:sz w:val="24"/>
        </w:rPr>
        <w:t xml:space="preserve">inde yer alan </w:t>
      </w:r>
      <w:r w:rsidRPr="004C5580">
        <w:rPr>
          <w:b w:val="0"/>
          <w:i/>
          <w:sz w:val="24"/>
        </w:rPr>
        <w:t>“Form Doldurma Esaslarına”</w:t>
      </w:r>
      <w:r>
        <w:rPr>
          <w:b w:val="0"/>
          <w:sz w:val="24"/>
        </w:rPr>
        <w:t xml:space="preserve"> göre doldurulur.</w:t>
      </w:r>
      <w:r w:rsidR="002C2EA3">
        <w:rPr>
          <w:b w:val="0"/>
          <w:sz w:val="24"/>
        </w:rPr>
        <w:t xml:space="preserve"> </w:t>
      </w:r>
    </w:p>
    <w:p w:rsidR="00226848" w:rsidRDefault="00226848" w:rsidP="00323212">
      <w:pPr>
        <w:pStyle w:val="Balk1"/>
        <w:rPr>
          <w:color w:val="0070C0"/>
          <w:sz w:val="24"/>
          <w:szCs w:val="24"/>
        </w:rPr>
      </w:pPr>
      <w:bookmarkStart w:id="247" w:name="_Toc512000649"/>
      <w:bookmarkEnd w:id="231"/>
      <w:bookmarkEnd w:id="232"/>
    </w:p>
    <w:p w:rsidR="002D362B" w:rsidRPr="00EF1662" w:rsidRDefault="002D362B" w:rsidP="00632366">
      <w:pPr>
        <w:pStyle w:val="Balk1"/>
        <w:rPr>
          <w:color w:val="0070C0"/>
          <w:sz w:val="24"/>
          <w:szCs w:val="24"/>
        </w:rPr>
      </w:pPr>
      <w:r w:rsidRPr="00881241">
        <w:rPr>
          <w:color w:val="0070C0"/>
          <w:sz w:val="24"/>
          <w:szCs w:val="24"/>
        </w:rPr>
        <w:t>Kart Tal</w:t>
      </w:r>
      <w:r w:rsidR="008054B5">
        <w:rPr>
          <w:color w:val="0070C0"/>
          <w:sz w:val="24"/>
          <w:szCs w:val="24"/>
        </w:rPr>
        <w:t>e</w:t>
      </w:r>
      <w:r w:rsidRPr="00881241">
        <w:rPr>
          <w:color w:val="0070C0"/>
          <w:sz w:val="24"/>
          <w:szCs w:val="24"/>
        </w:rPr>
        <w:t>pleri için Düzenlenecek Formlar:</w:t>
      </w:r>
      <w:bookmarkEnd w:id="247"/>
    </w:p>
    <w:p w:rsidR="0059709C" w:rsidRPr="00126696" w:rsidRDefault="005D7FCD" w:rsidP="0016422A">
      <w:pPr>
        <w:pStyle w:val="Balk1"/>
        <w:jc w:val="both"/>
        <w:rPr>
          <w:b w:val="0"/>
          <w:sz w:val="24"/>
          <w:szCs w:val="24"/>
        </w:rPr>
      </w:pPr>
      <w:bookmarkStart w:id="248" w:name="_Toc511804640"/>
      <w:bookmarkStart w:id="249" w:name="_Toc512000650"/>
      <w:r w:rsidRPr="00126696">
        <w:rPr>
          <w:sz w:val="24"/>
          <w:szCs w:val="24"/>
        </w:rPr>
        <w:t>MADDE</w:t>
      </w:r>
      <w:r w:rsidR="000A03B0" w:rsidRPr="00126696">
        <w:rPr>
          <w:sz w:val="24"/>
          <w:szCs w:val="24"/>
        </w:rPr>
        <w:t xml:space="preserve"> </w:t>
      </w:r>
      <w:r w:rsidR="002D362B" w:rsidRPr="00126696">
        <w:rPr>
          <w:sz w:val="24"/>
          <w:szCs w:val="24"/>
        </w:rPr>
        <w:t>1</w:t>
      </w:r>
      <w:r w:rsidR="004463ED">
        <w:rPr>
          <w:sz w:val="24"/>
          <w:szCs w:val="24"/>
        </w:rPr>
        <w:t>5</w:t>
      </w:r>
      <w:r w:rsidR="002D362B" w:rsidRPr="00126696">
        <w:rPr>
          <w:sz w:val="24"/>
          <w:szCs w:val="24"/>
        </w:rPr>
        <w:t>-</w:t>
      </w:r>
      <w:r w:rsidR="002D362B" w:rsidRPr="00126696">
        <w:rPr>
          <w:b w:val="0"/>
          <w:sz w:val="24"/>
          <w:szCs w:val="24"/>
        </w:rPr>
        <w:t xml:space="preserve"> Kurum/Kuruluşlarca </w:t>
      </w:r>
      <w:r w:rsidR="00E513FA">
        <w:rPr>
          <w:b w:val="0"/>
          <w:sz w:val="24"/>
          <w:szCs w:val="24"/>
        </w:rPr>
        <w:t xml:space="preserve">Görevli/Daimi/Geçici </w:t>
      </w:r>
      <w:r w:rsidR="00E513FA" w:rsidRPr="00126696">
        <w:rPr>
          <w:b w:val="0"/>
          <w:sz w:val="24"/>
          <w:szCs w:val="24"/>
        </w:rPr>
        <w:t xml:space="preserve">Giriş Kartı </w:t>
      </w:r>
      <w:r w:rsidR="002D362B" w:rsidRPr="00126696">
        <w:rPr>
          <w:b w:val="0"/>
          <w:sz w:val="24"/>
          <w:szCs w:val="24"/>
        </w:rPr>
        <w:t xml:space="preserve">müracaatlarında istenecek </w:t>
      </w:r>
      <w:r w:rsidR="000C142C" w:rsidRPr="00126696">
        <w:rPr>
          <w:b w:val="0"/>
          <w:sz w:val="24"/>
          <w:szCs w:val="24"/>
        </w:rPr>
        <w:t xml:space="preserve">Form </w:t>
      </w:r>
      <w:r w:rsidR="000C142C">
        <w:rPr>
          <w:b w:val="0"/>
          <w:sz w:val="24"/>
          <w:szCs w:val="24"/>
        </w:rPr>
        <w:t>v</w:t>
      </w:r>
      <w:r w:rsidR="000C142C" w:rsidRPr="00126696">
        <w:rPr>
          <w:b w:val="0"/>
          <w:sz w:val="24"/>
          <w:szCs w:val="24"/>
        </w:rPr>
        <w:t xml:space="preserve">e Belgeler </w:t>
      </w:r>
      <w:r w:rsidR="002D362B" w:rsidRPr="00126696">
        <w:rPr>
          <w:b w:val="0"/>
          <w:sz w:val="24"/>
          <w:szCs w:val="24"/>
        </w:rPr>
        <w:t>şunlardır.</w:t>
      </w:r>
      <w:bookmarkEnd w:id="248"/>
      <w:bookmarkEnd w:id="249"/>
      <w:r w:rsidR="0059709C" w:rsidRPr="00126696">
        <w:rPr>
          <w:b w:val="0"/>
          <w:sz w:val="24"/>
          <w:szCs w:val="24"/>
        </w:rPr>
        <w:t xml:space="preserve"> </w:t>
      </w:r>
      <w:r w:rsidR="00AE0FDE" w:rsidRPr="00126696">
        <w:rPr>
          <w:b w:val="0"/>
          <w:sz w:val="24"/>
          <w:szCs w:val="24"/>
        </w:rPr>
        <w:t xml:space="preserve"> </w:t>
      </w:r>
    </w:p>
    <w:p w:rsidR="0059709C" w:rsidRPr="00553765" w:rsidRDefault="0059709C" w:rsidP="0016422A">
      <w:pPr>
        <w:pStyle w:val="Balk1"/>
        <w:jc w:val="both"/>
        <w:rPr>
          <w:b w:val="0"/>
          <w:sz w:val="20"/>
          <w:szCs w:val="24"/>
        </w:rPr>
      </w:pPr>
    </w:p>
    <w:p w:rsidR="00454780" w:rsidRDefault="000A2A16" w:rsidP="002A005B">
      <w:pPr>
        <w:pStyle w:val="Balk1"/>
        <w:numPr>
          <w:ilvl w:val="0"/>
          <w:numId w:val="11"/>
        </w:numPr>
        <w:jc w:val="both"/>
        <w:rPr>
          <w:b w:val="0"/>
          <w:sz w:val="24"/>
          <w:szCs w:val="24"/>
        </w:rPr>
      </w:pPr>
      <w:bookmarkStart w:id="250" w:name="_Toc511804641"/>
      <w:bookmarkStart w:id="251" w:name="_Toc512000651"/>
      <w:r w:rsidRPr="00752944">
        <w:rPr>
          <w:i/>
          <w:sz w:val="24"/>
          <w:szCs w:val="24"/>
        </w:rPr>
        <w:t>Görevli Giriş Kartları İçin</w:t>
      </w:r>
      <w:r w:rsidR="0059709C" w:rsidRPr="00752944">
        <w:rPr>
          <w:i/>
          <w:sz w:val="24"/>
          <w:szCs w:val="24"/>
        </w:rPr>
        <w:t>:</w:t>
      </w:r>
      <w:r w:rsidR="0059709C" w:rsidRPr="00126696">
        <w:rPr>
          <w:b w:val="0"/>
          <w:sz w:val="24"/>
          <w:szCs w:val="24"/>
        </w:rPr>
        <w:t xml:space="preserve"> T.</w:t>
      </w:r>
      <w:r w:rsidR="00672B93">
        <w:rPr>
          <w:b w:val="0"/>
          <w:sz w:val="24"/>
          <w:szCs w:val="24"/>
        </w:rPr>
        <w:t xml:space="preserve"> </w:t>
      </w:r>
      <w:r w:rsidR="00345C93">
        <w:rPr>
          <w:b w:val="0"/>
          <w:sz w:val="24"/>
          <w:szCs w:val="24"/>
        </w:rPr>
        <w:t xml:space="preserve">C. uyruklu personelin, </w:t>
      </w:r>
      <w:r w:rsidR="00345C93" w:rsidRPr="00AC4908">
        <w:rPr>
          <w:sz w:val="24"/>
          <w:szCs w:val="24"/>
        </w:rPr>
        <w:t>ilk kez</w:t>
      </w:r>
      <w:r w:rsidR="00345C93">
        <w:rPr>
          <w:b w:val="0"/>
          <w:sz w:val="24"/>
          <w:szCs w:val="24"/>
        </w:rPr>
        <w:t xml:space="preserve"> </w:t>
      </w:r>
      <w:r w:rsidRPr="00126696">
        <w:rPr>
          <w:b w:val="0"/>
          <w:sz w:val="24"/>
          <w:szCs w:val="24"/>
        </w:rPr>
        <w:t>müracaatlarında</w:t>
      </w:r>
      <w:bookmarkEnd w:id="250"/>
      <w:bookmarkEnd w:id="251"/>
      <w:r w:rsidR="00344433">
        <w:rPr>
          <w:b w:val="0"/>
          <w:sz w:val="24"/>
          <w:szCs w:val="24"/>
        </w:rPr>
        <w:t>;</w:t>
      </w:r>
    </w:p>
    <w:p w:rsidR="000100F0" w:rsidRPr="00553765" w:rsidRDefault="000100F0" w:rsidP="000100F0">
      <w:pPr>
        <w:pStyle w:val="Balk1"/>
        <w:rPr>
          <w:sz w:val="20"/>
        </w:rPr>
      </w:pPr>
    </w:p>
    <w:p w:rsidR="00AE0FDE" w:rsidRPr="007B2D95" w:rsidRDefault="000A2A16" w:rsidP="002A005B">
      <w:pPr>
        <w:pStyle w:val="Balk1"/>
        <w:numPr>
          <w:ilvl w:val="0"/>
          <w:numId w:val="12"/>
        </w:numPr>
        <w:jc w:val="both"/>
        <w:rPr>
          <w:b w:val="0"/>
          <w:sz w:val="24"/>
          <w:szCs w:val="24"/>
        </w:rPr>
      </w:pPr>
      <w:bookmarkStart w:id="252" w:name="_Toc511804642"/>
      <w:bookmarkStart w:id="253" w:name="_Toc512000652"/>
      <w:r w:rsidRPr="007B2D95">
        <w:rPr>
          <w:b w:val="0"/>
          <w:sz w:val="24"/>
          <w:szCs w:val="24"/>
        </w:rPr>
        <w:t>Talep Yazısı</w:t>
      </w:r>
      <w:r w:rsidR="00454780" w:rsidRPr="007B2D95">
        <w:rPr>
          <w:b w:val="0"/>
          <w:sz w:val="24"/>
          <w:szCs w:val="24"/>
        </w:rPr>
        <w:t xml:space="preserve"> (Üst Yazı)</w:t>
      </w:r>
      <w:bookmarkEnd w:id="252"/>
      <w:bookmarkEnd w:id="253"/>
      <w:r w:rsidR="00375A1A">
        <w:rPr>
          <w:b w:val="0"/>
          <w:sz w:val="24"/>
          <w:szCs w:val="24"/>
        </w:rPr>
        <w:t xml:space="preserve"> </w:t>
      </w:r>
      <w:r w:rsidR="008A25B3">
        <w:rPr>
          <w:b w:val="0"/>
          <w:sz w:val="24"/>
          <w:szCs w:val="24"/>
        </w:rPr>
        <w:t>(Ek-1</w:t>
      </w:r>
      <w:r w:rsidR="00344433">
        <w:rPr>
          <w:b w:val="0"/>
          <w:sz w:val="24"/>
          <w:szCs w:val="24"/>
        </w:rPr>
        <w:t>.a</w:t>
      </w:r>
      <w:r w:rsidR="008A25B3">
        <w:rPr>
          <w:b w:val="0"/>
          <w:sz w:val="24"/>
          <w:szCs w:val="24"/>
        </w:rPr>
        <w:t>)</w:t>
      </w:r>
    </w:p>
    <w:p w:rsidR="00AA06A3" w:rsidRPr="00345C93" w:rsidRDefault="009A6785" w:rsidP="00345C93">
      <w:pPr>
        <w:pStyle w:val="Balk1"/>
        <w:numPr>
          <w:ilvl w:val="0"/>
          <w:numId w:val="12"/>
        </w:numPr>
        <w:rPr>
          <w:b w:val="0"/>
          <w:sz w:val="24"/>
        </w:rPr>
      </w:pPr>
      <w:r w:rsidRPr="009E4DD6">
        <w:rPr>
          <w:b w:val="0"/>
          <w:sz w:val="24"/>
        </w:rPr>
        <w:t xml:space="preserve">Görevli Giriş Kartı </w:t>
      </w:r>
      <w:r w:rsidR="008B0676">
        <w:rPr>
          <w:b w:val="0"/>
          <w:sz w:val="24"/>
        </w:rPr>
        <w:t>Talep</w:t>
      </w:r>
      <w:r w:rsidR="00A44EEC">
        <w:rPr>
          <w:b w:val="0"/>
          <w:sz w:val="24"/>
        </w:rPr>
        <w:t>/Yenileme</w:t>
      </w:r>
      <w:r w:rsidR="00E70C99">
        <w:rPr>
          <w:b w:val="0"/>
          <w:sz w:val="24"/>
        </w:rPr>
        <w:t xml:space="preserve"> ve GBT Bilgi İşlem</w:t>
      </w:r>
      <w:r w:rsidR="00E50814">
        <w:rPr>
          <w:b w:val="0"/>
          <w:sz w:val="24"/>
        </w:rPr>
        <w:t xml:space="preserve"> Formu (Ek-2.a)</w:t>
      </w:r>
    </w:p>
    <w:p w:rsidR="007E6544" w:rsidRPr="005B77A2" w:rsidRDefault="002C1484" w:rsidP="005B77A2">
      <w:pPr>
        <w:pStyle w:val="Balk1"/>
        <w:numPr>
          <w:ilvl w:val="0"/>
          <w:numId w:val="12"/>
        </w:numPr>
        <w:jc w:val="both"/>
        <w:rPr>
          <w:rFonts w:ascii="Arial" w:hAnsi="Arial" w:cs="Arial"/>
          <w:b w:val="0"/>
          <w:sz w:val="24"/>
          <w:szCs w:val="24"/>
        </w:rPr>
      </w:pPr>
      <w:bookmarkStart w:id="254" w:name="_Toc511804644"/>
      <w:bookmarkStart w:id="255" w:name="_Toc512000654"/>
      <w:r w:rsidRPr="00126696">
        <w:rPr>
          <w:b w:val="0"/>
          <w:sz w:val="24"/>
          <w:szCs w:val="24"/>
        </w:rPr>
        <w:t xml:space="preserve"> </w:t>
      </w:r>
      <w:r w:rsidR="0059709C" w:rsidRPr="00126696">
        <w:rPr>
          <w:b w:val="0"/>
          <w:sz w:val="24"/>
          <w:szCs w:val="24"/>
        </w:rPr>
        <w:t>Kimlik Fotokopisi</w:t>
      </w:r>
      <w:r w:rsidR="00454780" w:rsidRPr="00126696">
        <w:rPr>
          <w:rFonts w:ascii="Arial" w:hAnsi="Arial" w:cs="Arial"/>
          <w:b w:val="0"/>
          <w:sz w:val="24"/>
          <w:szCs w:val="24"/>
        </w:rPr>
        <w:t>,</w:t>
      </w:r>
      <w:bookmarkEnd w:id="254"/>
      <w:bookmarkEnd w:id="255"/>
    </w:p>
    <w:p w:rsidR="00F70B0E" w:rsidRPr="005B77A2" w:rsidRDefault="00F9510F" w:rsidP="005B77A2">
      <w:pPr>
        <w:pStyle w:val="Balk1"/>
        <w:numPr>
          <w:ilvl w:val="0"/>
          <w:numId w:val="12"/>
        </w:numPr>
        <w:rPr>
          <w:b w:val="0"/>
          <w:sz w:val="24"/>
        </w:rPr>
      </w:pPr>
      <w:r w:rsidRPr="009F74F3">
        <w:rPr>
          <w:b w:val="0"/>
          <w:sz w:val="24"/>
        </w:rPr>
        <w:t>Adli S</w:t>
      </w:r>
      <w:r w:rsidR="005B77A2">
        <w:rPr>
          <w:b w:val="0"/>
          <w:sz w:val="24"/>
        </w:rPr>
        <w:t xml:space="preserve">icil Kaydı, </w:t>
      </w:r>
    </w:p>
    <w:p w:rsidR="00F70B0E" w:rsidRPr="009F74F3" w:rsidRDefault="00F70B0E" w:rsidP="00F70B0E">
      <w:pPr>
        <w:pStyle w:val="Balk1"/>
        <w:numPr>
          <w:ilvl w:val="0"/>
          <w:numId w:val="12"/>
        </w:numPr>
        <w:rPr>
          <w:b w:val="0"/>
          <w:sz w:val="24"/>
          <w:szCs w:val="24"/>
        </w:rPr>
      </w:pPr>
      <w:r w:rsidRPr="009F74F3">
        <w:rPr>
          <w:b w:val="0"/>
          <w:sz w:val="24"/>
          <w:szCs w:val="24"/>
        </w:rPr>
        <w:t>Gümrükler M</w:t>
      </w:r>
      <w:r w:rsidR="00BC7428">
        <w:rPr>
          <w:b w:val="0"/>
          <w:sz w:val="24"/>
          <w:szCs w:val="24"/>
        </w:rPr>
        <w:t>uhafaza Bilgi İşlem Formu, (Ek-5</w:t>
      </w:r>
      <w:r w:rsidRPr="009F74F3">
        <w:rPr>
          <w:b w:val="0"/>
          <w:sz w:val="24"/>
          <w:szCs w:val="24"/>
        </w:rPr>
        <w:t>)</w:t>
      </w:r>
    </w:p>
    <w:p w:rsidR="00572B2D" w:rsidRPr="00BC7428" w:rsidRDefault="00F9510F" w:rsidP="00BC7428">
      <w:pPr>
        <w:pStyle w:val="Balk1"/>
        <w:numPr>
          <w:ilvl w:val="0"/>
          <w:numId w:val="12"/>
        </w:numPr>
        <w:rPr>
          <w:b w:val="0"/>
          <w:sz w:val="24"/>
        </w:rPr>
      </w:pPr>
      <w:r w:rsidRPr="009F74F3">
        <w:rPr>
          <w:b w:val="0"/>
          <w:sz w:val="24"/>
        </w:rPr>
        <w:t>Güvenlik Soruşturması v</w:t>
      </w:r>
      <w:r w:rsidR="00BC7428">
        <w:rPr>
          <w:b w:val="0"/>
          <w:sz w:val="24"/>
        </w:rPr>
        <w:t>e Arşiv Araştırması Formu (Ek-8</w:t>
      </w:r>
      <w:r w:rsidRPr="009F74F3">
        <w:rPr>
          <w:b w:val="0"/>
          <w:sz w:val="24"/>
        </w:rPr>
        <w:t xml:space="preserve">) </w:t>
      </w:r>
    </w:p>
    <w:p w:rsidR="00841FAD" w:rsidRPr="005B77A2" w:rsidRDefault="00064339" w:rsidP="005B77A2">
      <w:pPr>
        <w:pStyle w:val="Balk1"/>
        <w:numPr>
          <w:ilvl w:val="0"/>
          <w:numId w:val="12"/>
        </w:numPr>
        <w:jc w:val="both"/>
        <w:rPr>
          <w:b w:val="0"/>
          <w:sz w:val="24"/>
          <w:szCs w:val="24"/>
        </w:rPr>
      </w:pPr>
      <w:bookmarkStart w:id="256" w:name="_Toc511804645"/>
      <w:bookmarkStart w:id="257" w:name="_Toc512000655"/>
      <w:r>
        <w:rPr>
          <w:b w:val="0"/>
          <w:sz w:val="24"/>
          <w:szCs w:val="24"/>
        </w:rPr>
        <w:t>Güvenlik Bilinci Eğitim</w:t>
      </w:r>
      <w:r w:rsidR="00454780" w:rsidRPr="00126696">
        <w:rPr>
          <w:b w:val="0"/>
          <w:sz w:val="24"/>
          <w:szCs w:val="24"/>
        </w:rPr>
        <w:t xml:space="preserve"> Sertifikası,</w:t>
      </w:r>
      <w:bookmarkStart w:id="258" w:name="_Toc511804646"/>
      <w:bookmarkStart w:id="259" w:name="_Toc512000656"/>
      <w:bookmarkEnd w:id="256"/>
      <w:bookmarkEnd w:id="257"/>
    </w:p>
    <w:p w:rsidR="001B665C" w:rsidRDefault="0059709C" w:rsidP="002A005B">
      <w:pPr>
        <w:pStyle w:val="Balk1"/>
        <w:numPr>
          <w:ilvl w:val="0"/>
          <w:numId w:val="12"/>
        </w:numPr>
        <w:jc w:val="both"/>
        <w:rPr>
          <w:b w:val="0"/>
          <w:sz w:val="24"/>
          <w:szCs w:val="24"/>
        </w:rPr>
      </w:pPr>
      <w:r w:rsidRPr="00126696">
        <w:rPr>
          <w:b w:val="0"/>
          <w:sz w:val="24"/>
          <w:szCs w:val="24"/>
        </w:rPr>
        <w:t>Fotoğraf</w:t>
      </w:r>
      <w:r w:rsidR="000A2A16" w:rsidRPr="00126696">
        <w:rPr>
          <w:b w:val="0"/>
          <w:sz w:val="24"/>
          <w:szCs w:val="24"/>
        </w:rPr>
        <w:t xml:space="preserve"> (</w:t>
      </w:r>
      <w:r w:rsidR="00F81580">
        <w:rPr>
          <w:b w:val="0"/>
          <w:sz w:val="24"/>
          <w:szCs w:val="24"/>
        </w:rPr>
        <w:t>E</w:t>
      </w:r>
      <w:r w:rsidR="009A6785">
        <w:rPr>
          <w:b w:val="0"/>
          <w:sz w:val="24"/>
          <w:szCs w:val="24"/>
        </w:rPr>
        <w:t xml:space="preserve">n az </w:t>
      </w:r>
      <w:r w:rsidRPr="00126696">
        <w:rPr>
          <w:b w:val="0"/>
          <w:sz w:val="24"/>
          <w:szCs w:val="24"/>
        </w:rPr>
        <w:t xml:space="preserve">1 </w:t>
      </w:r>
      <w:r w:rsidR="00154689" w:rsidRPr="00126696">
        <w:rPr>
          <w:b w:val="0"/>
          <w:sz w:val="24"/>
          <w:szCs w:val="24"/>
        </w:rPr>
        <w:t>a</w:t>
      </w:r>
      <w:r w:rsidRPr="00126696">
        <w:rPr>
          <w:b w:val="0"/>
          <w:sz w:val="24"/>
          <w:szCs w:val="24"/>
        </w:rPr>
        <w:t xml:space="preserve">det, 3 </w:t>
      </w:r>
      <w:r w:rsidR="00154689" w:rsidRPr="00126696">
        <w:rPr>
          <w:b w:val="0"/>
          <w:sz w:val="24"/>
          <w:szCs w:val="24"/>
        </w:rPr>
        <w:t>a</w:t>
      </w:r>
      <w:r w:rsidRPr="00126696">
        <w:rPr>
          <w:b w:val="0"/>
          <w:sz w:val="24"/>
          <w:szCs w:val="24"/>
        </w:rPr>
        <w:t xml:space="preserve">ydan eski olmayan, </w:t>
      </w:r>
      <w:r w:rsidR="00F81580">
        <w:rPr>
          <w:b w:val="0"/>
          <w:sz w:val="24"/>
          <w:szCs w:val="24"/>
        </w:rPr>
        <w:t>B</w:t>
      </w:r>
      <w:r w:rsidRPr="00126696">
        <w:rPr>
          <w:b w:val="0"/>
          <w:sz w:val="24"/>
          <w:szCs w:val="24"/>
        </w:rPr>
        <w:t>iometrik)</w:t>
      </w:r>
      <w:bookmarkEnd w:id="258"/>
      <w:bookmarkEnd w:id="259"/>
    </w:p>
    <w:p w:rsidR="00454780" w:rsidRPr="00553765" w:rsidRDefault="00454780" w:rsidP="00553765">
      <w:pPr>
        <w:pStyle w:val="Balk1"/>
        <w:jc w:val="both"/>
        <w:rPr>
          <w:b w:val="0"/>
          <w:sz w:val="20"/>
          <w:szCs w:val="24"/>
        </w:rPr>
      </w:pPr>
    </w:p>
    <w:p w:rsidR="00553765" w:rsidRDefault="009B037C" w:rsidP="006D7F07">
      <w:pPr>
        <w:pStyle w:val="Balk1"/>
        <w:numPr>
          <w:ilvl w:val="0"/>
          <w:numId w:val="38"/>
        </w:numPr>
        <w:jc w:val="both"/>
        <w:rPr>
          <w:b w:val="0"/>
          <w:sz w:val="24"/>
        </w:rPr>
      </w:pPr>
      <w:r w:rsidRPr="00025022">
        <w:rPr>
          <w:b w:val="0"/>
          <w:sz w:val="24"/>
          <w:szCs w:val="24"/>
        </w:rPr>
        <w:t xml:space="preserve">İstenildiği </w:t>
      </w:r>
      <w:r w:rsidR="001B665C">
        <w:rPr>
          <w:b w:val="0"/>
          <w:sz w:val="24"/>
          <w:szCs w:val="24"/>
        </w:rPr>
        <w:t>t</w:t>
      </w:r>
      <w:r w:rsidRPr="00025022">
        <w:rPr>
          <w:b w:val="0"/>
          <w:sz w:val="24"/>
          <w:szCs w:val="24"/>
        </w:rPr>
        <w:t xml:space="preserve">akdirde </w:t>
      </w:r>
      <w:r w:rsidR="00CB6DE0" w:rsidRPr="00944C3C">
        <w:rPr>
          <w:b w:val="0"/>
          <w:sz w:val="24"/>
        </w:rPr>
        <w:t>Kurum/Kuruluş vb. form</w:t>
      </w:r>
      <w:r w:rsidR="00CB6DE0">
        <w:rPr>
          <w:b w:val="0"/>
          <w:sz w:val="24"/>
        </w:rPr>
        <w:t>/belgeleri</w:t>
      </w:r>
      <w:r w:rsidR="00841FAD">
        <w:rPr>
          <w:b w:val="0"/>
          <w:sz w:val="24"/>
        </w:rPr>
        <w:t xml:space="preserve"> müracaat sırasında vermesi </w:t>
      </w:r>
      <w:r w:rsidR="00CB6DE0" w:rsidRPr="00944C3C">
        <w:rPr>
          <w:b w:val="0"/>
          <w:sz w:val="24"/>
        </w:rPr>
        <w:t>zorunludur.</w:t>
      </w:r>
      <w:bookmarkStart w:id="260" w:name="_Toc511804648"/>
      <w:bookmarkStart w:id="261" w:name="_Toc512000658"/>
    </w:p>
    <w:p w:rsidR="00AC4908" w:rsidRDefault="00AC4908" w:rsidP="00AC4908"/>
    <w:p w:rsidR="00AC4908" w:rsidRDefault="00AC4908" w:rsidP="00AC4908"/>
    <w:p w:rsidR="00AC4908" w:rsidRDefault="00AC4908" w:rsidP="00AC4908"/>
    <w:p w:rsidR="00AC4908" w:rsidRPr="00AC4908" w:rsidRDefault="00AC4908" w:rsidP="00AC4908"/>
    <w:p w:rsidR="000A6BA5" w:rsidRPr="000A6BA5" w:rsidRDefault="000A6BA5" w:rsidP="000A6BA5"/>
    <w:p w:rsidR="000A6BA5" w:rsidRDefault="000A6BA5" w:rsidP="000A6BA5">
      <w:pPr>
        <w:pStyle w:val="Balk1"/>
        <w:numPr>
          <w:ilvl w:val="0"/>
          <w:numId w:val="11"/>
        </w:numPr>
        <w:rPr>
          <w:b w:val="0"/>
          <w:sz w:val="24"/>
          <w:szCs w:val="24"/>
        </w:rPr>
      </w:pPr>
      <w:r w:rsidRPr="000A6BA5">
        <w:rPr>
          <w:i/>
          <w:sz w:val="24"/>
          <w:szCs w:val="24"/>
        </w:rPr>
        <w:t>Görevli Giriş Kartları</w:t>
      </w:r>
      <w:r>
        <w:rPr>
          <w:i/>
          <w:sz w:val="24"/>
          <w:szCs w:val="24"/>
        </w:rPr>
        <w:t xml:space="preserve"> İçin: </w:t>
      </w:r>
      <w:r>
        <w:rPr>
          <w:b w:val="0"/>
          <w:sz w:val="24"/>
          <w:szCs w:val="24"/>
        </w:rPr>
        <w:t xml:space="preserve">Yabancı uyruklu personelin, </w:t>
      </w:r>
      <w:r w:rsidRPr="00AC4908">
        <w:rPr>
          <w:sz w:val="24"/>
          <w:szCs w:val="24"/>
        </w:rPr>
        <w:t>ilk kez</w:t>
      </w:r>
      <w:r>
        <w:rPr>
          <w:b w:val="0"/>
          <w:sz w:val="24"/>
          <w:szCs w:val="24"/>
        </w:rPr>
        <w:t xml:space="preserve"> müracaatlarında;</w:t>
      </w:r>
    </w:p>
    <w:p w:rsidR="000A6BA5" w:rsidRDefault="000A6BA5" w:rsidP="000A6BA5"/>
    <w:p w:rsidR="000A6BA5" w:rsidRDefault="000A6BA5" w:rsidP="000A6BA5">
      <w:pPr>
        <w:pStyle w:val="ListeParagraf"/>
        <w:numPr>
          <w:ilvl w:val="0"/>
          <w:numId w:val="46"/>
        </w:numPr>
        <w:rPr>
          <w:sz w:val="24"/>
          <w:szCs w:val="24"/>
        </w:rPr>
      </w:pPr>
      <w:r w:rsidRPr="000A6BA5">
        <w:rPr>
          <w:sz w:val="24"/>
          <w:szCs w:val="24"/>
        </w:rPr>
        <w:t xml:space="preserve">Talep </w:t>
      </w:r>
      <w:r>
        <w:rPr>
          <w:sz w:val="24"/>
          <w:szCs w:val="24"/>
        </w:rPr>
        <w:t>Yazısı (Üst Yazı) (Ek-1.a)</w:t>
      </w:r>
    </w:p>
    <w:p w:rsidR="00A44EEC" w:rsidRPr="00A44EEC" w:rsidRDefault="00A44EEC" w:rsidP="00A44EEC">
      <w:pPr>
        <w:pStyle w:val="Balk1"/>
        <w:numPr>
          <w:ilvl w:val="0"/>
          <w:numId w:val="46"/>
        </w:numPr>
      </w:pPr>
      <w:r w:rsidRPr="00A44EEC">
        <w:rPr>
          <w:b w:val="0"/>
          <w:sz w:val="24"/>
        </w:rPr>
        <w:t>Görevli Giriş Kartı Talep</w:t>
      </w:r>
      <w:r>
        <w:rPr>
          <w:b w:val="0"/>
          <w:sz w:val="24"/>
        </w:rPr>
        <w:t>/Yenileme</w:t>
      </w:r>
      <w:r w:rsidRPr="00A44EEC">
        <w:rPr>
          <w:b w:val="0"/>
          <w:sz w:val="24"/>
        </w:rPr>
        <w:t xml:space="preserve"> ve GBT Bilgi İşlem Formu (Ek-2.a</w:t>
      </w:r>
      <w:r w:rsidRPr="00A44EEC">
        <w:rPr>
          <w:sz w:val="24"/>
        </w:rPr>
        <w:t>)</w:t>
      </w:r>
    </w:p>
    <w:p w:rsidR="000A6BA5" w:rsidRDefault="000A6BA5" w:rsidP="000A6BA5">
      <w:pPr>
        <w:pStyle w:val="ListeParagraf"/>
        <w:numPr>
          <w:ilvl w:val="0"/>
          <w:numId w:val="46"/>
        </w:numPr>
        <w:rPr>
          <w:sz w:val="24"/>
          <w:szCs w:val="24"/>
        </w:rPr>
      </w:pPr>
      <w:r>
        <w:rPr>
          <w:sz w:val="24"/>
          <w:szCs w:val="24"/>
        </w:rPr>
        <w:t>Yabancılar için Giriş Kartı Talep</w:t>
      </w:r>
      <w:r w:rsidR="00BC7428">
        <w:rPr>
          <w:sz w:val="24"/>
          <w:szCs w:val="24"/>
        </w:rPr>
        <w:t>/Yenileme</w:t>
      </w:r>
      <w:r w:rsidR="001213F6">
        <w:rPr>
          <w:sz w:val="24"/>
          <w:szCs w:val="24"/>
        </w:rPr>
        <w:t xml:space="preserve"> </w:t>
      </w:r>
      <w:r w:rsidR="00BC7428">
        <w:rPr>
          <w:sz w:val="24"/>
          <w:szCs w:val="24"/>
        </w:rPr>
        <w:t xml:space="preserve"> ( Ek-6</w:t>
      </w:r>
      <w:r>
        <w:rPr>
          <w:sz w:val="24"/>
          <w:szCs w:val="24"/>
        </w:rPr>
        <w:t>)</w:t>
      </w:r>
    </w:p>
    <w:p w:rsidR="000A6BA5" w:rsidRPr="001213F6" w:rsidRDefault="000A6BA5" w:rsidP="001213F6">
      <w:pPr>
        <w:pStyle w:val="ListeParagraf"/>
        <w:numPr>
          <w:ilvl w:val="0"/>
          <w:numId w:val="46"/>
        </w:numPr>
        <w:rPr>
          <w:sz w:val="24"/>
          <w:szCs w:val="24"/>
        </w:rPr>
      </w:pPr>
      <w:r>
        <w:rPr>
          <w:sz w:val="24"/>
          <w:szCs w:val="24"/>
        </w:rPr>
        <w:t>Pasaport fotokopisi, Çalışma izni</w:t>
      </w:r>
    </w:p>
    <w:p w:rsidR="00AC4908" w:rsidRPr="00421975" w:rsidRDefault="000A6BA5" w:rsidP="00421975">
      <w:pPr>
        <w:pStyle w:val="ListeParagraf"/>
        <w:numPr>
          <w:ilvl w:val="0"/>
          <w:numId w:val="46"/>
        </w:numPr>
        <w:rPr>
          <w:sz w:val="24"/>
          <w:szCs w:val="24"/>
        </w:rPr>
      </w:pPr>
      <w:r>
        <w:rPr>
          <w:sz w:val="24"/>
          <w:szCs w:val="24"/>
        </w:rPr>
        <w:t>Gümrükler Muhafaza Bilgi İşlem Formu (</w:t>
      </w:r>
      <w:r w:rsidR="00BC7428">
        <w:rPr>
          <w:sz w:val="24"/>
          <w:szCs w:val="24"/>
        </w:rPr>
        <w:t>Ek-5</w:t>
      </w:r>
      <w:r w:rsidR="00AC4908">
        <w:rPr>
          <w:sz w:val="24"/>
          <w:szCs w:val="24"/>
        </w:rPr>
        <w:t>)</w:t>
      </w:r>
    </w:p>
    <w:p w:rsidR="00AC4908" w:rsidRPr="001213F6" w:rsidRDefault="00AC4908" w:rsidP="001213F6">
      <w:pPr>
        <w:pStyle w:val="ListeParagraf"/>
        <w:numPr>
          <w:ilvl w:val="0"/>
          <w:numId w:val="46"/>
        </w:numPr>
        <w:rPr>
          <w:sz w:val="24"/>
          <w:szCs w:val="24"/>
        </w:rPr>
      </w:pPr>
      <w:r>
        <w:rPr>
          <w:sz w:val="24"/>
          <w:szCs w:val="24"/>
        </w:rPr>
        <w:t>Güvenlik Bilinci Eğitimi Sertifikası</w:t>
      </w:r>
    </w:p>
    <w:p w:rsidR="00AC4908" w:rsidRDefault="00AC4908" w:rsidP="000A6BA5">
      <w:pPr>
        <w:pStyle w:val="ListeParagraf"/>
        <w:numPr>
          <w:ilvl w:val="0"/>
          <w:numId w:val="46"/>
        </w:numPr>
        <w:rPr>
          <w:sz w:val="24"/>
          <w:szCs w:val="24"/>
        </w:rPr>
      </w:pPr>
      <w:r>
        <w:rPr>
          <w:sz w:val="24"/>
          <w:szCs w:val="24"/>
        </w:rPr>
        <w:t>Fotoğraf ( enaz 1 adet, 3 aydan eski olmayan, Biometrik)</w:t>
      </w:r>
    </w:p>
    <w:p w:rsidR="00AC4908" w:rsidRDefault="00AC4908" w:rsidP="00AC4908">
      <w:pPr>
        <w:rPr>
          <w:sz w:val="24"/>
          <w:szCs w:val="24"/>
        </w:rPr>
      </w:pPr>
    </w:p>
    <w:p w:rsidR="00AC4908" w:rsidRDefault="00AC4908" w:rsidP="00AC4908">
      <w:pPr>
        <w:pStyle w:val="Balk1"/>
        <w:numPr>
          <w:ilvl w:val="0"/>
          <w:numId w:val="38"/>
        </w:numPr>
        <w:jc w:val="both"/>
        <w:rPr>
          <w:b w:val="0"/>
          <w:sz w:val="24"/>
        </w:rPr>
      </w:pPr>
      <w:r w:rsidRPr="00025022">
        <w:rPr>
          <w:b w:val="0"/>
          <w:sz w:val="24"/>
          <w:szCs w:val="24"/>
        </w:rPr>
        <w:t xml:space="preserve">İstenildiği </w:t>
      </w:r>
      <w:r>
        <w:rPr>
          <w:b w:val="0"/>
          <w:sz w:val="24"/>
          <w:szCs w:val="24"/>
        </w:rPr>
        <w:t>t</w:t>
      </w:r>
      <w:r w:rsidRPr="00025022">
        <w:rPr>
          <w:b w:val="0"/>
          <w:sz w:val="24"/>
          <w:szCs w:val="24"/>
        </w:rPr>
        <w:t xml:space="preserve">akdirde </w:t>
      </w:r>
      <w:r w:rsidRPr="00944C3C">
        <w:rPr>
          <w:b w:val="0"/>
          <w:sz w:val="24"/>
        </w:rPr>
        <w:t>Kurum/Kuruluş vb. form</w:t>
      </w:r>
      <w:r>
        <w:rPr>
          <w:b w:val="0"/>
          <w:sz w:val="24"/>
        </w:rPr>
        <w:t xml:space="preserve">/belgeleri müracaat sırasında vermesi </w:t>
      </w:r>
      <w:r w:rsidRPr="00944C3C">
        <w:rPr>
          <w:b w:val="0"/>
          <w:sz w:val="24"/>
        </w:rPr>
        <w:t>zorunludur.</w:t>
      </w:r>
    </w:p>
    <w:p w:rsidR="00573123" w:rsidRPr="000A6BA5" w:rsidRDefault="000A6BA5" w:rsidP="00573123">
      <w:pPr>
        <w:rPr>
          <w:b/>
        </w:rPr>
      </w:pPr>
      <w:r>
        <w:rPr>
          <w:b/>
        </w:rPr>
        <w:t xml:space="preserve">   </w:t>
      </w:r>
    </w:p>
    <w:p w:rsidR="00573123" w:rsidRDefault="00573123" w:rsidP="00573123"/>
    <w:p w:rsidR="00573123" w:rsidRPr="00573123" w:rsidRDefault="00573123" w:rsidP="00573123">
      <w:pPr>
        <w:pStyle w:val="ListeParagraf"/>
        <w:numPr>
          <w:ilvl w:val="0"/>
          <w:numId w:val="11"/>
        </w:numPr>
        <w:rPr>
          <w:b/>
          <w:sz w:val="24"/>
          <w:szCs w:val="24"/>
        </w:rPr>
      </w:pPr>
      <w:r>
        <w:rPr>
          <w:b/>
          <w:sz w:val="24"/>
          <w:szCs w:val="24"/>
        </w:rPr>
        <w:t xml:space="preserve">Görevli Giriş Kartları İçin: </w:t>
      </w:r>
      <w:r>
        <w:rPr>
          <w:sz w:val="24"/>
          <w:szCs w:val="24"/>
        </w:rPr>
        <w:t xml:space="preserve">T.C. uyruklu personelin, </w:t>
      </w:r>
      <w:r w:rsidRPr="00AC4908">
        <w:rPr>
          <w:b/>
          <w:sz w:val="24"/>
          <w:szCs w:val="24"/>
        </w:rPr>
        <w:t>yenileme</w:t>
      </w:r>
      <w:r>
        <w:rPr>
          <w:sz w:val="24"/>
          <w:szCs w:val="24"/>
        </w:rPr>
        <w:t xml:space="preserve"> müracaatlarında;</w:t>
      </w:r>
    </w:p>
    <w:p w:rsidR="00573123" w:rsidRDefault="00724013" w:rsidP="00573123">
      <w:pPr>
        <w:pStyle w:val="ListeParagraf"/>
        <w:numPr>
          <w:ilvl w:val="0"/>
          <w:numId w:val="44"/>
        </w:numPr>
        <w:rPr>
          <w:sz w:val="24"/>
          <w:szCs w:val="24"/>
        </w:rPr>
      </w:pPr>
      <w:r>
        <w:rPr>
          <w:sz w:val="24"/>
          <w:szCs w:val="24"/>
        </w:rPr>
        <w:t>Talep Yazısı (Üst Yazı) (Ek-2.a</w:t>
      </w:r>
      <w:r w:rsidR="00573123">
        <w:rPr>
          <w:sz w:val="24"/>
          <w:szCs w:val="24"/>
        </w:rPr>
        <w:t>)</w:t>
      </w:r>
    </w:p>
    <w:p w:rsidR="00573123" w:rsidRDefault="00573123" w:rsidP="00573123">
      <w:pPr>
        <w:pStyle w:val="ListeParagraf"/>
        <w:numPr>
          <w:ilvl w:val="0"/>
          <w:numId w:val="44"/>
        </w:numPr>
        <w:rPr>
          <w:sz w:val="24"/>
          <w:szCs w:val="24"/>
        </w:rPr>
      </w:pPr>
      <w:r>
        <w:rPr>
          <w:sz w:val="24"/>
          <w:szCs w:val="24"/>
        </w:rPr>
        <w:t>Görevli Giriş Kartı Yenileme</w:t>
      </w:r>
      <w:r w:rsidR="00C90F97">
        <w:rPr>
          <w:sz w:val="24"/>
          <w:szCs w:val="24"/>
        </w:rPr>
        <w:t xml:space="preserve"> ve GBT Bilgi İşlem</w:t>
      </w:r>
      <w:r>
        <w:rPr>
          <w:sz w:val="24"/>
          <w:szCs w:val="24"/>
        </w:rPr>
        <w:t xml:space="preserve"> Formu (Ek-2.b)</w:t>
      </w:r>
    </w:p>
    <w:p w:rsidR="00573123" w:rsidRDefault="00573123" w:rsidP="00573123">
      <w:pPr>
        <w:pStyle w:val="ListeParagraf"/>
        <w:numPr>
          <w:ilvl w:val="0"/>
          <w:numId w:val="44"/>
        </w:numPr>
        <w:rPr>
          <w:sz w:val="24"/>
          <w:szCs w:val="24"/>
        </w:rPr>
      </w:pPr>
      <w:r>
        <w:rPr>
          <w:sz w:val="24"/>
          <w:szCs w:val="24"/>
        </w:rPr>
        <w:t>Adli Sicil Kaydı,</w:t>
      </w:r>
    </w:p>
    <w:p w:rsidR="00573123" w:rsidRDefault="00573123" w:rsidP="00573123">
      <w:pPr>
        <w:pStyle w:val="ListeParagraf"/>
        <w:numPr>
          <w:ilvl w:val="0"/>
          <w:numId w:val="44"/>
        </w:numPr>
        <w:rPr>
          <w:sz w:val="24"/>
          <w:szCs w:val="24"/>
        </w:rPr>
      </w:pPr>
      <w:r>
        <w:rPr>
          <w:sz w:val="24"/>
          <w:szCs w:val="24"/>
        </w:rPr>
        <w:t>KURS-1 Güvenlik Bilinci Eğitimi Sertifikası Fotokopisi,</w:t>
      </w:r>
    </w:p>
    <w:p w:rsidR="00573123" w:rsidRDefault="00573123" w:rsidP="00573123">
      <w:pPr>
        <w:pStyle w:val="ListeParagraf"/>
        <w:numPr>
          <w:ilvl w:val="0"/>
          <w:numId w:val="44"/>
        </w:numPr>
        <w:rPr>
          <w:sz w:val="24"/>
          <w:szCs w:val="24"/>
        </w:rPr>
      </w:pPr>
      <w:r>
        <w:rPr>
          <w:sz w:val="24"/>
          <w:szCs w:val="24"/>
        </w:rPr>
        <w:t>İsim veya  Soy isim değişikliklerinde T.C. Kimlik Kartı Fotokopisi,</w:t>
      </w:r>
    </w:p>
    <w:p w:rsidR="00573123" w:rsidRDefault="00573123" w:rsidP="00573123">
      <w:pPr>
        <w:pStyle w:val="ListeParagraf"/>
        <w:numPr>
          <w:ilvl w:val="0"/>
          <w:numId w:val="44"/>
        </w:numPr>
        <w:rPr>
          <w:sz w:val="24"/>
          <w:szCs w:val="24"/>
        </w:rPr>
      </w:pPr>
      <w:r>
        <w:rPr>
          <w:sz w:val="24"/>
          <w:szCs w:val="24"/>
        </w:rPr>
        <w:lastRenderedPageBreak/>
        <w:t>Kayıp Çalıntı Nedeni ile Yapılan Yenilemelerde Kayıp edilen veya Çalınan Giriş Kartı İçin Yetkili Güvenlik Makamlarınca Tutulan İfade Tutanağı,</w:t>
      </w:r>
    </w:p>
    <w:p w:rsidR="00573123" w:rsidRDefault="00573123" w:rsidP="00573123">
      <w:pPr>
        <w:pStyle w:val="ListeParagraf"/>
        <w:numPr>
          <w:ilvl w:val="0"/>
          <w:numId w:val="44"/>
        </w:numPr>
        <w:rPr>
          <w:sz w:val="24"/>
          <w:szCs w:val="24"/>
        </w:rPr>
      </w:pPr>
      <w:r>
        <w:rPr>
          <w:sz w:val="24"/>
          <w:szCs w:val="24"/>
        </w:rPr>
        <w:t xml:space="preserve">Unvan Değişimi, </w:t>
      </w:r>
      <w:r w:rsidR="0027789F">
        <w:rPr>
          <w:sz w:val="24"/>
          <w:szCs w:val="24"/>
        </w:rPr>
        <w:t>Kart Hanesi Açılımı/Kapatımı vb. Yenilemeler için 1 ve 2 nolu Evraklar ile Yenilemeye Esas Teşkil Eden Belgeler İstenir.</w:t>
      </w:r>
    </w:p>
    <w:p w:rsidR="00867F0B" w:rsidRDefault="00867F0B" w:rsidP="00867F0B">
      <w:pPr>
        <w:rPr>
          <w:sz w:val="24"/>
          <w:szCs w:val="24"/>
        </w:rPr>
      </w:pPr>
    </w:p>
    <w:p w:rsidR="00867F0B" w:rsidRPr="00421975" w:rsidRDefault="00867F0B" w:rsidP="00867F0B">
      <w:pPr>
        <w:pStyle w:val="ListeParagraf"/>
        <w:numPr>
          <w:ilvl w:val="0"/>
          <w:numId w:val="38"/>
        </w:numPr>
        <w:rPr>
          <w:sz w:val="24"/>
          <w:szCs w:val="24"/>
        </w:rPr>
      </w:pPr>
      <w:r w:rsidRPr="00867F0B">
        <w:rPr>
          <w:sz w:val="24"/>
          <w:szCs w:val="24"/>
        </w:rPr>
        <w:t xml:space="preserve">İstenildiği takdirde </w:t>
      </w:r>
      <w:r w:rsidRPr="00867F0B">
        <w:rPr>
          <w:sz w:val="24"/>
        </w:rPr>
        <w:t>Kurum/Kuruluş vb. form/belgeleri müracaat sırasında vermesi zorunludur</w:t>
      </w:r>
      <w:r w:rsidR="00421975">
        <w:rPr>
          <w:sz w:val="24"/>
        </w:rPr>
        <w:t>.</w:t>
      </w:r>
    </w:p>
    <w:p w:rsidR="00421975" w:rsidRDefault="00421975" w:rsidP="00421975">
      <w:pPr>
        <w:ind w:left="786"/>
        <w:rPr>
          <w:b/>
          <w:i/>
          <w:sz w:val="24"/>
          <w:szCs w:val="24"/>
        </w:rPr>
      </w:pPr>
    </w:p>
    <w:p w:rsidR="00421975" w:rsidRDefault="00421975" w:rsidP="00421975">
      <w:pPr>
        <w:ind w:left="786"/>
        <w:rPr>
          <w:b/>
          <w:i/>
          <w:sz w:val="24"/>
          <w:szCs w:val="24"/>
        </w:rPr>
      </w:pPr>
    </w:p>
    <w:p w:rsidR="00421975" w:rsidRPr="002D3EFD" w:rsidRDefault="00421975" w:rsidP="002D3EFD">
      <w:pPr>
        <w:pStyle w:val="ListeParagraf"/>
        <w:numPr>
          <w:ilvl w:val="0"/>
          <w:numId w:val="11"/>
        </w:numPr>
        <w:rPr>
          <w:i/>
          <w:sz w:val="24"/>
          <w:szCs w:val="24"/>
        </w:rPr>
      </w:pPr>
      <w:r w:rsidRPr="002D3EFD">
        <w:rPr>
          <w:b/>
          <w:i/>
          <w:sz w:val="24"/>
          <w:szCs w:val="24"/>
        </w:rPr>
        <w:t xml:space="preserve">Görevli Giriş Kartları İçin: </w:t>
      </w:r>
      <w:r w:rsidRPr="002D3EFD">
        <w:rPr>
          <w:i/>
          <w:sz w:val="24"/>
          <w:szCs w:val="24"/>
        </w:rPr>
        <w:t xml:space="preserve">Yabancı uyruklu personelin </w:t>
      </w:r>
      <w:r w:rsidRPr="002D3EFD">
        <w:rPr>
          <w:b/>
          <w:i/>
          <w:sz w:val="24"/>
          <w:szCs w:val="24"/>
        </w:rPr>
        <w:t xml:space="preserve">yenileme </w:t>
      </w:r>
      <w:r w:rsidR="000578D2" w:rsidRPr="002D3EFD">
        <w:rPr>
          <w:i/>
          <w:sz w:val="24"/>
          <w:szCs w:val="24"/>
        </w:rPr>
        <w:t>müracaatlarında</w:t>
      </w:r>
      <w:r w:rsidRPr="002D3EFD">
        <w:rPr>
          <w:i/>
          <w:sz w:val="24"/>
          <w:szCs w:val="24"/>
        </w:rPr>
        <w:t>;</w:t>
      </w:r>
    </w:p>
    <w:p w:rsidR="00421975" w:rsidRDefault="00421975" w:rsidP="00421975">
      <w:pPr>
        <w:ind w:left="786"/>
        <w:rPr>
          <w:i/>
          <w:sz w:val="24"/>
          <w:szCs w:val="24"/>
        </w:rPr>
      </w:pPr>
      <w:r>
        <w:rPr>
          <w:b/>
          <w:i/>
          <w:sz w:val="24"/>
          <w:szCs w:val="24"/>
        </w:rPr>
        <w:tab/>
      </w:r>
    </w:p>
    <w:p w:rsidR="000578D2" w:rsidRPr="000578D2" w:rsidRDefault="00421975" w:rsidP="00421975">
      <w:pPr>
        <w:pStyle w:val="ListeParagraf"/>
        <w:numPr>
          <w:ilvl w:val="0"/>
          <w:numId w:val="47"/>
        </w:numPr>
        <w:rPr>
          <w:i/>
          <w:sz w:val="24"/>
          <w:szCs w:val="24"/>
        </w:rPr>
      </w:pPr>
      <w:r>
        <w:rPr>
          <w:sz w:val="24"/>
          <w:szCs w:val="24"/>
        </w:rPr>
        <w:t>Talep yazısı( Üst Yazı) (Ek-1.c)</w:t>
      </w:r>
    </w:p>
    <w:p w:rsidR="000578D2" w:rsidRPr="000578D2" w:rsidRDefault="00BC7428" w:rsidP="00421975">
      <w:pPr>
        <w:pStyle w:val="ListeParagraf"/>
        <w:numPr>
          <w:ilvl w:val="0"/>
          <w:numId w:val="47"/>
        </w:numPr>
        <w:rPr>
          <w:i/>
          <w:sz w:val="24"/>
          <w:szCs w:val="24"/>
        </w:rPr>
      </w:pPr>
      <w:r>
        <w:rPr>
          <w:sz w:val="24"/>
          <w:szCs w:val="24"/>
        </w:rPr>
        <w:t>Yabancılar için</w:t>
      </w:r>
      <w:r w:rsidR="000578D2">
        <w:rPr>
          <w:sz w:val="24"/>
          <w:szCs w:val="24"/>
        </w:rPr>
        <w:t xml:space="preserve"> Giriş Kartı </w:t>
      </w:r>
      <w:r>
        <w:rPr>
          <w:sz w:val="24"/>
          <w:szCs w:val="24"/>
        </w:rPr>
        <w:t>Talep/</w:t>
      </w:r>
      <w:r w:rsidR="000578D2">
        <w:rPr>
          <w:sz w:val="24"/>
          <w:szCs w:val="24"/>
        </w:rPr>
        <w:t xml:space="preserve">Yenileme </w:t>
      </w:r>
      <w:r w:rsidR="00C90F97">
        <w:rPr>
          <w:sz w:val="24"/>
          <w:szCs w:val="24"/>
        </w:rPr>
        <w:t xml:space="preserve">ve GBT Bilgi İşlem </w:t>
      </w:r>
      <w:r w:rsidR="000578D2">
        <w:rPr>
          <w:sz w:val="24"/>
          <w:szCs w:val="24"/>
        </w:rPr>
        <w:t>Talep Formu</w:t>
      </w:r>
      <w:r w:rsidR="00724013">
        <w:rPr>
          <w:sz w:val="24"/>
          <w:szCs w:val="24"/>
        </w:rPr>
        <w:t xml:space="preserve"> (Ek-2.b)</w:t>
      </w:r>
    </w:p>
    <w:p w:rsidR="000578D2" w:rsidRPr="000578D2" w:rsidRDefault="000578D2" w:rsidP="00421975">
      <w:pPr>
        <w:pStyle w:val="ListeParagraf"/>
        <w:numPr>
          <w:ilvl w:val="0"/>
          <w:numId w:val="47"/>
        </w:numPr>
        <w:rPr>
          <w:i/>
          <w:sz w:val="24"/>
          <w:szCs w:val="24"/>
        </w:rPr>
      </w:pPr>
      <w:r>
        <w:rPr>
          <w:sz w:val="24"/>
          <w:szCs w:val="24"/>
        </w:rPr>
        <w:t>Pasaport fotokopisi, Çalışma izni</w:t>
      </w:r>
      <w:r w:rsidR="00421975">
        <w:rPr>
          <w:sz w:val="24"/>
          <w:szCs w:val="24"/>
        </w:rPr>
        <w:t xml:space="preserve"> </w:t>
      </w:r>
    </w:p>
    <w:p w:rsidR="000578D2" w:rsidRPr="000578D2" w:rsidRDefault="000578D2" w:rsidP="00421975">
      <w:pPr>
        <w:pStyle w:val="ListeParagraf"/>
        <w:numPr>
          <w:ilvl w:val="0"/>
          <w:numId w:val="47"/>
        </w:numPr>
        <w:rPr>
          <w:i/>
          <w:sz w:val="24"/>
          <w:szCs w:val="24"/>
        </w:rPr>
      </w:pPr>
      <w:r>
        <w:rPr>
          <w:sz w:val="24"/>
          <w:szCs w:val="24"/>
        </w:rPr>
        <w:t>KURS 1 Güvenlik Bilinci Eğitimi Sertifikası Fotokobisi</w:t>
      </w:r>
    </w:p>
    <w:p w:rsidR="00421975" w:rsidRDefault="000578D2" w:rsidP="00421975">
      <w:pPr>
        <w:pStyle w:val="ListeParagraf"/>
        <w:numPr>
          <w:ilvl w:val="0"/>
          <w:numId w:val="47"/>
        </w:numPr>
        <w:rPr>
          <w:i/>
          <w:sz w:val="24"/>
          <w:szCs w:val="24"/>
        </w:rPr>
      </w:pPr>
      <w:r>
        <w:rPr>
          <w:sz w:val="24"/>
          <w:szCs w:val="24"/>
        </w:rPr>
        <w:t>İsim veya Soyisim değişikliklerinde Pasaport Fotokobisi</w:t>
      </w:r>
      <w:r w:rsidR="00421975" w:rsidRPr="00421975">
        <w:rPr>
          <w:i/>
          <w:sz w:val="24"/>
          <w:szCs w:val="24"/>
        </w:rPr>
        <w:t xml:space="preserve"> </w:t>
      </w:r>
    </w:p>
    <w:p w:rsidR="000578D2" w:rsidRPr="000578D2" w:rsidRDefault="000578D2" w:rsidP="00421975">
      <w:pPr>
        <w:pStyle w:val="ListeParagraf"/>
        <w:numPr>
          <w:ilvl w:val="0"/>
          <w:numId w:val="47"/>
        </w:numPr>
        <w:rPr>
          <w:i/>
          <w:sz w:val="24"/>
          <w:szCs w:val="24"/>
        </w:rPr>
      </w:pPr>
      <w:r>
        <w:rPr>
          <w:sz w:val="24"/>
          <w:szCs w:val="24"/>
        </w:rPr>
        <w:t>Kayıp çalıntı nedeniyle yenilemelerde kaybedilen veya çalınan Giriş Kartı için Yetkili Güvenlik Makamlarınca tutulan ifade tutanağı</w:t>
      </w:r>
    </w:p>
    <w:p w:rsidR="00AD75B3" w:rsidRPr="002A269B" w:rsidRDefault="000578D2" w:rsidP="00AD75B3">
      <w:pPr>
        <w:pStyle w:val="ListeParagraf"/>
        <w:numPr>
          <w:ilvl w:val="0"/>
          <w:numId w:val="47"/>
        </w:numPr>
        <w:rPr>
          <w:i/>
          <w:sz w:val="24"/>
          <w:szCs w:val="24"/>
        </w:rPr>
      </w:pPr>
      <w:r>
        <w:rPr>
          <w:sz w:val="24"/>
          <w:szCs w:val="24"/>
        </w:rPr>
        <w:t>Unvan değişimi Kart Hanesi Açılımı/Kapanımı vb. yenilemeler için 1. Ve 2. Nolu evraklar ile yenilemeye esas teşkil eden belgeler istenir.</w:t>
      </w:r>
    </w:p>
    <w:p w:rsidR="002A269B" w:rsidRPr="00B83B0E" w:rsidRDefault="002A269B" w:rsidP="002A269B">
      <w:pPr>
        <w:pStyle w:val="ListeParagraf"/>
        <w:ind w:left="1776"/>
        <w:rPr>
          <w:i/>
          <w:sz w:val="24"/>
          <w:szCs w:val="24"/>
        </w:rPr>
      </w:pPr>
    </w:p>
    <w:p w:rsidR="002C1484" w:rsidRDefault="002D362B" w:rsidP="002D3EFD">
      <w:pPr>
        <w:pStyle w:val="Balk1"/>
        <w:numPr>
          <w:ilvl w:val="0"/>
          <w:numId w:val="10"/>
        </w:numPr>
        <w:jc w:val="both"/>
        <w:rPr>
          <w:b w:val="0"/>
          <w:sz w:val="24"/>
          <w:szCs w:val="24"/>
        </w:rPr>
      </w:pPr>
      <w:r w:rsidRPr="00993A08">
        <w:rPr>
          <w:i/>
          <w:sz w:val="24"/>
          <w:szCs w:val="24"/>
        </w:rPr>
        <w:t>Daimi Giriş Kartı İçin:</w:t>
      </w:r>
      <w:r w:rsidR="00444E2B" w:rsidRPr="00126696">
        <w:rPr>
          <w:b w:val="0"/>
          <w:sz w:val="24"/>
          <w:szCs w:val="24"/>
        </w:rPr>
        <w:t xml:space="preserve"> </w:t>
      </w:r>
      <w:r w:rsidRPr="00126696">
        <w:rPr>
          <w:b w:val="0"/>
          <w:sz w:val="24"/>
          <w:szCs w:val="24"/>
        </w:rPr>
        <w:t>T.</w:t>
      </w:r>
      <w:r w:rsidR="00FB7A51">
        <w:rPr>
          <w:b w:val="0"/>
          <w:sz w:val="24"/>
          <w:szCs w:val="24"/>
        </w:rPr>
        <w:t xml:space="preserve"> </w:t>
      </w:r>
      <w:r w:rsidR="00DF56D5">
        <w:rPr>
          <w:b w:val="0"/>
          <w:sz w:val="24"/>
          <w:szCs w:val="24"/>
        </w:rPr>
        <w:t>C.</w:t>
      </w:r>
      <w:r w:rsidR="00E663DE" w:rsidRPr="00344433">
        <w:rPr>
          <w:b w:val="0"/>
          <w:sz w:val="24"/>
          <w:szCs w:val="24"/>
        </w:rPr>
        <w:t xml:space="preserve"> uyruklu personelin</w:t>
      </w:r>
      <w:r w:rsidR="00075E6D" w:rsidRPr="00344433">
        <w:rPr>
          <w:b w:val="0"/>
          <w:sz w:val="24"/>
          <w:szCs w:val="24"/>
        </w:rPr>
        <w:t xml:space="preserve"> </w:t>
      </w:r>
      <w:r w:rsidR="00154689" w:rsidRPr="00DF56D5">
        <w:rPr>
          <w:i/>
          <w:sz w:val="24"/>
          <w:szCs w:val="24"/>
        </w:rPr>
        <w:t>i</w:t>
      </w:r>
      <w:r w:rsidRPr="00DF56D5">
        <w:rPr>
          <w:i/>
          <w:sz w:val="24"/>
          <w:szCs w:val="24"/>
        </w:rPr>
        <w:t>lk kez</w:t>
      </w:r>
      <w:r w:rsidRPr="00126696">
        <w:rPr>
          <w:b w:val="0"/>
          <w:sz w:val="24"/>
          <w:szCs w:val="24"/>
        </w:rPr>
        <w:t xml:space="preserve"> müracaatlarında</w:t>
      </w:r>
      <w:bookmarkEnd w:id="260"/>
      <w:bookmarkEnd w:id="261"/>
      <w:r w:rsidR="00344433">
        <w:rPr>
          <w:b w:val="0"/>
          <w:sz w:val="24"/>
          <w:szCs w:val="24"/>
        </w:rPr>
        <w:t>;</w:t>
      </w:r>
    </w:p>
    <w:p w:rsidR="000100F0" w:rsidRPr="00553765" w:rsidRDefault="000100F0" w:rsidP="000100F0">
      <w:pPr>
        <w:pStyle w:val="Balk1"/>
        <w:rPr>
          <w:sz w:val="20"/>
          <w:szCs w:val="24"/>
        </w:rPr>
      </w:pPr>
    </w:p>
    <w:p w:rsidR="002C1484" w:rsidRPr="007B2D95" w:rsidRDefault="002C1484" w:rsidP="006D7F07">
      <w:pPr>
        <w:pStyle w:val="Balk1"/>
        <w:numPr>
          <w:ilvl w:val="0"/>
          <w:numId w:val="34"/>
        </w:numPr>
        <w:jc w:val="both"/>
        <w:rPr>
          <w:b w:val="0"/>
          <w:sz w:val="24"/>
          <w:szCs w:val="24"/>
        </w:rPr>
      </w:pPr>
      <w:bookmarkStart w:id="262" w:name="_Toc511804649"/>
      <w:bookmarkStart w:id="263" w:name="_Toc512000659"/>
      <w:r w:rsidRPr="007B2D95">
        <w:rPr>
          <w:b w:val="0"/>
          <w:sz w:val="24"/>
          <w:szCs w:val="24"/>
        </w:rPr>
        <w:t>Talep Yazısı (Üst Yazı)</w:t>
      </w:r>
      <w:bookmarkEnd w:id="262"/>
      <w:bookmarkEnd w:id="263"/>
      <w:r w:rsidR="008A25B3">
        <w:rPr>
          <w:b w:val="0"/>
          <w:sz w:val="24"/>
          <w:szCs w:val="24"/>
        </w:rPr>
        <w:t xml:space="preserve"> (Ek-1</w:t>
      </w:r>
      <w:r w:rsidR="00344433">
        <w:rPr>
          <w:b w:val="0"/>
          <w:sz w:val="24"/>
          <w:szCs w:val="24"/>
        </w:rPr>
        <w:t>.b</w:t>
      </w:r>
      <w:r w:rsidR="008A25B3">
        <w:rPr>
          <w:b w:val="0"/>
          <w:sz w:val="24"/>
          <w:szCs w:val="24"/>
        </w:rPr>
        <w:t>)</w:t>
      </w:r>
    </w:p>
    <w:p w:rsidR="00344433" w:rsidRPr="00DF56D5" w:rsidRDefault="002C1484" w:rsidP="00DF56D5">
      <w:pPr>
        <w:pStyle w:val="Balk1"/>
        <w:numPr>
          <w:ilvl w:val="0"/>
          <w:numId w:val="34"/>
        </w:numPr>
        <w:jc w:val="both"/>
        <w:rPr>
          <w:b w:val="0"/>
          <w:sz w:val="24"/>
          <w:szCs w:val="24"/>
        </w:rPr>
      </w:pPr>
      <w:bookmarkStart w:id="264" w:name="_Toc511804650"/>
      <w:bookmarkStart w:id="265" w:name="_Toc512000660"/>
      <w:r w:rsidRPr="00126696">
        <w:rPr>
          <w:b w:val="0"/>
          <w:sz w:val="24"/>
          <w:szCs w:val="24"/>
        </w:rPr>
        <w:t xml:space="preserve">Daimi Giriş Kartı </w:t>
      </w:r>
      <w:r w:rsidR="00B661CD" w:rsidRPr="00126696">
        <w:rPr>
          <w:b w:val="0"/>
          <w:sz w:val="24"/>
          <w:szCs w:val="24"/>
        </w:rPr>
        <w:t>Talep</w:t>
      </w:r>
      <w:r w:rsidR="002A269B">
        <w:rPr>
          <w:b w:val="0"/>
          <w:sz w:val="24"/>
          <w:szCs w:val="24"/>
        </w:rPr>
        <w:t>/Yenileme</w:t>
      </w:r>
      <w:r w:rsidR="00C90F97">
        <w:rPr>
          <w:b w:val="0"/>
          <w:sz w:val="24"/>
          <w:szCs w:val="24"/>
        </w:rPr>
        <w:t xml:space="preserve"> ve GBT Bilgi İşlem</w:t>
      </w:r>
      <w:r w:rsidR="00B661CD" w:rsidRPr="00126696">
        <w:rPr>
          <w:b w:val="0"/>
          <w:sz w:val="24"/>
          <w:szCs w:val="24"/>
        </w:rPr>
        <w:t xml:space="preserve"> Formu</w:t>
      </w:r>
      <w:bookmarkEnd w:id="264"/>
      <w:r w:rsidR="00F03B26">
        <w:rPr>
          <w:b w:val="0"/>
          <w:sz w:val="24"/>
          <w:szCs w:val="24"/>
        </w:rPr>
        <w:t>,</w:t>
      </w:r>
      <w:bookmarkEnd w:id="265"/>
      <w:r w:rsidR="002A269B">
        <w:rPr>
          <w:b w:val="0"/>
          <w:sz w:val="24"/>
          <w:szCs w:val="24"/>
        </w:rPr>
        <w:t xml:space="preserve"> (Ek-2</w:t>
      </w:r>
      <w:bookmarkStart w:id="266" w:name="_Toc511804652"/>
      <w:bookmarkStart w:id="267" w:name="_Toc512000662"/>
      <w:r w:rsidR="002A269B">
        <w:rPr>
          <w:b w:val="0"/>
          <w:sz w:val="24"/>
          <w:szCs w:val="24"/>
        </w:rPr>
        <w:t>.b</w:t>
      </w:r>
      <w:r w:rsidR="00DF56D5">
        <w:rPr>
          <w:b w:val="0"/>
          <w:sz w:val="24"/>
          <w:szCs w:val="24"/>
        </w:rPr>
        <w:t>)</w:t>
      </w:r>
    </w:p>
    <w:p w:rsidR="00A672D6" w:rsidRPr="00DF56D5" w:rsidRDefault="002C1484" w:rsidP="00DF56D5">
      <w:pPr>
        <w:pStyle w:val="Balk1"/>
        <w:numPr>
          <w:ilvl w:val="0"/>
          <w:numId w:val="34"/>
        </w:numPr>
        <w:jc w:val="both"/>
        <w:rPr>
          <w:b w:val="0"/>
          <w:sz w:val="24"/>
          <w:szCs w:val="24"/>
        </w:rPr>
      </w:pPr>
      <w:r w:rsidRPr="00126696">
        <w:rPr>
          <w:b w:val="0"/>
          <w:sz w:val="24"/>
          <w:szCs w:val="24"/>
        </w:rPr>
        <w:t xml:space="preserve"> </w:t>
      </w:r>
      <w:r w:rsidR="00B661CD" w:rsidRPr="00126696">
        <w:rPr>
          <w:b w:val="0"/>
          <w:sz w:val="24"/>
          <w:szCs w:val="24"/>
        </w:rPr>
        <w:t>Kimlik Fotokopisi</w:t>
      </w:r>
      <w:bookmarkEnd w:id="266"/>
      <w:r w:rsidR="00F03B26">
        <w:rPr>
          <w:b w:val="0"/>
          <w:sz w:val="24"/>
          <w:szCs w:val="24"/>
        </w:rPr>
        <w:t>,</w:t>
      </w:r>
      <w:bookmarkEnd w:id="267"/>
    </w:p>
    <w:p w:rsidR="009A6785" w:rsidRPr="00C90F97" w:rsidRDefault="00F03B26" w:rsidP="00C90F97">
      <w:pPr>
        <w:pStyle w:val="Balk1"/>
        <w:numPr>
          <w:ilvl w:val="0"/>
          <w:numId w:val="34"/>
        </w:numPr>
        <w:rPr>
          <w:b w:val="0"/>
          <w:sz w:val="24"/>
        </w:rPr>
      </w:pPr>
      <w:r w:rsidRPr="00ED6803">
        <w:rPr>
          <w:b w:val="0"/>
          <w:sz w:val="24"/>
        </w:rPr>
        <w:t>Adli Sicil Kaydı,</w:t>
      </w:r>
      <w:r w:rsidR="00ED6803">
        <w:rPr>
          <w:b w:val="0"/>
          <w:sz w:val="24"/>
        </w:rPr>
        <w:t xml:space="preserve"> </w:t>
      </w:r>
    </w:p>
    <w:p w:rsidR="009A6785" w:rsidRPr="00A94F0B" w:rsidRDefault="009A6785" w:rsidP="006D7F07">
      <w:pPr>
        <w:pStyle w:val="Balk1"/>
        <w:numPr>
          <w:ilvl w:val="0"/>
          <w:numId w:val="34"/>
        </w:numPr>
        <w:rPr>
          <w:b w:val="0"/>
          <w:sz w:val="24"/>
          <w:szCs w:val="24"/>
        </w:rPr>
      </w:pPr>
      <w:r w:rsidRPr="00A94F0B">
        <w:rPr>
          <w:b w:val="0"/>
          <w:sz w:val="24"/>
          <w:szCs w:val="24"/>
        </w:rPr>
        <w:t>Gümrükler Muhafaza Bilgi İşlem Formu,</w:t>
      </w:r>
      <w:r w:rsidR="002A269B">
        <w:rPr>
          <w:b w:val="0"/>
          <w:sz w:val="24"/>
          <w:szCs w:val="24"/>
        </w:rPr>
        <w:t xml:space="preserve"> (Ek-5</w:t>
      </w:r>
      <w:r w:rsidR="00E67D34">
        <w:rPr>
          <w:b w:val="0"/>
          <w:sz w:val="24"/>
          <w:szCs w:val="24"/>
        </w:rPr>
        <w:t>)</w:t>
      </w:r>
    </w:p>
    <w:p w:rsidR="00404B69" w:rsidRPr="00C90F97" w:rsidRDefault="002C1484" w:rsidP="00C90F97">
      <w:pPr>
        <w:pStyle w:val="Balk1"/>
        <w:numPr>
          <w:ilvl w:val="0"/>
          <w:numId w:val="34"/>
        </w:numPr>
        <w:jc w:val="both"/>
        <w:rPr>
          <w:b w:val="0"/>
          <w:sz w:val="24"/>
          <w:szCs w:val="24"/>
        </w:rPr>
      </w:pPr>
      <w:bookmarkStart w:id="268" w:name="_Toc511804653"/>
      <w:bookmarkStart w:id="269" w:name="_Toc512000663"/>
      <w:r w:rsidRPr="00126696">
        <w:rPr>
          <w:b w:val="0"/>
          <w:sz w:val="24"/>
          <w:szCs w:val="24"/>
        </w:rPr>
        <w:t>Güvenlik Bilinci Eğitimi Sertifikası,</w:t>
      </w:r>
      <w:bookmarkStart w:id="270" w:name="_Toc511804654"/>
      <w:bookmarkStart w:id="271" w:name="_Toc512000664"/>
      <w:bookmarkEnd w:id="268"/>
      <w:bookmarkEnd w:id="269"/>
    </w:p>
    <w:p w:rsidR="002C1484" w:rsidRPr="00126696" w:rsidRDefault="00F03B26" w:rsidP="006D7F07">
      <w:pPr>
        <w:pStyle w:val="Balk1"/>
        <w:numPr>
          <w:ilvl w:val="0"/>
          <w:numId w:val="34"/>
        </w:numPr>
        <w:jc w:val="both"/>
        <w:rPr>
          <w:b w:val="0"/>
          <w:sz w:val="24"/>
          <w:szCs w:val="24"/>
        </w:rPr>
      </w:pPr>
      <w:r>
        <w:rPr>
          <w:b w:val="0"/>
          <w:sz w:val="24"/>
          <w:szCs w:val="24"/>
        </w:rPr>
        <w:t>Fotoğraf,</w:t>
      </w:r>
      <w:r w:rsidR="002C1484" w:rsidRPr="00126696">
        <w:rPr>
          <w:b w:val="0"/>
          <w:sz w:val="24"/>
          <w:szCs w:val="24"/>
        </w:rPr>
        <w:t xml:space="preserve"> (</w:t>
      </w:r>
      <w:r w:rsidR="00A64A35">
        <w:rPr>
          <w:b w:val="0"/>
          <w:sz w:val="24"/>
          <w:szCs w:val="24"/>
        </w:rPr>
        <w:t>E</w:t>
      </w:r>
      <w:r w:rsidR="009A6785">
        <w:rPr>
          <w:b w:val="0"/>
          <w:sz w:val="24"/>
          <w:szCs w:val="24"/>
        </w:rPr>
        <w:t xml:space="preserve">n az </w:t>
      </w:r>
      <w:r w:rsidR="002C1484" w:rsidRPr="00126696">
        <w:rPr>
          <w:b w:val="0"/>
          <w:sz w:val="24"/>
          <w:szCs w:val="24"/>
        </w:rPr>
        <w:t xml:space="preserve">1 adet, 3 aydan eski olmayan, </w:t>
      </w:r>
      <w:r w:rsidR="00A64A35">
        <w:rPr>
          <w:b w:val="0"/>
          <w:sz w:val="24"/>
          <w:szCs w:val="24"/>
        </w:rPr>
        <w:t>B</w:t>
      </w:r>
      <w:r w:rsidR="002C1484" w:rsidRPr="00126696">
        <w:rPr>
          <w:b w:val="0"/>
          <w:sz w:val="24"/>
          <w:szCs w:val="24"/>
        </w:rPr>
        <w:t>iometrik)</w:t>
      </w:r>
      <w:bookmarkEnd w:id="270"/>
      <w:bookmarkEnd w:id="271"/>
    </w:p>
    <w:p w:rsidR="00D14AF8" w:rsidRPr="002A269B" w:rsidRDefault="002C1484" w:rsidP="002A269B">
      <w:pPr>
        <w:pStyle w:val="Balk1"/>
        <w:numPr>
          <w:ilvl w:val="0"/>
          <w:numId w:val="34"/>
        </w:numPr>
        <w:jc w:val="both"/>
        <w:rPr>
          <w:b w:val="0"/>
          <w:sz w:val="24"/>
          <w:szCs w:val="24"/>
        </w:rPr>
      </w:pPr>
      <w:bookmarkStart w:id="272" w:name="_Toc511804655"/>
      <w:bookmarkStart w:id="273" w:name="_Toc512000665"/>
      <w:r w:rsidRPr="00126696">
        <w:rPr>
          <w:b w:val="0"/>
          <w:sz w:val="24"/>
          <w:szCs w:val="24"/>
        </w:rPr>
        <w:t>SGK İşe Giriş Bildirgesi</w:t>
      </w:r>
      <w:r w:rsidR="00F03B26">
        <w:rPr>
          <w:b w:val="0"/>
          <w:sz w:val="24"/>
          <w:szCs w:val="24"/>
        </w:rPr>
        <w:t>,</w:t>
      </w:r>
      <w:r w:rsidRPr="00126696">
        <w:rPr>
          <w:b w:val="0"/>
          <w:sz w:val="24"/>
          <w:szCs w:val="24"/>
        </w:rPr>
        <w:t xml:space="preserve"> (</w:t>
      </w:r>
      <w:r w:rsidR="00E67D34">
        <w:rPr>
          <w:b w:val="0"/>
          <w:sz w:val="24"/>
          <w:szCs w:val="24"/>
        </w:rPr>
        <w:t>İ</w:t>
      </w:r>
      <w:r w:rsidRPr="00126696">
        <w:rPr>
          <w:b w:val="0"/>
          <w:sz w:val="24"/>
          <w:szCs w:val="24"/>
        </w:rPr>
        <w:t xml:space="preserve">şe yeni başlayan </w:t>
      </w:r>
      <w:r w:rsidR="006C21D6">
        <w:rPr>
          <w:b w:val="0"/>
          <w:sz w:val="24"/>
          <w:szCs w:val="24"/>
        </w:rPr>
        <w:t>Çalışanlar</w:t>
      </w:r>
      <w:r w:rsidRPr="00126696">
        <w:rPr>
          <w:b w:val="0"/>
          <w:sz w:val="24"/>
          <w:szCs w:val="24"/>
        </w:rPr>
        <w:t xml:space="preserve"> için)</w:t>
      </w:r>
      <w:bookmarkStart w:id="274" w:name="_Toc511804657"/>
      <w:bookmarkStart w:id="275" w:name="_Toc512000667"/>
      <w:bookmarkEnd w:id="272"/>
      <w:bookmarkEnd w:id="273"/>
    </w:p>
    <w:p w:rsidR="001B665C" w:rsidRPr="00B83B0E" w:rsidRDefault="00D14AF8" w:rsidP="0019115F">
      <w:pPr>
        <w:pStyle w:val="Balk1"/>
        <w:numPr>
          <w:ilvl w:val="0"/>
          <w:numId w:val="34"/>
        </w:numPr>
        <w:jc w:val="both"/>
        <w:rPr>
          <w:b w:val="0"/>
          <w:sz w:val="20"/>
          <w:szCs w:val="24"/>
        </w:rPr>
      </w:pPr>
      <w:r w:rsidRPr="00B83B0E">
        <w:rPr>
          <w:b w:val="0"/>
          <w:sz w:val="24"/>
          <w:szCs w:val="24"/>
        </w:rPr>
        <w:t xml:space="preserve">İmza atan Kurum/Şirket </w:t>
      </w:r>
      <w:r w:rsidR="002C1484" w:rsidRPr="00B83B0E">
        <w:rPr>
          <w:b w:val="0"/>
          <w:sz w:val="24"/>
          <w:szCs w:val="24"/>
        </w:rPr>
        <w:t>Yetki</w:t>
      </w:r>
      <w:r w:rsidRPr="00B83B0E">
        <w:rPr>
          <w:b w:val="0"/>
          <w:sz w:val="24"/>
          <w:szCs w:val="24"/>
        </w:rPr>
        <w:t>lisinin Yetki</w:t>
      </w:r>
      <w:r w:rsidR="002C1484" w:rsidRPr="00B83B0E">
        <w:rPr>
          <w:b w:val="0"/>
          <w:sz w:val="24"/>
          <w:szCs w:val="24"/>
        </w:rPr>
        <w:t xml:space="preserve"> Belgesi</w:t>
      </w:r>
      <w:r w:rsidR="009B037C" w:rsidRPr="00B83B0E">
        <w:rPr>
          <w:b w:val="0"/>
          <w:sz w:val="24"/>
          <w:szCs w:val="24"/>
        </w:rPr>
        <w:t>,</w:t>
      </w:r>
      <w:r w:rsidR="002C1484" w:rsidRPr="00B83B0E">
        <w:rPr>
          <w:b w:val="0"/>
          <w:sz w:val="24"/>
          <w:szCs w:val="24"/>
        </w:rPr>
        <w:t xml:space="preserve"> </w:t>
      </w:r>
      <w:bookmarkEnd w:id="274"/>
      <w:bookmarkEnd w:id="275"/>
    </w:p>
    <w:p w:rsidR="001B665C" w:rsidRDefault="009B037C" w:rsidP="006D7F07">
      <w:pPr>
        <w:pStyle w:val="Balk1"/>
        <w:numPr>
          <w:ilvl w:val="0"/>
          <w:numId w:val="37"/>
        </w:numPr>
        <w:rPr>
          <w:b w:val="0"/>
          <w:sz w:val="24"/>
        </w:rPr>
      </w:pPr>
      <w:r w:rsidRPr="00D14AF8">
        <w:rPr>
          <w:b w:val="0"/>
          <w:sz w:val="24"/>
          <w:szCs w:val="24"/>
        </w:rPr>
        <w:t xml:space="preserve">İstenildiği </w:t>
      </w:r>
      <w:r w:rsidR="001B665C">
        <w:rPr>
          <w:b w:val="0"/>
          <w:sz w:val="24"/>
          <w:szCs w:val="24"/>
        </w:rPr>
        <w:t>t</w:t>
      </w:r>
      <w:r w:rsidRPr="00D14AF8">
        <w:rPr>
          <w:b w:val="0"/>
          <w:sz w:val="24"/>
          <w:szCs w:val="24"/>
        </w:rPr>
        <w:t xml:space="preserve">akdirde </w:t>
      </w:r>
      <w:r w:rsidR="001B665C" w:rsidRPr="00944C3C">
        <w:rPr>
          <w:b w:val="0"/>
          <w:sz w:val="24"/>
        </w:rPr>
        <w:t>Kurum/Kuruluş</w:t>
      </w:r>
      <w:r w:rsidR="001B665C">
        <w:rPr>
          <w:b w:val="0"/>
          <w:sz w:val="24"/>
        </w:rPr>
        <w:t>/Şirket</w:t>
      </w:r>
      <w:r w:rsidR="001B665C" w:rsidRPr="00944C3C">
        <w:rPr>
          <w:b w:val="0"/>
          <w:sz w:val="24"/>
        </w:rPr>
        <w:t xml:space="preserve"> vb. form</w:t>
      </w:r>
      <w:r w:rsidR="001B665C">
        <w:rPr>
          <w:b w:val="0"/>
          <w:sz w:val="24"/>
        </w:rPr>
        <w:t>/belgeleri</w:t>
      </w:r>
      <w:r w:rsidR="001B665C" w:rsidRPr="00944C3C">
        <w:rPr>
          <w:b w:val="0"/>
          <w:sz w:val="24"/>
        </w:rPr>
        <w:t xml:space="preserve"> müracaat sırasında vermesi zorunludur.</w:t>
      </w:r>
      <w:r w:rsidR="00B608AB">
        <w:rPr>
          <w:b w:val="0"/>
          <w:sz w:val="24"/>
        </w:rPr>
        <w:t xml:space="preserve"> </w:t>
      </w:r>
    </w:p>
    <w:p w:rsidR="0007054F" w:rsidRDefault="0007054F" w:rsidP="0007054F"/>
    <w:p w:rsidR="0007054F" w:rsidRDefault="0007054F" w:rsidP="0007054F"/>
    <w:p w:rsidR="0007054F" w:rsidRDefault="0007054F" w:rsidP="0007054F"/>
    <w:p w:rsidR="0007054F" w:rsidRPr="0007054F" w:rsidRDefault="0007054F" w:rsidP="0007054F"/>
    <w:p w:rsidR="00867F0B" w:rsidRDefault="00867F0B" w:rsidP="00867F0B"/>
    <w:p w:rsidR="00867F0B" w:rsidRPr="00867F0B" w:rsidRDefault="00867F0B" w:rsidP="002D3EFD">
      <w:pPr>
        <w:pStyle w:val="ListeParagraf"/>
        <w:numPr>
          <w:ilvl w:val="0"/>
          <w:numId w:val="10"/>
        </w:numPr>
        <w:rPr>
          <w:b/>
          <w:sz w:val="24"/>
          <w:szCs w:val="24"/>
        </w:rPr>
      </w:pPr>
      <w:r>
        <w:rPr>
          <w:b/>
          <w:sz w:val="24"/>
          <w:szCs w:val="24"/>
        </w:rPr>
        <w:t xml:space="preserve">Daimi Giriş Kartı İçin: </w:t>
      </w:r>
      <w:r w:rsidR="00DF56D5">
        <w:rPr>
          <w:sz w:val="24"/>
          <w:szCs w:val="24"/>
        </w:rPr>
        <w:t xml:space="preserve">Yabancı uyruklu personelin </w:t>
      </w:r>
      <w:r w:rsidR="00DF56D5">
        <w:rPr>
          <w:b/>
          <w:i/>
          <w:sz w:val="24"/>
          <w:szCs w:val="24"/>
        </w:rPr>
        <w:t>ilk kez</w:t>
      </w:r>
      <w:r>
        <w:rPr>
          <w:sz w:val="24"/>
          <w:szCs w:val="24"/>
        </w:rPr>
        <w:t xml:space="preserve"> müracaatlarında;</w:t>
      </w:r>
    </w:p>
    <w:p w:rsidR="00867F0B" w:rsidRDefault="00471B8A" w:rsidP="00867F0B">
      <w:pPr>
        <w:pStyle w:val="ListeParagraf"/>
        <w:numPr>
          <w:ilvl w:val="0"/>
          <w:numId w:val="45"/>
        </w:numPr>
        <w:rPr>
          <w:sz w:val="24"/>
          <w:szCs w:val="24"/>
        </w:rPr>
      </w:pPr>
      <w:r>
        <w:rPr>
          <w:sz w:val="24"/>
          <w:szCs w:val="24"/>
        </w:rPr>
        <w:t>Talep yazısı (Üst Yazı)(Ek-1.b</w:t>
      </w:r>
      <w:r w:rsidR="00867F0B">
        <w:rPr>
          <w:sz w:val="24"/>
          <w:szCs w:val="24"/>
        </w:rPr>
        <w:t>)</w:t>
      </w:r>
    </w:p>
    <w:p w:rsidR="00A44EEC" w:rsidRPr="00A44EEC" w:rsidRDefault="00A44EEC" w:rsidP="00A44EEC">
      <w:pPr>
        <w:pStyle w:val="Balk1"/>
        <w:numPr>
          <w:ilvl w:val="0"/>
          <w:numId w:val="45"/>
        </w:numPr>
        <w:jc w:val="both"/>
        <w:rPr>
          <w:b w:val="0"/>
          <w:sz w:val="24"/>
          <w:szCs w:val="24"/>
        </w:rPr>
      </w:pPr>
      <w:r w:rsidRPr="00126696">
        <w:rPr>
          <w:b w:val="0"/>
          <w:sz w:val="24"/>
          <w:szCs w:val="24"/>
        </w:rPr>
        <w:t>Daimi Giriş Kartı Talep</w:t>
      </w:r>
      <w:r>
        <w:rPr>
          <w:b w:val="0"/>
          <w:sz w:val="24"/>
          <w:szCs w:val="24"/>
        </w:rPr>
        <w:t>/Yenileme ve GBT Bilgi İşlem</w:t>
      </w:r>
      <w:r w:rsidRPr="00126696">
        <w:rPr>
          <w:b w:val="0"/>
          <w:sz w:val="24"/>
          <w:szCs w:val="24"/>
        </w:rPr>
        <w:t xml:space="preserve"> Formu</w:t>
      </w:r>
      <w:r>
        <w:rPr>
          <w:b w:val="0"/>
          <w:sz w:val="24"/>
          <w:szCs w:val="24"/>
        </w:rPr>
        <w:t>, (Ek-2.b)</w:t>
      </w:r>
    </w:p>
    <w:p w:rsidR="00867F0B" w:rsidRDefault="00DF56D5" w:rsidP="00867F0B">
      <w:pPr>
        <w:pStyle w:val="ListeParagraf"/>
        <w:numPr>
          <w:ilvl w:val="0"/>
          <w:numId w:val="45"/>
        </w:numPr>
        <w:rPr>
          <w:sz w:val="24"/>
          <w:szCs w:val="24"/>
        </w:rPr>
      </w:pPr>
      <w:r>
        <w:rPr>
          <w:sz w:val="24"/>
          <w:szCs w:val="24"/>
        </w:rPr>
        <w:t>Yabancılar için Giriş Kartı Talep</w:t>
      </w:r>
      <w:r w:rsidR="002A269B">
        <w:rPr>
          <w:sz w:val="24"/>
          <w:szCs w:val="24"/>
        </w:rPr>
        <w:t>/Yenileme</w:t>
      </w:r>
      <w:r w:rsidR="00C90F97">
        <w:rPr>
          <w:sz w:val="24"/>
          <w:szCs w:val="24"/>
        </w:rPr>
        <w:t xml:space="preserve"> </w:t>
      </w:r>
      <w:r w:rsidR="002A269B">
        <w:rPr>
          <w:sz w:val="24"/>
          <w:szCs w:val="24"/>
        </w:rPr>
        <w:t>(Ek-6</w:t>
      </w:r>
      <w:r>
        <w:rPr>
          <w:sz w:val="24"/>
          <w:szCs w:val="24"/>
        </w:rPr>
        <w:t>)</w:t>
      </w:r>
    </w:p>
    <w:p w:rsidR="00DF56D5" w:rsidRPr="00C90F97" w:rsidRDefault="00DF56D5" w:rsidP="00C90F97">
      <w:pPr>
        <w:pStyle w:val="ListeParagraf"/>
        <w:numPr>
          <w:ilvl w:val="0"/>
          <w:numId w:val="45"/>
        </w:numPr>
        <w:rPr>
          <w:sz w:val="24"/>
          <w:szCs w:val="24"/>
        </w:rPr>
      </w:pPr>
      <w:r>
        <w:rPr>
          <w:sz w:val="24"/>
          <w:szCs w:val="24"/>
        </w:rPr>
        <w:t>Pasaport fotokopisi, çalışma izni</w:t>
      </w:r>
    </w:p>
    <w:p w:rsidR="00DF56D5" w:rsidRDefault="00DF56D5" w:rsidP="00867F0B">
      <w:pPr>
        <w:pStyle w:val="ListeParagraf"/>
        <w:numPr>
          <w:ilvl w:val="0"/>
          <w:numId w:val="45"/>
        </w:numPr>
        <w:rPr>
          <w:sz w:val="24"/>
          <w:szCs w:val="24"/>
        </w:rPr>
      </w:pPr>
      <w:r>
        <w:rPr>
          <w:sz w:val="24"/>
          <w:szCs w:val="24"/>
        </w:rPr>
        <w:t xml:space="preserve">Gümrükler </w:t>
      </w:r>
      <w:r w:rsidR="002A269B">
        <w:rPr>
          <w:sz w:val="24"/>
          <w:szCs w:val="24"/>
        </w:rPr>
        <w:t>Muhafaza Bilgi İşlem Formu (Ek-5</w:t>
      </w:r>
      <w:r>
        <w:rPr>
          <w:sz w:val="24"/>
          <w:szCs w:val="24"/>
        </w:rPr>
        <w:t>)</w:t>
      </w:r>
    </w:p>
    <w:p w:rsidR="00DF56D5" w:rsidRPr="00C90F97" w:rsidRDefault="00DF56D5" w:rsidP="00C90F97">
      <w:pPr>
        <w:pStyle w:val="ListeParagraf"/>
        <w:numPr>
          <w:ilvl w:val="0"/>
          <w:numId w:val="45"/>
        </w:numPr>
        <w:rPr>
          <w:sz w:val="24"/>
          <w:szCs w:val="24"/>
        </w:rPr>
      </w:pPr>
      <w:r>
        <w:rPr>
          <w:sz w:val="24"/>
          <w:szCs w:val="24"/>
        </w:rPr>
        <w:t>Güvenlik Bilinci Eğitimi Sertifikası Fotokopisi</w:t>
      </w:r>
    </w:p>
    <w:p w:rsidR="00DF56D5" w:rsidRPr="005F2287" w:rsidRDefault="00DF56D5" w:rsidP="005F2287">
      <w:pPr>
        <w:pStyle w:val="ListeParagraf"/>
        <w:numPr>
          <w:ilvl w:val="0"/>
          <w:numId w:val="45"/>
        </w:numPr>
        <w:rPr>
          <w:sz w:val="24"/>
          <w:szCs w:val="24"/>
        </w:rPr>
      </w:pPr>
      <w:r>
        <w:rPr>
          <w:sz w:val="24"/>
          <w:szCs w:val="24"/>
        </w:rPr>
        <w:t>SGK işe giriş Bildirgesi</w:t>
      </w:r>
    </w:p>
    <w:p w:rsidR="002D3EFD" w:rsidRDefault="002D3EFD" w:rsidP="00867F0B">
      <w:pPr>
        <w:pStyle w:val="ListeParagraf"/>
        <w:numPr>
          <w:ilvl w:val="0"/>
          <w:numId w:val="45"/>
        </w:numPr>
        <w:rPr>
          <w:sz w:val="24"/>
          <w:szCs w:val="24"/>
        </w:rPr>
      </w:pPr>
      <w:r>
        <w:rPr>
          <w:sz w:val="24"/>
          <w:szCs w:val="24"/>
        </w:rPr>
        <w:t>Fotoğraf (En az 1 adet, 3 aydan eski olmayan, Biometrik)</w:t>
      </w:r>
    </w:p>
    <w:p w:rsidR="002D3EFD" w:rsidRPr="00C90F97" w:rsidRDefault="002D3EFD" w:rsidP="00C90F97">
      <w:pPr>
        <w:pStyle w:val="ListeParagraf"/>
        <w:numPr>
          <w:ilvl w:val="0"/>
          <w:numId w:val="45"/>
        </w:numPr>
        <w:rPr>
          <w:sz w:val="24"/>
          <w:szCs w:val="24"/>
        </w:rPr>
      </w:pPr>
      <w:r>
        <w:rPr>
          <w:sz w:val="24"/>
          <w:szCs w:val="24"/>
        </w:rPr>
        <w:t>İmza atan Kurum/Kuruluş Yetkilisinin Yetki Belgesi</w:t>
      </w:r>
    </w:p>
    <w:p w:rsidR="005E18AE" w:rsidRPr="00B83B0E" w:rsidRDefault="005E18AE" w:rsidP="00B83B0E">
      <w:pPr>
        <w:pStyle w:val="Balk1"/>
        <w:numPr>
          <w:ilvl w:val="0"/>
          <w:numId w:val="37"/>
        </w:numPr>
        <w:rPr>
          <w:b w:val="0"/>
          <w:sz w:val="24"/>
        </w:rPr>
      </w:pPr>
      <w:r w:rsidRPr="00D14AF8">
        <w:rPr>
          <w:b w:val="0"/>
          <w:sz w:val="24"/>
          <w:szCs w:val="24"/>
        </w:rPr>
        <w:t xml:space="preserve">İstenildiği </w:t>
      </w:r>
      <w:r>
        <w:rPr>
          <w:b w:val="0"/>
          <w:sz w:val="24"/>
          <w:szCs w:val="24"/>
        </w:rPr>
        <w:t>t</w:t>
      </w:r>
      <w:r w:rsidRPr="00D14AF8">
        <w:rPr>
          <w:b w:val="0"/>
          <w:sz w:val="24"/>
          <w:szCs w:val="24"/>
        </w:rPr>
        <w:t xml:space="preserve">akdirde </w:t>
      </w:r>
      <w:r w:rsidRPr="00944C3C">
        <w:rPr>
          <w:b w:val="0"/>
          <w:sz w:val="24"/>
        </w:rPr>
        <w:t>Kurum/Kuruluş</w:t>
      </w:r>
      <w:r>
        <w:rPr>
          <w:b w:val="0"/>
          <w:sz w:val="24"/>
        </w:rPr>
        <w:t>/Şirket</w:t>
      </w:r>
      <w:r w:rsidRPr="00944C3C">
        <w:rPr>
          <w:b w:val="0"/>
          <w:sz w:val="24"/>
        </w:rPr>
        <w:t xml:space="preserve"> vb. form</w:t>
      </w:r>
      <w:r>
        <w:rPr>
          <w:b w:val="0"/>
          <w:sz w:val="24"/>
        </w:rPr>
        <w:t>/belgeleri</w:t>
      </w:r>
      <w:r w:rsidRPr="00944C3C">
        <w:rPr>
          <w:b w:val="0"/>
          <w:sz w:val="24"/>
        </w:rPr>
        <w:t xml:space="preserve"> müracaat sırasında vermesi zorunludur.</w:t>
      </w:r>
      <w:r>
        <w:rPr>
          <w:b w:val="0"/>
          <w:sz w:val="24"/>
        </w:rPr>
        <w:t xml:space="preserve"> </w:t>
      </w:r>
    </w:p>
    <w:p w:rsidR="002D3EFD" w:rsidRPr="00867F0B" w:rsidRDefault="002D3EFD" w:rsidP="002D3EFD">
      <w:pPr>
        <w:pStyle w:val="ListeParagraf"/>
        <w:ind w:left="1776"/>
        <w:rPr>
          <w:sz w:val="24"/>
          <w:szCs w:val="24"/>
        </w:rPr>
      </w:pPr>
    </w:p>
    <w:p w:rsidR="009B037C" w:rsidRDefault="002D3EFD" w:rsidP="002D3EFD">
      <w:pPr>
        <w:pStyle w:val="Balk1"/>
        <w:numPr>
          <w:ilvl w:val="0"/>
          <w:numId w:val="10"/>
        </w:numPr>
        <w:jc w:val="both"/>
        <w:rPr>
          <w:b w:val="0"/>
          <w:sz w:val="24"/>
          <w:szCs w:val="24"/>
        </w:rPr>
      </w:pPr>
      <w:r>
        <w:rPr>
          <w:i/>
          <w:sz w:val="24"/>
          <w:szCs w:val="24"/>
        </w:rPr>
        <w:lastRenderedPageBreak/>
        <w:t xml:space="preserve">Daimi Giriş Kartları İçin: </w:t>
      </w:r>
      <w:r>
        <w:rPr>
          <w:b w:val="0"/>
          <w:sz w:val="24"/>
          <w:szCs w:val="24"/>
        </w:rPr>
        <w:t xml:space="preserve">T.C. Uyruklu Personelin </w:t>
      </w:r>
      <w:r>
        <w:rPr>
          <w:i/>
          <w:sz w:val="24"/>
          <w:szCs w:val="24"/>
        </w:rPr>
        <w:t xml:space="preserve">yenileme </w:t>
      </w:r>
      <w:r>
        <w:rPr>
          <w:b w:val="0"/>
          <w:sz w:val="24"/>
          <w:szCs w:val="24"/>
        </w:rPr>
        <w:t>müracaatlarında;</w:t>
      </w:r>
    </w:p>
    <w:p w:rsidR="00471B8A" w:rsidRPr="00471B8A" w:rsidRDefault="002D3EFD" w:rsidP="002D3EFD">
      <w:pPr>
        <w:pStyle w:val="ListeParagraf"/>
        <w:numPr>
          <w:ilvl w:val="0"/>
          <w:numId w:val="48"/>
        </w:numPr>
      </w:pPr>
      <w:r>
        <w:rPr>
          <w:sz w:val="24"/>
          <w:szCs w:val="24"/>
        </w:rPr>
        <w:t>Talep Yazısı (Üst Yazı)</w:t>
      </w:r>
      <w:r w:rsidR="00471B8A">
        <w:rPr>
          <w:sz w:val="24"/>
          <w:szCs w:val="24"/>
        </w:rPr>
        <w:t>(Ek-1.b)</w:t>
      </w:r>
    </w:p>
    <w:p w:rsidR="00471B8A" w:rsidRPr="00471B8A" w:rsidRDefault="002A269B" w:rsidP="002D3EFD">
      <w:pPr>
        <w:pStyle w:val="ListeParagraf"/>
        <w:numPr>
          <w:ilvl w:val="0"/>
          <w:numId w:val="48"/>
        </w:numPr>
      </w:pPr>
      <w:r>
        <w:rPr>
          <w:sz w:val="24"/>
          <w:szCs w:val="24"/>
        </w:rPr>
        <w:t>Daimi Giriş Kartı</w:t>
      </w:r>
      <w:r w:rsidR="00471B8A">
        <w:rPr>
          <w:sz w:val="24"/>
          <w:szCs w:val="24"/>
        </w:rPr>
        <w:t xml:space="preserve"> Talep</w:t>
      </w:r>
      <w:r>
        <w:rPr>
          <w:sz w:val="24"/>
          <w:szCs w:val="24"/>
        </w:rPr>
        <w:t>/Yenileme</w:t>
      </w:r>
      <w:r w:rsidR="00346E2C">
        <w:rPr>
          <w:sz w:val="24"/>
          <w:szCs w:val="24"/>
        </w:rPr>
        <w:t xml:space="preserve"> ve </w:t>
      </w:r>
      <w:r w:rsidR="00DC1D04">
        <w:rPr>
          <w:sz w:val="24"/>
          <w:szCs w:val="24"/>
        </w:rPr>
        <w:t>GBT Bilgi İşlem</w:t>
      </w:r>
      <w:r w:rsidR="00471B8A">
        <w:rPr>
          <w:sz w:val="24"/>
          <w:szCs w:val="24"/>
        </w:rPr>
        <w:t xml:space="preserve"> Formu (Ek-</w:t>
      </w:r>
      <w:r>
        <w:rPr>
          <w:sz w:val="24"/>
          <w:szCs w:val="24"/>
        </w:rPr>
        <w:t>2</w:t>
      </w:r>
      <w:r w:rsidR="00724013">
        <w:rPr>
          <w:sz w:val="24"/>
          <w:szCs w:val="24"/>
        </w:rPr>
        <w:t>.b)</w:t>
      </w:r>
    </w:p>
    <w:p w:rsidR="002D3EFD" w:rsidRPr="00471B8A" w:rsidRDefault="00471B8A" w:rsidP="005F2287">
      <w:pPr>
        <w:pStyle w:val="ListeParagraf"/>
        <w:numPr>
          <w:ilvl w:val="0"/>
          <w:numId w:val="48"/>
        </w:numPr>
      </w:pPr>
      <w:r>
        <w:rPr>
          <w:sz w:val="24"/>
          <w:szCs w:val="24"/>
        </w:rPr>
        <w:t>Adli Sicil Kaydı</w:t>
      </w:r>
    </w:p>
    <w:p w:rsidR="00471B8A" w:rsidRPr="00471B8A" w:rsidRDefault="00471B8A" w:rsidP="002D3EFD">
      <w:pPr>
        <w:pStyle w:val="ListeParagraf"/>
        <w:numPr>
          <w:ilvl w:val="0"/>
          <w:numId w:val="48"/>
        </w:numPr>
      </w:pPr>
      <w:r>
        <w:rPr>
          <w:sz w:val="24"/>
          <w:szCs w:val="24"/>
        </w:rPr>
        <w:t>KURS-1 Güvenlik Bilinci Eğitimi Sertifikası Fotokopisi</w:t>
      </w:r>
    </w:p>
    <w:p w:rsidR="00471B8A" w:rsidRPr="00471B8A" w:rsidRDefault="00471B8A" w:rsidP="002D3EFD">
      <w:pPr>
        <w:pStyle w:val="ListeParagraf"/>
        <w:numPr>
          <w:ilvl w:val="0"/>
          <w:numId w:val="48"/>
        </w:numPr>
      </w:pPr>
      <w:r>
        <w:rPr>
          <w:sz w:val="24"/>
          <w:szCs w:val="24"/>
        </w:rPr>
        <w:t xml:space="preserve">İsim ve </w:t>
      </w:r>
      <w:r w:rsidR="00A9704C">
        <w:rPr>
          <w:sz w:val="24"/>
          <w:szCs w:val="24"/>
        </w:rPr>
        <w:t>Soy isim</w:t>
      </w:r>
      <w:r>
        <w:rPr>
          <w:sz w:val="24"/>
          <w:szCs w:val="24"/>
        </w:rPr>
        <w:t xml:space="preserve"> değişikliklerinde T.C. kimlik Fotokopisi</w:t>
      </w:r>
    </w:p>
    <w:p w:rsidR="00471B8A" w:rsidRPr="00471B8A" w:rsidRDefault="00471B8A" w:rsidP="002D3EFD">
      <w:pPr>
        <w:pStyle w:val="ListeParagraf"/>
        <w:numPr>
          <w:ilvl w:val="0"/>
          <w:numId w:val="48"/>
        </w:numPr>
      </w:pPr>
      <w:r>
        <w:rPr>
          <w:sz w:val="24"/>
          <w:szCs w:val="24"/>
        </w:rPr>
        <w:t>Kayıp Çalıntı nedeni ile yenilemelerde kayıp edilen veya çalınan Giriş Kartı için Yetkili Güvenlik Makamlarınca tutulan ifade tutanağı</w:t>
      </w:r>
    </w:p>
    <w:p w:rsidR="00471B8A" w:rsidRPr="005E18AE" w:rsidRDefault="00471B8A" w:rsidP="002D3EFD">
      <w:pPr>
        <w:pStyle w:val="ListeParagraf"/>
        <w:numPr>
          <w:ilvl w:val="0"/>
          <w:numId w:val="48"/>
        </w:numPr>
      </w:pPr>
      <w:r>
        <w:rPr>
          <w:sz w:val="24"/>
          <w:szCs w:val="24"/>
        </w:rPr>
        <w:t xml:space="preserve">Unvan değişimi Kart Hanesi açılımı/kapanımı vb. yenilemeler için </w:t>
      </w:r>
      <w:r w:rsidR="00A9704C">
        <w:rPr>
          <w:sz w:val="24"/>
          <w:szCs w:val="24"/>
        </w:rPr>
        <w:t xml:space="preserve">1 ve 2 nolu evraklar ile </w:t>
      </w:r>
      <w:r>
        <w:rPr>
          <w:sz w:val="24"/>
          <w:szCs w:val="24"/>
        </w:rPr>
        <w:t>yenilemeye esas teşkil eden belgeler istenir</w:t>
      </w:r>
    </w:p>
    <w:p w:rsidR="005E18AE" w:rsidRDefault="005E18AE" w:rsidP="005E18AE">
      <w:pPr>
        <w:pStyle w:val="Balk1"/>
        <w:numPr>
          <w:ilvl w:val="0"/>
          <w:numId w:val="37"/>
        </w:numPr>
        <w:rPr>
          <w:b w:val="0"/>
          <w:sz w:val="24"/>
        </w:rPr>
      </w:pPr>
      <w:r w:rsidRPr="00D14AF8">
        <w:rPr>
          <w:b w:val="0"/>
          <w:sz w:val="24"/>
          <w:szCs w:val="24"/>
        </w:rPr>
        <w:t xml:space="preserve">İstenildiği </w:t>
      </w:r>
      <w:r>
        <w:rPr>
          <w:b w:val="0"/>
          <w:sz w:val="24"/>
          <w:szCs w:val="24"/>
        </w:rPr>
        <w:t>t</w:t>
      </w:r>
      <w:r w:rsidRPr="00D14AF8">
        <w:rPr>
          <w:b w:val="0"/>
          <w:sz w:val="24"/>
          <w:szCs w:val="24"/>
        </w:rPr>
        <w:t xml:space="preserve">akdirde </w:t>
      </w:r>
      <w:r w:rsidRPr="00944C3C">
        <w:rPr>
          <w:b w:val="0"/>
          <w:sz w:val="24"/>
        </w:rPr>
        <w:t>Kurum/Kuruluş</w:t>
      </w:r>
      <w:r>
        <w:rPr>
          <w:b w:val="0"/>
          <w:sz w:val="24"/>
        </w:rPr>
        <w:t>/Şirket</w:t>
      </w:r>
      <w:r w:rsidRPr="00944C3C">
        <w:rPr>
          <w:b w:val="0"/>
          <w:sz w:val="24"/>
        </w:rPr>
        <w:t xml:space="preserve"> vb. form</w:t>
      </w:r>
      <w:r>
        <w:rPr>
          <w:b w:val="0"/>
          <w:sz w:val="24"/>
        </w:rPr>
        <w:t>/belgeleri</w:t>
      </w:r>
      <w:r w:rsidRPr="00944C3C">
        <w:rPr>
          <w:b w:val="0"/>
          <w:sz w:val="24"/>
        </w:rPr>
        <w:t xml:space="preserve"> müracaat sırasında vermesi zorunludur.</w:t>
      </w:r>
      <w:r>
        <w:rPr>
          <w:b w:val="0"/>
          <w:sz w:val="24"/>
        </w:rPr>
        <w:t xml:space="preserve"> </w:t>
      </w:r>
    </w:p>
    <w:p w:rsidR="005E18AE" w:rsidRPr="00A9704C" w:rsidRDefault="005E18AE" w:rsidP="005E18AE">
      <w:pPr>
        <w:pStyle w:val="ListeParagraf"/>
        <w:ind w:left="1776"/>
      </w:pPr>
    </w:p>
    <w:p w:rsidR="00A9704C" w:rsidRDefault="00A9704C" w:rsidP="00A9704C">
      <w:pPr>
        <w:ind w:left="1416"/>
      </w:pPr>
    </w:p>
    <w:p w:rsidR="00A9704C" w:rsidRDefault="00A9704C" w:rsidP="00A9704C">
      <w:pPr>
        <w:ind w:left="1416"/>
      </w:pPr>
    </w:p>
    <w:p w:rsidR="00A9704C" w:rsidRDefault="00A9704C" w:rsidP="00A9704C">
      <w:pPr>
        <w:ind w:left="1416"/>
      </w:pPr>
    </w:p>
    <w:p w:rsidR="00A9704C" w:rsidRDefault="00A9704C" w:rsidP="00A9704C">
      <w:pPr>
        <w:ind w:left="1416"/>
      </w:pPr>
    </w:p>
    <w:p w:rsidR="00A9704C" w:rsidRPr="00A9704C" w:rsidRDefault="00A9704C" w:rsidP="00A9704C">
      <w:pPr>
        <w:pStyle w:val="ListeParagraf"/>
        <w:numPr>
          <w:ilvl w:val="0"/>
          <w:numId w:val="10"/>
        </w:numPr>
        <w:rPr>
          <w:b/>
          <w:i/>
          <w:sz w:val="24"/>
          <w:szCs w:val="24"/>
        </w:rPr>
      </w:pPr>
      <w:r>
        <w:rPr>
          <w:b/>
          <w:i/>
          <w:sz w:val="24"/>
          <w:szCs w:val="24"/>
        </w:rPr>
        <w:t xml:space="preserve">Daimi Giriş Kartları için: </w:t>
      </w:r>
      <w:r>
        <w:rPr>
          <w:sz w:val="24"/>
          <w:szCs w:val="24"/>
        </w:rPr>
        <w:t xml:space="preserve">Yabancı Uyruklu Personelin </w:t>
      </w:r>
      <w:r>
        <w:rPr>
          <w:b/>
          <w:i/>
          <w:sz w:val="24"/>
          <w:szCs w:val="24"/>
        </w:rPr>
        <w:t xml:space="preserve">yenileme </w:t>
      </w:r>
      <w:r>
        <w:rPr>
          <w:sz w:val="24"/>
          <w:szCs w:val="24"/>
        </w:rPr>
        <w:t>müracaatlarında;</w:t>
      </w:r>
    </w:p>
    <w:p w:rsidR="00A9704C" w:rsidRDefault="00A9704C" w:rsidP="00A9704C">
      <w:pPr>
        <w:pStyle w:val="ListeParagraf"/>
        <w:numPr>
          <w:ilvl w:val="0"/>
          <w:numId w:val="49"/>
        </w:numPr>
        <w:rPr>
          <w:sz w:val="24"/>
          <w:szCs w:val="24"/>
        </w:rPr>
      </w:pPr>
      <w:r>
        <w:rPr>
          <w:sz w:val="24"/>
          <w:szCs w:val="24"/>
        </w:rPr>
        <w:t>Talep Yazısı (Üst Yazı)(Ek-1.b)</w:t>
      </w:r>
    </w:p>
    <w:p w:rsidR="00A44EEC" w:rsidRPr="00A44EEC" w:rsidRDefault="00A44EEC" w:rsidP="00A44EEC">
      <w:pPr>
        <w:pStyle w:val="ListeParagraf"/>
        <w:numPr>
          <w:ilvl w:val="0"/>
          <w:numId w:val="49"/>
        </w:numPr>
      </w:pPr>
      <w:r>
        <w:rPr>
          <w:sz w:val="24"/>
          <w:szCs w:val="24"/>
        </w:rPr>
        <w:t>Daimi Giriş Kartı Talep/Yenileme ve GBT Bilgi İşlem Formu (Ek-2.b)</w:t>
      </w:r>
    </w:p>
    <w:p w:rsidR="00A9704C" w:rsidRDefault="00A9704C" w:rsidP="00A9704C">
      <w:pPr>
        <w:pStyle w:val="ListeParagraf"/>
        <w:numPr>
          <w:ilvl w:val="0"/>
          <w:numId w:val="49"/>
        </w:numPr>
        <w:rPr>
          <w:sz w:val="24"/>
          <w:szCs w:val="24"/>
        </w:rPr>
      </w:pPr>
      <w:r>
        <w:rPr>
          <w:sz w:val="24"/>
          <w:szCs w:val="24"/>
        </w:rPr>
        <w:t>Yabancılar</w:t>
      </w:r>
      <w:r w:rsidR="002A269B">
        <w:rPr>
          <w:sz w:val="24"/>
          <w:szCs w:val="24"/>
        </w:rPr>
        <w:t xml:space="preserve"> İçin Daimi Giriş Kartı</w:t>
      </w:r>
      <w:r>
        <w:rPr>
          <w:sz w:val="24"/>
          <w:szCs w:val="24"/>
        </w:rPr>
        <w:t xml:space="preserve"> Talep</w:t>
      </w:r>
      <w:r w:rsidR="002A269B">
        <w:rPr>
          <w:sz w:val="24"/>
          <w:szCs w:val="24"/>
        </w:rPr>
        <w:t>/Yenileme</w:t>
      </w:r>
      <w:r w:rsidR="005F2287">
        <w:rPr>
          <w:sz w:val="24"/>
          <w:szCs w:val="24"/>
        </w:rPr>
        <w:t xml:space="preserve"> </w:t>
      </w:r>
      <w:r>
        <w:rPr>
          <w:sz w:val="24"/>
          <w:szCs w:val="24"/>
        </w:rPr>
        <w:t>Formu (Ek</w:t>
      </w:r>
      <w:r w:rsidR="002A269B">
        <w:rPr>
          <w:sz w:val="24"/>
          <w:szCs w:val="24"/>
        </w:rPr>
        <w:t>-6</w:t>
      </w:r>
      <w:r w:rsidR="00724013">
        <w:rPr>
          <w:sz w:val="24"/>
          <w:szCs w:val="24"/>
        </w:rPr>
        <w:t>)</w:t>
      </w:r>
    </w:p>
    <w:p w:rsidR="005E18AE" w:rsidRPr="005F2287" w:rsidRDefault="00A9704C" w:rsidP="005F2287">
      <w:pPr>
        <w:pStyle w:val="ListeParagraf"/>
        <w:numPr>
          <w:ilvl w:val="0"/>
          <w:numId w:val="49"/>
        </w:numPr>
        <w:rPr>
          <w:sz w:val="24"/>
          <w:szCs w:val="24"/>
        </w:rPr>
      </w:pPr>
      <w:r>
        <w:rPr>
          <w:sz w:val="24"/>
          <w:szCs w:val="24"/>
        </w:rPr>
        <w:t>Pasaport Fotokopisi</w:t>
      </w:r>
      <w:r w:rsidR="005F2287">
        <w:rPr>
          <w:sz w:val="24"/>
          <w:szCs w:val="24"/>
        </w:rPr>
        <w:t>,</w:t>
      </w:r>
      <w:r>
        <w:rPr>
          <w:sz w:val="24"/>
          <w:szCs w:val="24"/>
        </w:rPr>
        <w:t xml:space="preserve"> Çalışma İzni</w:t>
      </w:r>
    </w:p>
    <w:p w:rsidR="00A9704C" w:rsidRDefault="004C1FEC" w:rsidP="00A9704C">
      <w:pPr>
        <w:pStyle w:val="ListeParagraf"/>
        <w:numPr>
          <w:ilvl w:val="0"/>
          <w:numId w:val="49"/>
        </w:numPr>
        <w:rPr>
          <w:sz w:val="24"/>
          <w:szCs w:val="24"/>
        </w:rPr>
      </w:pPr>
      <w:r>
        <w:rPr>
          <w:sz w:val="24"/>
          <w:szCs w:val="24"/>
        </w:rPr>
        <w:t>KURS-1 Güvenlik Bilinci Eğitimi Sertifikası Fotokopisi</w:t>
      </w:r>
    </w:p>
    <w:p w:rsidR="004C1FEC" w:rsidRDefault="004C1FEC" w:rsidP="00A9704C">
      <w:pPr>
        <w:pStyle w:val="ListeParagraf"/>
        <w:numPr>
          <w:ilvl w:val="0"/>
          <w:numId w:val="49"/>
        </w:numPr>
        <w:rPr>
          <w:sz w:val="24"/>
          <w:szCs w:val="24"/>
        </w:rPr>
      </w:pPr>
      <w:r>
        <w:rPr>
          <w:sz w:val="24"/>
          <w:szCs w:val="24"/>
        </w:rPr>
        <w:t>İsim ve Soy isim değişikliklerinde Pasaport Fotokopisi</w:t>
      </w:r>
    </w:p>
    <w:p w:rsidR="004C1FEC" w:rsidRDefault="004C1FEC" w:rsidP="00A9704C">
      <w:pPr>
        <w:pStyle w:val="ListeParagraf"/>
        <w:numPr>
          <w:ilvl w:val="0"/>
          <w:numId w:val="49"/>
        </w:numPr>
        <w:rPr>
          <w:sz w:val="24"/>
          <w:szCs w:val="24"/>
        </w:rPr>
      </w:pPr>
      <w:r>
        <w:rPr>
          <w:sz w:val="24"/>
          <w:szCs w:val="24"/>
        </w:rPr>
        <w:t xml:space="preserve">Kayıp Çalıntı nedeni ile yapılan yenilemelerde kayıp edilen veya çalınan </w:t>
      </w:r>
      <w:r w:rsidR="00B023ED">
        <w:rPr>
          <w:sz w:val="24"/>
          <w:szCs w:val="24"/>
        </w:rPr>
        <w:t>Giriş Kartı için Yetkili</w:t>
      </w:r>
      <w:r w:rsidR="003654A1">
        <w:rPr>
          <w:sz w:val="24"/>
          <w:szCs w:val="24"/>
        </w:rPr>
        <w:t xml:space="preserve"> Güvenlik Makamlarınca tutulan İfade Tutanağı</w:t>
      </w:r>
    </w:p>
    <w:p w:rsidR="005E18AE" w:rsidRDefault="005E18AE" w:rsidP="00A9704C">
      <w:pPr>
        <w:pStyle w:val="ListeParagraf"/>
        <w:numPr>
          <w:ilvl w:val="0"/>
          <w:numId w:val="49"/>
        </w:numPr>
        <w:rPr>
          <w:sz w:val="24"/>
          <w:szCs w:val="24"/>
        </w:rPr>
      </w:pPr>
      <w:r>
        <w:rPr>
          <w:sz w:val="24"/>
          <w:szCs w:val="24"/>
        </w:rPr>
        <w:t>Unvan değişimi Kart Hanesi açılımı/kapanımı vb. yenilemeler için 1 ve 2 nolu evraklar ile yenilemeye esas teşkil eden belgeler istenir</w:t>
      </w:r>
    </w:p>
    <w:p w:rsidR="00B83B0E" w:rsidRDefault="00B83B0E" w:rsidP="00B83B0E">
      <w:pPr>
        <w:pStyle w:val="Balk1"/>
        <w:numPr>
          <w:ilvl w:val="0"/>
          <w:numId w:val="37"/>
        </w:numPr>
        <w:rPr>
          <w:b w:val="0"/>
          <w:sz w:val="24"/>
        </w:rPr>
      </w:pPr>
      <w:r w:rsidRPr="00D14AF8">
        <w:rPr>
          <w:b w:val="0"/>
          <w:sz w:val="24"/>
          <w:szCs w:val="24"/>
        </w:rPr>
        <w:t xml:space="preserve">İstenildiği </w:t>
      </w:r>
      <w:r>
        <w:rPr>
          <w:b w:val="0"/>
          <w:sz w:val="24"/>
          <w:szCs w:val="24"/>
        </w:rPr>
        <w:t>t</w:t>
      </w:r>
      <w:r w:rsidRPr="00D14AF8">
        <w:rPr>
          <w:b w:val="0"/>
          <w:sz w:val="24"/>
          <w:szCs w:val="24"/>
        </w:rPr>
        <w:t xml:space="preserve">akdirde </w:t>
      </w:r>
      <w:r w:rsidRPr="00944C3C">
        <w:rPr>
          <w:b w:val="0"/>
          <w:sz w:val="24"/>
        </w:rPr>
        <w:t>Kurum/Kuruluş</w:t>
      </w:r>
      <w:r>
        <w:rPr>
          <w:b w:val="0"/>
          <w:sz w:val="24"/>
        </w:rPr>
        <w:t>/Şirket</w:t>
      </w:r>
      <w:r w:rsidRPr="00944C3C">
        <w:rPr>
          <w:b w:val="0"/>
          <w:sz w:val="24"/>
        </w:rPr>
        <w:t xml:space="preserve"> vb. form</w:t>
      </w:r>
      <w:r>
        <w:rPr>
          <w:b w:val="0"/>
          <w:sz w:val="24"/>
        </w:rPr>
        <w:t>/belgeleri</w:t>
      </w:r>
      <w:r w:rsidRPr="00944C3C">
        <w:rPr>
          <w:b w:val="0"/>
          <w:sz w:val="24"/>
        </w:rPr>
        <w:t xml:space="preserve"> müracaat sırasında vermesi zorunludur.</w:t>
      </w:r>
      <w:r>
        <w:rPr>
          <w:b w:val="0"/>
          <w:sz w:val="24"/>
        </w:rPr>
        <w:t xml:space="preserve"> </w:t>
      </w:r>
    </w:p>
    <w:p w:rsidR="00B83B0E" w:rsidRPr="00B83B0E" w:rsidRDefault="00B83B0E" w:rsidP="00B83B0E">
      <w:pPr>
        <w:rPr>
          <w:sz w:val="24"/>
          <w:szCs w:val="24"/>
        </w:rPr>
      </w:pPr>
    </w:p>
    <w:p w:rsidR="004D5E71" w:rsidRDefault="00444E2B" w:rsidP="002D3EFD">
      <w:pPr>
        <w:pStyle w:val="Balk1"/>
        <w:numPr>
          <w:ilvl w:val="0"/>
          <w:numId w:val="10"/>
        </w:numPr>
        <w:jc w:val="both"/>
        <w:rPr>
          <w:b w:val="0"/>
          <w:sz w:val="24"/>
          <w:szCs w:val="24"/>
        </w:rPr>
      </w:pPr>
      <w:bookmarkStart w:id="276" w:name="_Toc511804658"/>
      <w:bookmarkStart w:id="277" w:name="_Toc512000668"/>
      <w:r w:rsidRPr="00993A08">
        <w:rPr>
          <w:i/>
          <w:sz w:val="24"/>
          <w:szCs w:val="24"/>
        </w:rPr>
        <w:t>Geçici Giriş Kartı İçin</w:t>
      </w:r>
      <w:r w:rsidR="00901AF2" w:rsidRPr="00993A08">
        <w:rPr>
          <w:i/>
          <w:sz w:val="24"/>
          <w:szCs w:val="24"/>
        </w:rPr>
        <w:t>:</w:t>
      </w:r>
      <w:r w:rsidRPr="008A25B3">
        <w:rPr>
          <w:b w:val="0"/>
          <w:sz w:val="24"/>
          <w:szCs w:val="24"/>
        </w:rPr>
        <w:t xml:space="preserve"> T.</w:t>
      </w:r>
      <w:r w:rsidR="00932FD6">
        <w:rPr>
          <w:b w:val="0"/>
          <w:sz w:val="24"/>
          <w:szCs w:val="24"/>
        </w:rPr>
        <w:t xml:space="preserve"> </w:t>
      </w:r>
      <w:r w:rsidR="00B83B0E">
        <w:rPr>
          <w:b w:val="0"/>
          <w:sz w:val="24"/>
          <w:szCs w:val="24"/>
        </w:rPr>
        <w:t xml:space="preserve">C. </w:t>
      </w:r>
      <w:r w:rsidR="00154689" w:rsidRPr="008A25B3">
        <w:rPr>
          <w:b w:val="0"/>
          <w:sz w:val="24"/>
          <w:szCs w:val="24"/>
        </w:rPr>
        <w:t>u</w:t>
      </w:r>
      <w:r w:rsidR="00A66E68">
        <w:rPr>
          <w:b w:val="0"/>
          <w:sz w:val="24"/>
          <w:szCs w:val="24"/>
        </w:rPr>
        <w:t>yruklu personelin</w:t>
      </w:r>
      <w:r w:rsidRPr="008A25B3">
        <w:rPr>
          <w:b w:val="0"/>
          <w:sz w:val="24"/>
          <w:szCs w:val="24"/>
        </w:rPr>
        <w:t xml:space="preserve"> müracaatlarında</w:t>
      </w:r>
      <w:bookmarkEnd w:id="276"/>
      <w:bookmarkEnd w:id="277"/>
      <w:r w:rsidR="00344433">
        <w:rPr>
          <w:b w:val="0"/>
          <w:sz w:val="24"/>
          <w:szCs w:val="24"/>
        </w:rPr>
        <w:t>;</w:t>
      </w:r>
    </w:p>
    <w:p w:rsidR="008F1FF2" w:rsidRPr="008A25B3" w:rsidRDefault="00444E2B" w:rsidP="004D5E71">
      <w:pPr>
        <w:pStyle w:val="Balk1"/>
        <w:ind w:left="720"/>
        <w:jc w:val="both"/>
        <w:rPr>
          <w:b w:val="0"/>
          <w:sz w:val="24"/>
          <w:szCs w:val="24"/>
        </w:rPr>
      </w:pPr>
      <w:r w:rsidRPr="008A25B3">
        <w:rPr>
          <w:b w:val="0"/>
          <w:sz w:val="24"/>
          <w:szCs w:val="24"/>
        </w:rPr>
        <w:t xml:space="preserve"> </w:t>
      </w:r>
    </w:p>
    <w:p w:rsidR="008F1FF2" w:rsidRPr="008A25B3" w:rsidRDefault="008F1FF2" w:rsidP="006D7F07">
      <w:pPr>
        <w:pStyle w:val="Balk1"/>
        <w:numPr>
          <w:ilvl w:val="0"/>
          <w:numId w:val="21"/>
        </w:numPr>
        <w:jc w:val="both"/>
        <w:rPr>
          <w:b w:val="0"/>
          <w:sz w:val="24"/>
          <w:szCs w:val="24"/>
        </w:rPr>
      </w:pPr>
      <w:bookmarkStart w:id="278" w:name="_Toc511804659"/>
      <w:bookmarkStart w:id="279" w:name="_Toc512000669"/>
      <w:r w:rsidRPr="008A25B3">
        <w:rPr>
          <w:b w:val="0"/>
          <w:sz w:val="24"/>
          <w:szCs w:val="24"/>
        </w:rPr>
        <w:t>Talep Yazısı</w:t>
      </w:r>
      <w:r w:rsidR="00344433">
        <w:rPr>
          <w:b w:val="0"/>
          <w:sz w:val="24"/>
          <w:szCs w:val="24"/>
        </w:rPr>
        <w:t>,</w:t>
      </w:r>
      <w:r w:rsidRPr="008A25B3">
        <w:rPr>
          <w:b w:val="0"/>
          <w:sz w:val="24"/>
          <w:szCs w:val="24"/>
        </w:rPr>
        <w:t xml:space="preserve"> (Üst Yazı)</w:t>
      </w:r>
      <w:bookmarkEnd w:id="278"/>
      <w:bookmarkEnd w:id="279"/>
      <w:r w:rsidR="008A25B3" w:rsidRPr="008A25B3">
        <w:rPr>
          <w:b w:val="0"/>
          <w:sz w:val="24"/>
          <w:szCs w:val="24"/>
        </w:rPr>
        <w:t xml:space="preserve"> (Ek-1</w:t>
      </w:r>
      <w:r w:rsidR="00344433">
        <w:rPr>
          <w:b w:val="0"/>
          <w:sz w:val="24"/>
          <w:szCs w:val="24"/>
        </w:rPr>
        <w:t>.c</w:t>
      </w:r>
      <w:r w:rsidR="008A25B3" w:rsidRPr="008A25B3">
        <w:rPr>
          <w:b w:val="0"/>
          <w:sz w:val="24"/>
          <w:szCs w:val="24"/>
        </w:rPr>
        <w:t>)</w:t>
      </w:r>
    </w:p>
    <w:p w:rsidR="00444E2B" w:rsidRPr="00F65AD0" w:rsidRDefault="00444E2B" w:rsidP="006D7F07">
      <w:pPr>
        <w:pStyle w:val="Balk1"/>
        <w:numPr>
          <w:ilvl w:val="0"/>
          <w:numId w:val="21"/>
        </w:numPr>
        <w:jc w:val="both"/>
        <w:rPr>
          <w:b w:val="0"/>
          <w:sz w:val="24"/>
          <w:szCs w:val="24"/>
        </w:rPr>
      </w:pPr>
      <w:bookmarkStart w:id="280" w:name="_Toc511804660"/>
      <w:bookmarkStart w:id="281" w:name="_Toc512000670"/>
      <w:r w:rsidRPr="00F65AD0">
        <w:rPr>
          <w:b w:val="0"/>
          <w:sz w:val="24"/>
          <w:szCs w:val="24"/>
        </w:rPr>
        <w:t>Geçi</w:t>
      </w:r>
      <w:r w:rsidR="00FD0908" w:rsidRPr="00F65AD0">
        <w:rPr>
          <w:b w:val="0"/>
          <w:sz w:val="24"/>
          <w:szCs w:val="24"/>
        </w:rPr>
        <w:t>ci Giriş Kartı Talep</w:t>
      </w:r>
      <w:r w:rsidR="002A269B">
        <w:rPr>
          <w:b w:val="0"/>
          <w:sz w:val="24"/>
          <w:szCs w:val="24"/>
        </w:rPr>
        <w:t>/Yenileme</w:t>
      </w:r>
      <w:r w:rsidR="005F2287">
        <w:rPr>
          <w:b w:val="0"/>
          <w:sz w:val="24"/>
          <w:szCs w:val="24"/>
        </w:rPr>
        <w:t xml:space="preserve"> ve GBT Bilgi İşlem</w:t>
      </w:r>
      <w:r w:rsidR="00FD0908" w:rsidRPr="00F65AD0">
        <w:rPr>
          <w:b w:val="0"/>
          <w:sz w:val="24"/>
          <w:szCs w:val="24"/>
        </w:rPr>
        <w:t xml:space="preserve"> Formu</w:t>
      </w:r>
      <w:bookmarkEnd w:id="280"/>
      <w:bookmarkEnd w:id="281"/>
      <w:r w:rsidR="002A269B">
        <w:rPr>
          <w:b w:val="0"/>
          <w:sz w:val="24"/>
          <w:szCs w:val="24"/>
        </w:rPr>
        <w:t>, (Ek-2.c</w:t>
      </w:r>
      <w:r w:rsidR="00344433">
        <w:rPr>
          <w:b w:val="0"/>
          <w:sz w:val="24"/>
          <w:szCs w:val="24"/>
        </w:rPr>
        <w:t>)</w:t>
      </w:r>
    </w:p>
    <w:p w:rsidR="00A05C3F" w:rsidRPr="00B83B0E" w:rsidRDefault="00444E2B" w:rsidP="00B83B0E">
      <w:pPr>
        <w:pStyle w:val="Balk1"/>
        <w:numPr>
          <w:ilvl w:val="0"/>
          <w:numId w:val="21"/>
        </w:numPr>
        <w:jc w:val="both"/>
        <w:rPr>
          <w:b w:val="0"/>
          <w:sz w:val="24"/>
          <w:szCs w:val="24"/>
        </w:rPr>
      </w:pPr>
      <w:bookmarkStart w:id="282" w:name="_Toc511804661"/>
      <w:bookmarkStart w:id="283" w:name="_Toc512000671"/>
      <w:r w:rsidRPr="00F65AD0">
        <w:rPr>
          <w:b w:val="0"/>
          <w:sz w:val="24"/>
          <w:szCs w:val="24"/>
        </w:rPr>
        <w:t>Kimlik Fotokopisi</w:t>
      </w:r>
      <w:r w:rsidRPr="00F65AD0">
        <w:rPr>
          <w:rFonts w:ascii="Arial" w:hAnsi="Arial" w:cs="Arial"/>
          <w:b w:val="0"/>
          <w:sz w:val="24"/>
          <w:szCs w:val="24"/>
        </w:rPr>
        <w:t>,</w:t>
      </w:r>
      <w:bookmarkEnd w:id="282"/>
      <w:bookmarkEnd w:id="283"/>
      <w:r w:rsidR="00A05C3F" w:rsidRPr="00B83B0E">
        <w:rPr>
          <w:sz w:val="24"/>
          <w:szCs w:val="24"/>
        </w:rPr>
        <w:t xml:space="preserve"> </w:t>
      </w:r>
    </w:p>
    <w:p w:rsidR="00D912AD" w:rsidRPr="00831C31" w:rsidRDefault="00F03B26" w:rsidP="00831C31">
      <w:pPr>
        <w:pStyle w:val="Balk1"/>
        <w:numPr>
          <w:ilvl w:val="0"/>
          <w:numId w:val="21"/>
        </w:numPr>
        <w:rPr>
          <w:b w:val="0"/>
          <w:sz w:val="24"/>
        </w:rPr>
      </w:pPr>
      <w:r w:rsidRPr="00A94F0B">
        <w:rPr>
          <w:b w:val="0"/>
          <w:sz w:val="24"/>
        </w:rPr>
        <w:t>Adli Sicil Kaydı,</w:t>
      </w:r>
    </w:p>
    <w:p w:rsidR="0001497C" w:rsidRPr="00831C31" w:rsidRDefault="003D657F" w:rsidP="00831C31">
      <w:pPr>
        <w:pStyle w:val="Balk1"/>
        <w:numPr>
          <w:ilvl w:val="0"/>
          <w:numId w:val="21"/>
        </w:numPr>
        <w:jc w:val="both"/>
        <w:rPr>
          <w:b w:val="0"/>
          <w:sz w:val="24"/>
          <w:szCs w:val="24"/>
        </w:rPr>
      </w:pPr>
      <w:bookmarkStart w:id="284" w:name="_Toc511804663"/>
      <w:bookmarkStart w:id="285" w:name="_Toc512000673"/>
      <w:r>
        <w:rPr>
          <w:b w:val="0"/>
          <w:sz w:val="24"/>
          <w:szCs w:val="24"/>
        </w:rPr>
        <w:t xml:space="preserve">KURS-1 </w:t>
      </w:r>
      <w:r w:rsidR="008F1FF2" w:rsidRPr="00F65AD0">
        <w:rPr>
          <w:b w:val="0"/>
          <w:sz w:val="24"/>
          <w:szCs w:val="24"/>
        </w:rPr>
        <w:t>Güvenlik Bilinci Eğitimi Sertifikası,</w:t>
      </w:r>
      <w:bookmarkStart w:id="286" w:name="_Toc511804664"/>
      <w:bookmarkStart w:id="287" w:name="_Toc512000674"/>
      <w:bookmarkEnd w:id="284"/>
      <w:bookmarkEnd w:id="285"/>
    </w:p>
    <w:p w:rsidR="008F1FF2" w:rsidRPr="00F65AD0" w:rsidRDefault="00444E2B" w:rsidP="006D7F07">
      <w:pPr>
        <w:pStyle w:val="Balk1"/>
        <w:numPr>
          <w:ilvl w:val="0"/>
          <w:numId w:val="21"/>
        </w:numPr>
        <w:jc w:val="both"/>
        <w:rPr>
          <w:b w:val="0"/>
          <w:sz w:val="24"/>
          <w:szCs w:val="24"/>
        </w:rPr>
      </w:pPr>
      <w:r w:rsidRPr="00F65AD0">
        <w:rPr>
          <w:b w:val="0"/>
          <w:sz w:val="24"/>
          <w:szCs w:val="24"/>
        </w:rPr>
        <w:t>Fotoğraf (</w:t>
      </w:r>
      <w:r w:rsidR="0001497C">
        <w:rPr>
          <w:b w:val="0"/>
          <w:sz w:val="24"/>
          <w:szCs w:val="24"/>
        </w:rPr>
        <w:t xml:space="preserve">En az </w:t>
      </w:r>
      <w:r w:rsidRPr="00F65AD0">
        <w:rPr>
          <w:b w:val="0"/>
          <w:sz w:val="24"/>
          <w:szCs w:val="24"/>
        </w:rPr>
        <w:t xml:space="preserve">1 </w:t>
      </w:r>
      <w:r w:rsidR="00FD0908" w:rsidRPr="00F65AD0">
        <w:rPr>
          <w:b w:val="0"/>
          <w:sz w:val="24"/>
          <w:szCs w:val="24"/>
        </w:rPr>
        <w:t>a</w:t>
      </w:r>
      <w:r w:rsidRPr="00F65AD0">
        <w:rPr>
          <w:b w:val="0"/>
          <w:sz w:val="24"/>
          <w:szCs w:val="24"/>
        </w:rPr>
        <w:t xml:space="preserve">det, 3 </w:t>
      </w:r>
      <w:r w:rsidR="00FD0908" w:rsidRPr="00F65AD0">
        <w:rPr>
          <w:b w:val="0"/>
          <w:sz w:val="24"/>
          <w:szCs w:val="24"/>
        </w:rPr>
        <w:t xml:space="preserve">aydan eski olmayan, </w:t>
      </w:r>
      <w:r w:rsidR="0001497C">
        <w:rPr>
          <w:b w:val="0"/>
          <w:sz w:val="24"/>
          <w:szCs w:val="24"/>
        </w:rPr>
        <w:t>B</w:t>
      </w:r>
      <w:r w:rsidR="00FD0908" w:rsidRPr="00F65AD0">
        <w:rPr>
          <w:b w:val="0"/>
          <w:sz w:val="24"/>
          <w:szCs w:val="24"/>
        </w:rPr>
        <w:t>iometrik</w:t>
      </w:r>
      <w:r w:rsidRPr="00F65AD0">
        <w:rPr>
          <w:b w:val="0"/>
          <w:sz w:val="24"/>
          <w:szCs w:val="24"/>
        </w:rPr>
        <w:t>)</w:t>
      </w:r>
      <w:bookmarkEnd w:id="286"/>
      <w:bookmarkEnd w:id="287"/>
    </w:p>
    <w:p w:rsidR="009B037C" w:rsidRPr="00344433" w:rsidRDefault="009B037C" w:rsidP="006D7F07">
      <w:pPr>
        <w:pStyle w:val="Balk1"/>
        <w:numPr>
          <w:ilvl w:val="0"/>
          <w:numId w:val="21"/>
        </w:numPr>
        <w:jc w:val="both"/>
        <w:rPr>
          <w:b w:val="0"/>
          <w:sz w:val="24"/>
          <w:szCs w:val="24"/>
        </w:rPr>
      </w:pPr>
      <w:bookmarkStart w:id="288" w:name="_Toc511804665"/>
      <w:bookmarkStart w:id="289" w:name="_Toc512000675"/>
      <w:r w:rsidRPr="00344433">
        <w:rPr>
          <w:b w:val="0"/>
          <w:sz w:val="24"/>
          <w:szCs w:val="24"/>
        </w:rPr>
        <w:t>Yetki</w:t>
      </w:r>
      <w:r w:rsidR="00831C31">
        <w:rPr>
          <w:b w:val="0"/>
          <w:sz w:val="24"/>
          <w:szCs w:val="24"/>
        </w:rPr>
        <w:t>lendirilme</w:t>
      </w:r>
      <w:r w:rsidRPr="00344433">
        <w:rPr>
          <w:b w:val="0"/>
          <w:sz w:val="24"/>
          <w:szCs w:val="24"/>
        </w:rPr>
        <w:t xml:space="preserve"> Belgesi, (</w:t>
      </w:r>
      <w:r w:rsidR="008F1FF2" w:rsidRPr="00344433">
        <w:rPr>
          <w:b w:val="0"/>
          <w:sz w:val="24"/>
          <w:szCs w:val="24"/>
        </w:rPr>
        <w:t>tale</w:t>
      </w:r>
      <w:r w:rsidRPr="00344433">
        <w:rPr>
          <w:b w:val="0"/>
          <w:sz w:val="24"/>
          <w:szCs w:val="24"/>
        </w:rPr>
        <w:t>pte bulun</w:t>
      </w:r>
      <w:r w:rsidR="008F1FF2" w:rsidRPr="00344433">
        <w:rPr>
          <w:b w:val="0"/>
          <w:sz w:val="24"/>
          <w:szCs w:val="24"/>
        </w:rPr>
        <w:t>an personelin yapacağı görev ile ilgili Lisans vb.</w:t>
      </w:r>
      <w:r w:rsidRPr="00344433">
        <w:rPr>
          <w:b w:val="0"/>
          <w:sz w:val="24"/>
          <w:szCs w:val="24"/>
        </w:rPr>
        <w:t xml:space="preserve">) </w:t>
      </w:r>
    </w:p>
    <w:p w:rsidR="00F76A85" w:rsidRDefault="00F76A85" w:rsidP="00F76A85">
      <w:pPr>
        <w:pStyle w:val="Balk1"/>
        <w:ind w:left="1776"/>
        <w:jc w:val="both"/>
        <w:rPr>
          <w:b w:val="0"/>
          <w:sz w:val="24"/>
          <w:szCs w:val="24"/>
        </w:rPr>
      </w:pPr>
    </w:p>
    <w:bookmarkEnd w:id="288"/>
    <w:bookmarkEnd w:id="289"/>
    <w:p w:rsidR="00831C31" w:rsidRDefault="00F76A85" w:rsidP="006D7F07">
      <w:pPr>
        <w:pStyle w:val="Balk1"/>
        <w:numPr>
          <w:ilvl w:val="0"/>
          <w:numId w:val="37"/>
        </w:numPr>
        <w:rPr>
          <w:b w:val="0"/>
          <w:sz w:val="24"/>
        </w:rPr>
      </w:pPr>
      <w:r w:rsidRPr="00D14AF8">
        <w:rPr>
          <w:b w:val="0"/>
          <w:sz w:val="24"/>
          <w:szCs w:val="24"/>
        </w:rPr>
        <w:t xml:space="preserve">İstenildiği </w:t>
      </w:r>
      <w:r>
        <w:rPr>
          <w:b w:val="0"/>
          <w:sz w:val="24"/>
          <w:szCs w:val="24"/>
        </w:rPr>
        <w:t>t</w:t>
      </w:r>
      <w:r w:rsidRPr="00D14AF8">
        <w:rPr>
          <w:b w:val="0"/>
          <w:sz w:val="24"/>
          <w:szCs w:val="24"/>
        </w:rPr>
        <w:t xml:space="preserve">akdirde </w:t>
      </w:r>
      <w:r w:rsidRPr="00944C3C">
        <w:rPr>
          <w:b w:val="0"/>
          <w:sz w:val="24"/>
        </w:rPr>
        <w:t>Kurum/Kuruluş</w:t>
      </w:r>
      <w:r>
        <w:rPr>
          <w:b w:val="0"/>
          <w:sz w:val="24"/>
        </w:rPr>
        <w:t>/Şirket</w:t>
      </w:r>
      <w:r w:rsidRPr="00944C3C">
        <w:rPr>
          <w:b w:val="0"/>
          <w:sz w:val="24"/>
        </w:rPr>
        <w:t xml:space="preserve"> vb. form</w:t>
      </w:r>
      <w:r>
        <w:rPr>
          <w:b w:val="0"/>
          <w:sz w:val="24"/>
        </w:rPr>
        <w:t>/belgeleri</w:t>
      </w:r>
      <w:r w:rsidRPr="00944C3C">
        <w:rPr>
          <w:b w:val="0"/>
          <w:sz w:val="24"/>
        </w:rPr>
        <w:t xml:space="preserve"> müracaat sırasında vermesi zorunludur.</w:t>
      </w:r>
    </w:p>
    <w:p w:rsidR="00DD71B7" w:rsidRDefault="00DD71B7" w:rsidP="00DD71B7"/>
    <w:p w:rsidR="00DD71B7" w:rsidRPr="00DD71B7" w:rsidRDefault="00DD71B7" w:rsidP="00DD71B7"/>
    <w:p w:rsidR="00F76A85" w:rsidRDefault="00F76A85" w:rsidP="00831C31">
      <w:pPr>
        <w:pStyle w:val="Balk1"/>
        <w:ind w:left="1146"/>
        <w:rPr>
          <w:b w:val="0"/>
          <w:sz w:val="24"/>
        </w:rPr>
      </w:pPr>
      <w:r>
        <w:rPr>
          <w:b w:val="0"/>
          <w:sz w:val="24"/>
        </w:rPr>
        <w:t xml:space="preserve"> </w:t>
      </w:r>
      <w:r w:rsidR="005918DA">
        <w:rPr>
          <w:b w:val="0"/>
          <w:sz w:val="24"/>
        </w:rPr>
        <w:t xml:space="preserve"> </w:t>
      </w:r>
    </w:p>
    <w:p w:rsidR="00566FDC" w:rsidRDefault="00A66E68" w:rsidP="00A66E68">
      <w:pPr>
        <w:pStyle w:val="Balk1"/>
        <w:numPr>
          <w:ilvl w:val="0"/>
          <w:numId w:val="10"/>
        </w:numPr>
        <w:rPr>
          <w:b w:val="0"/>
          <w:sz w:val="24"/>
          <w:szCs w:val="24"/>
        </w:rPr>
      </w:pPr>
      <w:r>
        <w:rPr>
          <w:i/>
          <w:sz w:val="24"/>
          <w:szCs w:val="24"/>
        </w:rPr>
        <w:t xml:space="preserve">Geçici Giriş Kartı İçin: </w:t>
      </w:r>
      <w:r>
        <w:rPr>
          <w:b w:val="0"/>
          <w:sz w:val="24"/>
          <w:szCs w:val="24"/>
        </w:rPr>
        <w:t>Yabancı uyruklu personelin müracaatlarında;</w:t>
      </w:r>
    </w:p>
    <w:p w:rsidR="00A66E68" w:rsidRDefault="00A66E68" w:rsidP="00A66E68"/>
    <w:p w:rsidR="00A66E68" w:rsidRDefault="00A66E68" w:rsidP="00A66E68">
      <w:pPr>
        <w:pStyle w:val="ListeParagraf"/>
        <w:numPr>
          <w:ilvl w:val="0"/>
          <w:numId w:val="50"/>
        </w:numPr>
        <w:rPr>
          <w:sz w:val="24"/>
          <w:szCs w:val="24"/>
        </w:rPr>
      </w:pPr>
      <w:r>
        <w:rPr>
          <w:sz w:val="24"/>
          <w:szCs w:val="24"/>
        </w:rPr>
        <w:t>Talep Yazısı (Üst Yazı)(Ek-1.c)</w:t>
      </w:r>
    </w:p>
    <w:p w:rsidR="00A66E68" w:rsidRDefault="00A66E68" w:rsidP="00A66E68">
      <w:pPr>
        <w:pStyle w:val="ListeParagraf"/>
        <w:numPr>
          <w:ilvl w:val="0"/>
          <w:numId w:val="50"/>
        </w:numPr>
        <w:rPr>
          <w:sz w:val="24"/>
          <w:szCs w:val="24"/>
        </w:rPr>
      </w:pPr>
      <w:r>
        <w:rPr>
          <w:sz w:val="24"/>
          <w:szCs w:val="24"/>
        </w:rPr>
        <w:t>Yabancılar İçin Giriş Kartı Talep</w:t>
      </w:r>
      <w:r w:rsidR="002A269B">
        <w:rPr>
          <w:sz w:val="24"/>
          <w:szCs w:val="24"/>
        </w:rPr>
        <w:t>/Yenileme</w:t>
      </w:r>
      <w:r w:rsidR="00831C31">
        <w:rPr>
          <w:sz w:val="24"/>
          <w:szCs w:val="24"/>
        </w:rPr>
        <w:t xml:space="preserve"> </w:t>
      </w:r>
      <w:r>
        <w:rPr>
          <w:sz w:val="24"/>
          <w:szCs w:val="24"/>
        </w:rPr>
        <w:t>Formu (</w:t>
      </w:r>
      <w:r w:rsidR="002A269B">
        <w:rPr>
          <w:sz w:val="24"/>
          <w:szCs w:val="24"/>
        </w:rPr>
        <w:t>Ek-6</w:t>
      </w:r>
      <w:r>
        <w:rPr>
          <w:sz w:val="24"/>
          <w:szCs w:val="24"/>
        </w:rPr>
        <w:t>)</w:t>
      </w:r>
    </w:p>
    <w:p w:rsidR="00A44EEC" w:rsidRPr="00A44EEC" w:rsidRDefault="00A44EEC" w:rsidP="00A44EEC">
      <w:pPr>
        <w:pStyle w:val="Balk1"/>
        <w:numPr>
          <w:ilvl w:val="0"/>
          <w:numId w:val="50"/>
        </w:numPr>
        <w:jc w:val="both"/>
        <w:rPr>
          <w:b w:val="0"/>
          <w:sz w:val="24"/>
          <w:szCs w:val="24"/>
        </w:rPr>
      </w:pPr>
      <w:r w:rsidRPr="00F65AD0">
        <w:rPr>
          <w:b w:val="0"/>
          <w:sz w:val="24"/>
          <w:szCs w:val="24"/>
        </w:rPr>
        <w:t>Geçici Giriş Kartı Talep</w:t>
      </w:r>
      <w:r>
        <w:rPr>
          <w:b w:val="0"/>
          <w:sz w:val="24"/>
          <w:szCs w:val="24"/>
        </w:rPr>
        <w:t>/Yenileme ve GBT Bilgi İşlem</w:t>
      </w:r>
      <w:r w:rsidRPr="00F65AD0">
        <w:rPr>
          <w:b w:val="0"/>
          <w:sz w:val="24"/>
          <w:szCs w:val="24"/>
        </w:rPr>
        <w:t xml:space="preserve"> Formu</w:t>
      </w:r>
      <w:r>
        <w:rPr>
          <w:b w:val="0"/>
          <w:sz w:val="24"/>
          <w:szCs w:val="24"/>
        </w:rPr>
        <w:t>, (Ek-2.c)</w:t>
      </w:r>
    </w:p>
    <w:p w:rsidR="003D657F" w:rsidRPr="00831C31" w:rsidRDefault="00A66E68" w:rsidP="00831C31">
      <w:pPr>
        <w:pStyle w:val="ListeParagraf"/>
        <w:numPr>
          <w:ilvl w:val="0"/>
          <w:numId w:val="50"/>
        </w:numPr>
        <w:rPr>
          <w:sz w:val="24"/>
          <w:szCs w:val="24"/>
        </w:rPr>
      </w:pPr>
      <w:r>
        <w:rPr>
          <w:sz w:val="24"/>
          <w:szCs w:val="24"/>
        </w:rPr>
        <w:t>Pasaport foto</w:t>
      </w:r>
      <w:r w:rsidR="00EB2E9C">
        <w:rPr>
          <w:sz w:val="24"/>
          <w:szCs w:val="24"/>
        </w:rPr>
        <w:t>kopisi, çalışma izni</w:t>
      </w:r>
    </w:p>
    <w:p w:rsidR="00A66E68" w:rsidRPr="00831C31" w:rsidRDefault="003D657F" w:rsidP="00831C31">
      <w:pPr>
        <w:pStyle w:val="ListeParagraf"/>
        <w:numPr>
          <w:ilvl w:val="0"/>
          <w:numId w:val="50"/>
        </w:numPr>
        <w:rPr>
          <w:sz w:val="24"/>
          <w:szCs w:val="24"/>
        </w:rPr>
      </w:pPr>
      <w:r>
        <w:rPr>
          <w:sz w:val="24"/>
          <w:szCs w:val="24"/>
        </w:rPr>
        <w:t>KURS-1 Güvenlik Bilinci Eğitimi Sertifikası Fotokopisi</w:t>
      </w:r>
    </w:p>
    <w:p w:rsidR="003D657F" w:rsidRDefault="003D657F" w:rsidP="00A66E68">
      <w:pPr>
        <w:pStyle w:val="ListeParagraf"/>
        <w:numPr>
          <w:ilvl w:val="0"/>
          <w:numId w:val="50"/>
        </w:numPr>
        <w:rPr>
          <w:sz w:val="24"/>
          <w:szCs w:val="24"/>
        </w:rPr>
      </w:pPr>
      <w:r>
        <w:rPr>
          <w:sz w:val="24"/>
          <w:szCs w:val="24"/>
        </w:rPr>
        <w:lastRenderedPageBreak/>
        <w:t>Fotoğraf (En az 1 adet, 3 yıldan eski olmayan, Biometrik)</w:t>
      </w:r>
    </w:p>
    <w:p w:rsidR="00FB0D0A" w:rsidRPr="00FB0D0A" w:rsidRDefault="003D657F" w:rsidP="00BD5135">
      <w:pPr>
        <w:pStyle w:val="ListeParagraf"/>
        <w:numPr>
          <w:ilvl w:val="0"/>
          <w:numId w:val="37"/>
        </w:numPr>
        <w:rPr>
          <w:sz w:val="24"/>
        </w:rPr>
      </w:pPr>
      <w:r w:rsidRPr="00FB0D0A">
        <w:rPr>
          <w:sz w:val="24"/>
          <w:szCs w:val="24"/>
        </w:rPr>
        <w:t>Yetki</w:t>
      </w:r>
      <w:r w:rsidR="00831C31" w:rsidRPr="00FB0D0A">
        <w:rPr>
          <w:sz w:val="24"/>
          <w:szCs w:val="24"/>
        </w:rPr>
        <w:t>lendirilme</w:t>
      </w:r>
      <w:r w:rsidRPr="00FB0D0A">
        <w:rPr>
          <w:sz w:val="24"/>
          <w:szCs w:val="24"/>
        </w:rPr>
        <w:t xml:space="preserve"> belgesi (Talepte bulunulan personelin yapacağı görev ile ilgili Lisans vb.)</w:t>
      </w:r>
    </w:p>
    <w:p w:rsidR="003D657F" w:rsidRPr="00FB0D0A" w:rsidRDefault="003D657F" w:rsidP="00BD5135">
      <w:pPr>
        <w:pStyle w:val="ListeParagraf"/>
        <w:numPr>
          <w:ilvl w:val="0"/>
          <w:numId w:val="37"/>
        </w:numPr>
        <w:rPr>
          <w:sz w:val="24"/>
        </w:rPr>
      </w:pPr>
      <w:r w:rsidRPr="00FB0D0A">
        <w:rPr>
          <w:sz w:val="24"/>
          <w:szCs w:val="24"/>
        </w:rPr>
        <w:t xml:space="preserve">İstenildiği takdirde </w:t>
      </w:r>
      <w:r w:rsidRPr="00FB0D0A">
        <w:rPr>
          <w:sz w:val="24"/>
        </w:rPr>
        <w:t xml:space="preserve">Kurum/Kuruluş/Şirket vb. form/belgeleri müracaat sırasında vermesi zorunludur. </w:t>
      </w:r>
    </w:p>
    <w:p w:rsidR="00713B05" w:rsidRPr="00B352DA" w:rsidRDefault="0028032E" w:rsidP="002D3EFD">
      <w:pPr>
        <w:pStyle w:val="Balk1"/>
        <w:numPr>
          <w:ilvl w:val="0"/>
          <w:numId w:val="10"/>
        </w:numPr>
        <w:rPr>
          <w:i/>
          <w:sz w:val="28"/>
        </w:rPr>
      </w:pPr>
      <w:bookmarkStart w:id="290" w:name="_Toc512000617"/>
      <w:bookmarkStart w:id="291" w:name="_Toc511804609"/>
      <w:r w:rsidRPr="00B352DA">
        <w:rPr>
          <w:i/>
          <w:sz w:val="24"/>
        </w:rPr>
        <w:lastRenderedPageBreak/>
        <w:t>Balıkesir Merkez Havalimanı Refakatçi Personel</w:t>
      </w:r>
      <w:r w:rsidR="00CF3582" w:rsidRPr="00B352DA">
        <w:rPr>
          <w:i/>
          <w:sz w:val="24"/>
        </w:rPr>
        <w:t xml:space="preserve"> İzin Formu</w:t>
      </w:r>
      <w:r w:rsidR="00BF1DE8" w:rsidRPr="00B352DA">
        <w:rPr>
          <w:i/>
          <w:sz w:val="24"/>
        </w:rPr>
        <w:t xml:space="preserve"> (Ek-</w:t>
      </w:r>
      <w:r w:rsidR="0007054F">
        <w:rPr>
          <w:i/>
          <w:sz w:val="24"/>
        </w:rPr>
        <w:t>7</w:t>
      </w:r>
      <w:r w:rsidR="00BF1DE8" w:rsidRPr="00B352DA">
        <w:rPr>
          <w:i/>
          <w:sz w:val="24"/>
        </w:rPr>
        <w:t>)</w:t>
      </w:r>
      <w:r w:rsidRPr="00B352DA">
        <w:rPr>
          <w:i/>
          <w:sz w:val="24"/>
        </w:rPr>
        <w:t>:</w:t>
      </w:r>
    </w:p>
    <w:p w:rsidR="0028032E" w:rsidRPr="00B352DA" w:rsidRDefault="0028032E" w:rsidP="0028032E">
      <w:pPr>
        <w:pStyle w:val="Balk1"/>
        <w:ind w:left="1418"/>
        <w:jc w:val="both"/>
        <w:rPr>
          <w:i/>
          <w:sz w:val="24"/>
        </w:rPr>
      </w:pPr>
    </w:p>
    <w:p w:rsidR="00CF3582" w:rsidRPr="00B352DA" w:rsidRDefault="002A640D" w:rsidP="00C57B18">
      <w:pPr>
        <w:pStyle w:val="Balk1"/>
        <w:numPr>
          <w:ilvl w:val="2"/>
          <w:numId w:val="41"/>
        </w:numPr>
        <w:ind w:left="1276" w:hanging="317"/>
        <w:jc w:val="both"/>
        <w:rPr>
          <w:sz w:val="24"/>
        </w:rPr>
      </w:pPr>
      <w:r w:rsidRPr="00B352DA">
        <w:rPr>
          <w:b w:val="0"/>
          <w:sz w:val="24"/>
        </w:rPr>
        <w:t>Refakatçi İzin Formu ile girişler i</w:t>
      </w:r>
      <w:r w:rsidR="00F632E4">
        <w:rPr>
          <w:b w:val="0"/>
          <w:sz w:val="24"/>
        </w:rPr>
        <w:t>ş görüşmesi, bakım/</w:t>
      </w:r>
      <w:r w:rsidR="00CF3582" w:rsidRPr="00B352DA">
        <w:rPr>
          <w:b w:val="0"/>
          <w:sz w:val="24"/>
        </w:rPr>
        <w:t>onarım ve keşif vb. geçerli bir nedene daya</w:t>
      </w:r>
      <w:r w:rsidRPr="00B352DA">
        <w:rPr>
          <w:b w:val="0"/>
          <w:sz w:val="24"/>
        </w:rPr>
        <w:t>lı</w:t>
      </w:r>
      <w:r w:rsidR="00CF3582" w:rsidRPr="00B352DA">
        <w:rPr>
          <w:b w:val="0"/>
          <w:sz w:val="24"/>
        </w:rPr>
        <w:t xml:space="preserve"> ve </w:t>
      </w:r>
      <w:r w:rsidR="00CF3582" w:rsidRPr="008220AD">
        <w:rPr>
          <w:b w:val="0"/>
          <w:i/>
          <w:sz w:val="24"/>
        </w:rPr>
        <w:t>azami 8 (sekiz) saat kalış süresi</w:t>
      </w:r>
      <w:r w:rsidR="00CF3582" w:rsidRPr="00B352DA">
        <w:rPr>
          <w:b w:val="0"/>
          <w:sz w:val="24"/>
        </w:rPr>
        <w:t xml:space="preserve"> ile </w:t>
      </w:r>
      <w:r w:rsidRPr="00B352DA">
        <w:rPr>
          <w:b w:val="0"/>
          <w:sz w:val="24"/>
          <w:szCs w:val="24"/>
        </w:rPr>
        <w:t>gerçekleştirilir.</w:t>
      </w:r>
      <w:r w:rsidR="00CF3582" w:rsidRPr="00B352DA">
        <w:rPr>
          <w:b w:val="0"/>
          <w:sz w:val="24"/>
          <w:szCs w:val="24"/>
        </w:rPr>
        <w:t xml:space="preserve"> </w:t>
      </w:r>
    </w:p>
    <w:p w:rsidR="00E279AE" w:rsidRPr="00B352DA" w:rsidRDefault="00E279AE" w:rsidP="00C57B18">
      <w:pPr>
        <w:pStyle w:val="Balk1"/>
        <w:ind w:left="1276" w:hanging="317"/>
        <w:jc w:val="both"/>
        <w:rPr>
          <w:b w:val="0"/>
          <w:sz w:val="24"/>
        </w:rPr>
      </w:pPr>
    </w:p>
    <w:p w:rsidR="002A640D" w:rsidRPr="00B352DA" w:rsidRDefault="00583EBF" w:rsidP="00C57B18">
      <w:pPr>
        <w:pStyle w:val="Balk1"/>
        <w:numPr>
          <w:ilvl w:val="2"/>
          <w:numId w:val="41"/>
        </w:numPr>
        <w:ind w:left="1276" w:hanging="317"/>
        <w:jc w:val="both"/>
        <w:rPr>
          <w:b w:val="0"/>
          <w:sz w:val="24"/>
        </w:rPr>
      </w:pPr>
      <w:r w:rsidRPr="00B352DA">
        <w:rPr>
          <w:b w:val="0"/>
          <w:sz w:val="24"/>
        </w:rPr>
        <w:t>Yetkilendirilmiş/onaylı refakatçi personel</w:t>
      </w:r>
      <w:r w:rsidR="00FA581D" w:rsidRPr="00B352DA">
        <w:rPr>
          <w:b w:val="0"/>
          <w:sz w:val="24"/>
        </w:rPr>
        <w:t>,</w:t>
      </w:r>
      <w:r w:rsidRPr="00B352DA">
        <w:rPr>
          <w:b w:val="0"/>
          <w:sz w:val="24"/>
        </w:rPr>
        <w:t xml:space="preserve"> izin formuna g</w:t>
      </w:r>
      <w:r w:rsidR="003C771D" w:rsidRPr="00B352DA">
        <w:rPr>
          <w:b w:val="0"/>
          <w:sz w:val="24"/>
        </w:rPr>
        <w:t>iriş izni</w:t>
      </w:r>
      <w:r w:rsidR="003C771D" w:rsidRPr="00B352DA">
        <w:rPr>
          <w:b w:val="0"/>
          <w:i/>
          <w:sz w:val="24"/>
        </w:rPr>
        <w:t xml:space="preserve"> </w:t>
      </w:r>
      <w:r w:rsidR="0028032E" w:rsidRPr="00B352DA">
        <w:rPr>
          <w:b w:val="0"/>
          <w:sz w:val="24"/>
        </w:rPr>
        <w:t xml:space="preserve">talep edilen </w:t>
      </w:r>
      <w:r w:rsidR="003C771D" w:rsidRPr="00B352DA">
        <w:rPr>
          <w:b w:val="0"/>
          <w:sz w:val="24"/>
        </w:rPr>
        <w:t>şahıs/kişi ve araç bilgileri</w:t>
      </w:r>
      <w:r w:rsidR="00FA581D" w:rsidRPr="00B352DA">
        <w:rPr>
          <w:b w:val="0"/>
          <w:sz w:val="24"/>
        </w:rPr>
        <w:t>ni</w:t>
      </w:r>
      <w:r w:rsidR="003C771D" w:rsidRPr="00B352DA">
        <w:rPr>
          <w:b w:val="0"/>
          <w:sz w:val="24"/>
        </w:rPr>
        <w:t xml:space="preserve"> </w:t>
      </w:r>
      <w:r w:rsidR="00BE7FB5">
        <w:rPr>
          <w:b w:val="0"/>
          <w:sz w:val="24"/>
        </w:rPr>
        <w:t>doldura</w:t>
      </w:r>
      <w:r w:rsidR="002A640D" w:rsidRPr="00B352DA">
        <w:rPr>
          <w:b w:val="0"/>
          <w:sz w:val="24"/>
        </w:rPr>
        <w:t>ra</w:t>
      </w:r>
      <w:r w:rsidR="003C771D" w:rsidRPr="00B352DA">
        <w:rPr>
          <w:b w:val="0"/>
          <w:sz w:val="24"/>
        </w:rPr>
        <w:t xml:space="preserve">k imzalar. </w:t>
      </w:r>
    </w:p>
    <w:p w:rsidR="00E279AE" w:rsidRPr="00B352DA" w:rsidRDefault="00E279AE" w:rsidP="00C57B18">
      <w:pPr>
        <w:pStyle w:val="Balk1"/>
        <w:ind w:left="1276" w:hanging="317"/>
        <w:jc w:val="both"/>
        <w:rPr>
          <w:b w:val="0"/>
          <w:sz w:val="24"/>
        </w:rPr>
      </w:pPr>
    </w:p>
    <w:p w:rsidR="002A640D" w:rsidRPr="00B352DA" w:rsidRDefault="003C771D" w:rsidP="00C57B18">
      <w:pPr>
        <w:pStyle w:val="Balk1"/>
        <w:numPr>
          <w:ilvl w:val="2"/>
          <w:numId w:val="41"/>
        </w:numPr>
        <w:ind w:left="1276" w:hanging="317"/>
        <w:jc w:val="both"/>
        <w:rPr>
          <w:b w:val="0"/>
          <w:sz w:val="24"/>
        </w:rPr>
      </w:pPr>
      <w:r w:rsidRPr="00B352DA">
        <w:rPr>
          <w:b w:val="0"/>
          <w:sz w:val="24"/>
        </w:rPr>
        <w:t>Forma</w:t>
      </w:r>
      <w:r w:rsidR="00EB3ADA">
        <w:rPr>
          <w:b w:val="0"/>
          <w:sz w:val="24"/>
        </w:rPr>
        <w:t>,</w:t>
      </w:r>
      <w:r w:rsidRPr="00B352DA">
        <w:rPr>
          <w:b w:val="0"/>
          <w:sz w:val="24"/>
        </w:rPr>
        <w:t xml:space="preserve"> i</w:t>
      </w:r>
      <w:r w:rsidR="0028032E" w:rsidRPr="00B352DA">
        <w:rPr>
          <w:b w:val="0"/>
          <w:sz w:val="24"/>
        </w:rPr>
        <w:t>zin talep edilen kişi/kişi</w:t>
      </w:r>
      <w:r w:rsidR="00CF3582" w:rsidRPr="00B352DA">
        <w:rPr>
          <w:b w:val="0"/>
          <w:sz w:val="24"/>
        </w:rPr>
        <w:t>n</w:t>
      </w:r>
      <w:r w:rsidR="0028032E" w:rsidRPr="00B352DA">
        <w:rPr>
          <w:b w:val="0"/>
          <w:sz w:val="24"/>
        </w:rPr>
        <w:t>in kimlik fotokopisi, ehliyet fotokopisi</w:t>
      </w:r>
      <w:r w:rsidRPr="00B352DA">
        <w:rPr>
          <w:b w:val="0"/>
          <w:sz w:val="24"/>
        </w:rPr>
        <w:t xml:space="preserve"> araç ruhsatı vb. belgeler</w:t>
      </w:r>
      <w:r w:rsidR="0028032E" w:rsidRPr="00B352DA">
        <w:rPr>
          <w:b w:val="0"/>
          <w:sz w:val="24"/>
        </w:rPr>
        <w:t xml:space="preserve"> </w:t>
      </w:r>
      <w:r w:rsidRPr="00B352DA">
        <w:rPr>
          <w:b w:val="0"/>
          <w:sz w:val="24"/>
        </w:rPr>
        <w:t>eklen</w:t>
      </w:r>
      <w:r w:rsidR="002A640D" w:rsidRPr="00B352DA">
        <w:rPr>
          <w:b w:val="0"/>
          <w:sz w:val="24"/>
        </w:rPr>
        <w:t>ir.</w:t>
      </w:r>
    </w:p>
    <w:p w:rsidR="00E279AE" w:rsidRPr="00B352DA" w:rsidRDefault="00E279AE" w:rsidP="00C57B18">
      <w:pPr>
        <w:pStyle w:val="Balk1"/>
        <w:ind w:left="1276" w:hanging="317"/>
        <w:jc w:val="both"/>
        <w:rPr>
          <w:b w:val="0"/>
          <w:i/>
          <w:sz w:val="24"/>
        </w:rPr>
      </w:pPr>
    </w:p>
    <w:p w:rsidR="00C450B1" w:rsidRPr="00C450B1" w:rsidRDefault="0028032E" w:rsidP="00C57B18">
      <w:pPr>
        <w:pStyle w:val="Balk1"/>
        <w:numPr>
          <w:ilvl w:val="2"/>
          <w:numId w:val="41"/>
        </w:numPr>
        <w:ind w:left="1276" w:hanging="317"/>
        <w:jc w:val="both"/>
        <w:rPr>
          <w:b w:val="0"/>
          <w:i/>
          <w:sz w:val="24"/>
        </w:rPr>
      </w:pPr>
      <w:r w:rsidRPr="00EB3ADA">
        <w:rPr>
          <w:b w:val="0"/>
          <w:sz w:val="24"/>
          <w:szCs w:val="24"/>
        </w:rPr>
        <w:t xml:space="preserve">Havalimanı Emniyet Şube Müdürlüğünce GBT sorgulaması yaptırılmasına müteakip, (Sonucu Giriş Kartları Yönergesinin 16. maddesine uygun olanlar.) </w:t>
      </w:r>
    </w:p>
    <w:p w:rsidR="002A640D" w:rsidRPr="00EB3ADA" w:rsidRDefault="0028032E" w:rsidP="00C57B18">
      <w:pPr>
        <w:pStyle w:val="Balk1"/>
        <w:numPr>
          <w:ilvl w:val="2"/>
          <w:numId w:val="41"/>
        </w:numPr>
        <w:ind w:left="1276" w:hanging="317"/>
        <w:jc w:val="both"/>
        <w:rPr>
          <w:b w:val="0"/>
          <w:i/>
          <w:sz w:val="24"/>
        </w:rPr>
      </w:pPr>
      <w:r w:rsidRPr="00EB3ADA">
        <w:rPr>
          <w:b w:val="0"/>
          <w:sz w:val="24"/>
          <w:szCs w:val="24"/>
        </w:rPr>
        <w:t xml:space="preserve">mesai saatleri içerisinde </w:t>
      </w:r>
      <w:r w:rsidR="00541CCE" w:rsidRPr="00C033B6">
        <w:rPr>
          <w:b w:val="0"/>
          <w:sz w:val="24"/>
        </w:rPr>
        <w:t>Havacılık Acil Yardım ve Güvenlik Şefliğince</w:t>
      </w:r>
      <w:r w:rsidRPr="00EB3ADA">
        <w:rPr>
          <w:b w:val="0"/>
          <w:sz w:val="24"/>
        </w:rPr>
        <w:t xml:space="preserve">, mesai saatleri dışında Havalimanı Nöbetçi </w:t>
      </w:r>
      <w:r w:rsidR="003C771D" w:rsidRPr="00EB3ADA">
        <w:rPr>
          <w:b w:val="0"/>
          <w:sz w:val="24"/>
        </w:rPr>
        <w:t>Memur</w:t>
      </w:r>
      <w:r w:rsidR="00B842CA" w:rsidRPr="00EB3ADA">
        <w:rPr>
          <w:b w:val="0"/>
          <w:sz w:val="24"/>
        </w:rPr>
        <w:t>luğ</w:t>
      </w:r>
      <w:r w:rsidR="003C771D" w:rsidRPr="00EB3ADA">
        <w:rPr>
          <w:b w:val="0"/>
          <w:sz w:val="24"/>
        </w:rPr>
        <w:t>u</w:t>
      </w:r>
      <w:r w:rsidRPr="00EB3ADA">
        <w:rPr>
          <w:b w:val="0"/>
          <w:sz w:val="24"/>
        </w:rPr>
        <w:t>na müracaat yapılarak alınır.</w:t>
      </w:r>
      <w:r w:rsidR="00A97568" w:rsidRPr="00EB3ADA">
        <w:rPr>
          <w:b w:val="0"/>
          <w:i/>
          <w:sz w:val="24"/>
        </w:rPr>
        <w:t xml:space="preserve"> </w:t>
      </w:r>
    </w:p>
    <w:p w:rsidR="00E279AE" w:rsidRPr="00B352DA" w:rsidRDefault="00E279AE" w:rsidP="00C57B18">
      <w:pPr>
        <w:pStyle w:val="Balk1"/>
        <w:ind w:left="1276" w:hanging="317"/>
        <w:jc w:val="both"/>
        <w:rPr>
          <w:b w:val="0"/>
          <w:sz w:val="24"/>
        </w:rPr>
      </w:pPr>
    </w:p>
    <w:p w:rsidR="0028032E" w:rsidRPr="00B352DA" w:rsidRDefault="00583EBF" w:rsidP="00C57B18">
      <w:pPr>
        <w:pStyle w:val="Balk1"/>
        <w:numPr>
          <w:ilvl w:val="2"/>
          <w:numId w:val="41"/>
        </w:numPr>
        <w:ind w:left="1276" w:hanging="317"/>
        <w:jc w:val="both"/>
        <w:rPr>
          <w:b w:val="0"/>
          <w:sz w:val="24"/>
        </w:rPr>
      </w:pPr>
      <w:r w:rsidRPr="00B352DA">
        <w:rPr>
          <w:b w:val="0"/>
          <w:sz w:val="24"/>
        </w:rPr>
        <w:t>Yetkilendirilmiş r</w:t>
      </w:r>
      <w:r w:rsidR="00A97568" w:rsidRPr="00B352DA">
        <w:rPr>
          <w:b w:val="0"/>
          <w:sz w:val="24"/>
        </w:rPr>
        <w:t>efakatçi</w:t>
      </w:r>
      <w:r w:rsidRPr="00B352DA">
        <w:rPr>
          <w:b w:val="0"/>
          <w:sz w:val="24"/>
        </w:rPr>
        <w:t xml:space="preserve"> personel</w:t>
      </w:r>
      <w:r w:rsidR="00A97568" w:rsidRPr="00B352DA">
        <w:rPr>
          <w:b w:val="0"/>
          <w:sz w:val="24"/>
        </w:rPr>
        <w:t xml:space="preserve"> </w:t>
      </w:r>
      <w:r w:rsidR="00A97568" w:rsidRPr="00B352DA">
        <w:rPr>
          <w:b w:val="0"/>
          <w:i/>
          <w:sz w:val="24"/>
        </w:rPr>
        <w:t xml:space="preserve">en fazla 2 </w:t>
      </w:r>
      <w:r w:rsidRPr="00B352DA">
        <w:rPr>
          <w:b w:val="0"/>
          <w:i/>
          <w:sz w:val="24"/>
        </w:rPr>
        <w:t xml:space="preserve">(iki) </w:t>
      </w:r>
      <w:r w:rsidR="00A97568" w:rsidRPr="00B352DA">
        <w:rPr>
          <w:b w:val="0"/>
          <w:i/>
          <w:sz w:val="24"/>
        </w:rPr>
        <w:t>kişiye</w:t>
      </w:r>
      <w:r w:rsidR="00A97568" w:rsidRPr="00B352DA">
        <w:rPr>
          <w:b w:val="0"/>
          <w:sz w:val="24"/>
        </w:rPr>
        <w:t xml:space="preserve"> refakat edebilir</w:t>
      </w:r>
      <w:r w:rsidR="002A640D" w:rsidRPr="00B352DA">
        <w:rPr>
          <w:b w:val="0"/>
          <w:sz w:val="24"/>
        </w:rPr>
        <w:t>.</w:t>
      </w:r>
      <w:r w:rsidR="00E279AE" w:rsidRPr="00B352DA">
        <w:rPr>
          <w:b w:val="0"/>
          <w:sz w:val="24"/>
        </w:rPr>
        <w:t xml:space="preserve"> </w:t>
      </w:r>
    </w:p>
    <w:p w:rsidR="0028032E" w:rsidRDefault="0028032E" w:rsidP="002A640D">
      <w:pPr>
        <w:pStyle w:val="Balk1"/>
      </w:pPr>
    </w:p>
    <w:p w:rsidR="00713B05" w:rsidRDefault="00713B05" w:rsidP="002D3EFD">
      <w:pPr>
        <w:pStyle w:val="Balk1"/>
        <w:numPr>
          <w:ilvl w:val="0"/>
          <w:numId w:val="10"/>
        </w:numPr>
        <w:jc w:val="both"/>
        <w:rPr>
          <w:i/>
          <w:sz w:val="24"/>
          <w:szCs w:val="24"/>
        </w:rPr>
      </w:pPr>
      <w:r w:rsidRPr="00C5001A">
        <w:rPr>
          <w:i/>
          <w:sz w:val="24"/>
          <w:szCs w:val="24"/>
        </w:rPr>
        <w:t>Personel/Araç için Apron Geçici Giriş/Çıkış Talep ve İzin Belgesi</w:t>
      </w:r>
      <w:r>
        <w:rPr>
          <w:i/>
          <w:sz w:val="24"/>
          <w:szCs w:val="24"/>
        </w:rPr>
        <w:t xml:space="preserve"> İçin</w:t>
      </w:r>
      <w:r w:rsidR="00BF1DE8">
        <w:rPr>
          <w:i/>
          <w:sz w:val="24"/>
          <w:szCs w:val="24"/>
        </w:rPr>
        <w:t xml:space="preserve"> (Ek-</w:t>
      </w:r>
      <w:r w:rsidR="00AA1B64">
        <w:rPr>
          <w:i/>
          <w:sz w:val="24"/>
          <w:szCs w:val="24"/>
        </w:rPr>
        <w:t>3</w:t>
      </w:r>
      <w:r w:rsidR="00BF1DE8">
        <w:rPr>
          <w:i/>
          <w:sz w:val="24"/>
          <w:szCs w:val="24"/>
        </w:rPr>
        <w:t>)</w:t>
      </w:r>
      <w:r w:rsidRPr="00C5001A">
        <w:rPr>
          <w:i/>
          <w:sz w:val="24"/>
          <w:szCs w:val="24"/>
        </w:rPr>
        <w:t>:</w:t>
      </w:r>
    </w:p>
    <w:p w:rsidR="002A640D" w:rsidRPr="002A640D" w:rsidRDefault="002A640D" w:rsidP="002A640D">
      <w:pPr>
        <w:pStyle w:val="Balk1"/>
      </w:pPr>
    </w:p>
    <w:p w:rsidR="00C450B1" w:rsidRDefault="00A14E33" w:rsidP="000349F0">
      <w:pPr>
        <w:pStyle w:val="Balk1"/>
        <w:numPr>
          <w:ilvl w:val="0"/>
          <w:numId w:val="42"/>
        </w:numPr>
        <w:ind w:left="1276" w:hanging="283"/>
        <w:jc w:val="both"/>
        <w:rPr>
          <w:b w:val="0"/>
          <w:sz w:val="24"/>
        </w:rPr>
      </w:pPr>
      <w:r w:rsidRPr="00C57B18">
        <w:rPr>
          <w:i/>
          <w:sz w:val="24"/>
        </w:rPr>
        <w:t>“8 Saati Geçen - 15 Gün Dâhil” Giriş İzini Talebi;</w:t>
      </w:r>
      <w:r w:rsidRPr="00C57B18">
        <w:rPr>
          <w:b w:val="0"/>
          <w:sz w:val="24"/>
        </w:rPr>
        <w:t xml:space="preserve"> </w:t>
      </w:r>
      <w:r w:rsidR="004D5E71" w:rsidRPr="00C57B18">
        <w:rPr>
          <w:b w:val="0"/>
          <w:sz w:val="24"/>
        </w:rPr>
        <w:t xml:space="preserve">Kurum/Kuruluş/şirket yetkilisi (Yönetici/Amir pozisyonunda imza yetkisi bulunan) tarafından imzalanarak, giriş </w:t>
      </w:r>
    </w:p>
    <w:p w:rsidR="00C450B1" w:rsidRDefault="004D5E71" w:rsidP="00C450B1">
      <w:pPr>
        <w:pStyle w:val="Balk1"/>
        <w:ind w:left="1276"/>
        <w:jc w:val="both"/>
        <w:rPr>
          <w:b w:val="0"/>
          <w:sz w:val="24"/>
        </w:rPr>
      </w:pPr>
      <w:r w:rsidRPr="00C57B18">
        <w:rPr>
          <w:b w:val="0"/>
          <w:sz w:val="24"/>
        </w:rPr>
        <w:t xml:space="preserve">izni talep edilen personel/araç, refakatçi </w:t>
      </w:r>
      <w:r w:rsidR="00C57B18" w:rsidRPr="00C57B18">
        <w:rPr>
          <w:b w:val="0"/>
          <w:sz w:val="24"/>
        </w:rPr>
        <w:t xml:space="preserve">personel </w:t>
      </w:r>
      <w:r w:rsidRPr="00C57B18">
        <w:rPr>
          <w:b w:val="0"/>
          <w:sz w:val="24"/>
        </w:rPr>
        <w:t xml:space="preserve">bilgileri ile söz </w:t>
      </w:r>
      <w:r w:rsidR="00C57B18">
        <w:rPr>
          <w:b w:val="0"/>
          <w:sz w:val="24"/>
        </w:rPr>
        <w:t xml:space="preserve">konusu </w:t>
      </w:r>
      <w:r w:rsidRPr="00C57B18">
        <w:rPr>
          <w:b w:val="0"/>
          <w:sz w:val="24"/>
        </w:rPr>
        <w:t xml:space="preserve">formun ekinde yer alması gereken belgeler (izin talep edilen kişi/kişilerin kimlik fotokopisi, </w:t>
      </w:r>
    </w:p>
    <w:p w:rsidR="00C450B1" w:rsidRPr="00C450B1" w:rsidRDefault="004D5E71" w:rsidP="00C450B1">
      <w:pPr>
        <w:pStyle w:val="Balk1"/>
        <w:ind w:left="1276"/>
        <w:jc w:val="both"/>
        <w:rPr>
          <w:b w:val="0"/>
          <w:sz w:val="24"/>
        </w:rPr>
      </w:pPr>
      <w:r w:rsidRPr="00C57B18">
        <w:rPr>
          <w:b w:val="0"/>
          <w:sz w:val="24"/>
        </w:rPr>
        <w:t>araç ruhsatı, ehliyet fotokopisi) ile birlikte</w:t>
      </w:r>
      <w:r w:rsidR="000349F0">
        <w:rPr>
          <w:b w:val="0"/>
          <w:sz w:val="24"/>
        </w:rPr>
        <w:t xml:space="preserve"> </w:t>
      </w:r>
      <w:r w:rsidRPr="007137DA">
        <w:rPr>
          <w:b w:val="0"/>
          <w:sz w:val="24"/>
          <w:szCs w:val="24"/>
        </w:rPr>
        <w:t xml:space="preserve">Havalimanı Emniyet Şube Müdürlüğünce GBT sorgulaması yaptırılmasına müteakip, (Sonucu Giriş Kartları </w:t>
      </w:r>
    </w:p>
    <w:p w:rsidR="00C450B1" w:rsidRPr="00C450B1" w:rsidRDefault="004D5E71" w:rsidP="00C450B1">
      <w:pPr>
        <w:pStyle w:val="Balk1"/>
        <w:ind w:left="1276"/>
        <w:jc w:val="both"/>
        <w:rPr>
          <w:b w:val="0"/>
          <w:sz w:val="24"/>
        </w:rPr>
      </w:pPr>
      <w:r w:rsidRPr="007137DA">
        <w:rPr>
          <w:b w:val="0"/>
          <w:sz w:val="24"/>
          <w:szCs w:val="24"/>
        </w:rPr>
        <w:t xml:space="preserve">Yönergesinin 16. Maddesi hükümlerine </w:t>
      </w:r>
      <w:r w:rsidR="00C57B18">
        <w:rPr>
          <w:b w:val="0"/>
          <w:sz w:val="24"/>
          <w:szCs w:val="24"/>
        </w:rPr>
        <w:t xml:space="preserve">uygun </w:t>
      </w:r>
      <w:r w:rsidRPr="007137DA">
        <w:rPr>
          <w:b w:val="0"/>
          <w:sz w:val="24"/>
          <w:szCs w:val="24"/>
        </w:rPr>
        <w:t>olanlar.) Balıkesir Merkez Havalimanı Pazarlama ve Ticaret Birimi tarafından ücretlendiril</w:t>
      </w:r>
      <w:r w:rsidR="000F2FC7">
        <w:rPr>
          <w:b w:val="0"/>
          <w:sz w:val="24"/>
          <w:szCs w:val="24"/>
        </w:rPr>
        <w:t>mesi yapılarak</w:t>
      </w:r>
      <w:r w:rsidRPr="007137DA">
        <w:rPr>
          <w:b w:val="0"/>
          <w:sz w:val="24"/>
          <w:szCs w:val="24"/>
        </w:rPr>
        <w:t xml:space="preserve"> </w:t>
      </w:r>
    </w:p>
    <w:p w:rsidR="004D5E71" w:rsidRDefault="004D5E71" w:rsidP="00C450B1">
      <w:pPr>
        <w:pStyle w:val="Balk1"/>
        <w:ind w:left="1276"/>
        <w:jc w:val="both"/>
        <w:rPr>
          <w:b w:val="0"/>
          <w:sz w:val="24"/>
        </w:rPr>
      </w:pPr>
      <w:r w:rsidRPr="007137DA">
        <w:rPr>
          <w:b w:val="0"/>
          <w:sz w:val="24"/>
          <w:szCs w:val="24"/>
        </w:rPr>
        <w:t xml:space="preserve">mesai saatleri </w:t>
      </w:r>
      <w:bookmarkStart w:id="292" w:name="_Toc512000618"/>
      <w:bookmarkEnd w:id="290"/>
      <w:r w:rsidR="00A93A9C" w:rsidRPr="007137DA">
        <w:rPr>
          <w:b w:val="0"/>
          <w:sz w:val="24"/>
          <w:szCs w:val="24"/>
        </w:rPr>
        <w:t>içerisinde</w:t>
      </w:r>
      <w:r w:rsidR="00A93A9C">
        <w:rPr>
          <w:b w:val="0"/>
          <w:sz w:val="24"/>
          <w:szCs w:val="24"/>
        </w:rPr>
        <w:t xml:space="preserve"> </w:t>
      </w:r>
      <w:r w:rsidR="00A93A9C" w:rsidRPr="00C033B6">
        <w:rPr>
          <w:b w:val="0"/>
          <w:sz w:val="24"/>
          <w:szCs w:val="24"/>
        </w:rPr>
        <w:t>Havacılık Acil Yardım ve Güvenlik Şefliğince</w:t>
      </w:r>
      <w:r w:rsidR="00A93A9C" w:rsidRPr="007137DA">
        <w:rPr>
          <w:b w:val="0"/>
          <w:sz w:val="24"/>
          <w:szCs w:val="24"/>
        </w:rPr>
        <w:t>, mesai</w:t>
      </w:r>
      <w:r w:rsidRPr="00516E3C">
        <w:rPr>
          <w:b w:val="0"/>
          <w:sz w:val="24"/>
        </w:rPr>
        <w:t xml:space="preserve"> saatleri dışında Havalimanı Nöbetçi </w:t>
      </w:r>
      <w:r w:rsidR="001B1045" w:rsidRPr="001B1045">
        <w:rPr>
          <w:b w:val="0"/>
          <w:sz w:val="24"/>
        </w:rPr>
        <w:t>Memur</w:t>
      </w:r>
      <w:r w:rsidR="0000353D">
        <w:rPr>
          <w:b w:val="0"/>
          <w:sz w:val="24"/>
        </w:rPr>
        <w:t>luğ</w:t>
      </w:r>
      <w:r w:rsidR="001B1045" w:rsidRPr="001B1045">
        <w:rPr>
          <w:b w:val="0"/>
          <w:sz w:val="24"/>
        </w:rPr>
        <w:t>una</w:t>
      </w:r>
      <w:r w:rsidRPr="00516E3C">
        <w:rPr>
          <w:b w:val="0"/>
          <w:sz w:val="24"/>
        </w:rPr>
        <w:t xml:space="preserve"> müracaat</w:t>
      </w:r>
      <w:r w:rsidR="00AA1B64">
        <w:rPr>
          <w:b w:val="0"/>
          <w:sz w:val="24"/>
        </w:rPr>
        <w:t xml:space="preserve">ı sonrası </w:t>
      </w:r>
      <w:r w:rsidR="00CC66D0">
        <w:rPr>
          <w:b w:val="0"/>
          <w:sz w:val="24"/>
        </w:rPr>
        <w:t xml:space="preserve">imzalanıp </w:t>
      </w:r>
      <w:r w:rsidR="00AA1B64">
        <w:rPr>
          <w:b w:val="0"/>
          <w:sz w:val="24"/>
        </w:rPr>
        <w:t>onaylanarak</w:t>
      </w:r>
      <w:r w:rsidRPr="00516E3C">
        <w:rPr>
          <w:b w:val="0"/>
          <w:sz w:val="24"/>
        </w:rPr>
        <w:t xml:space="preserve">  </w:t>
      </w:r>
      <w:r w:rsidR="000B0C8C">
        <w:rPr>
          <w:b w:val="0"/>
          <w:sz w:val="24"/>
        </w:rPr>
        <w:t>evrak tamamlanır</w:t>
      </w:r>
      <w:r w:rsidRPr="00516E3C">
        <w:rPr>
          <w:b w:val="0"/>
          <w:sz w:val="24"/>
        </w:rPr>
        <w:t>.</w:t>
      </w:r>
    </w:p>
    <w:p w:rsidR="004D5E71" w:rsidRPr="00DC2D92" w:rsidRDefault="004D5E71" w:rsidP="000349F0">
      <w:pPr>
        <w:pStyle w:val="Balk1"/>
        <w:ind w:left="1276" w:hanging="283"/>
        <w:rPr>
          <w:szCs w:val="24"/>
        </w:rPr>
      </w:pPr>
    </w:p>
    <w:p w:rsidR="00C450B1" w:rsidRPr="00C450B1" w:rsidRDefault="004D5E71" w:rsidP="000349F0">
      <w:pPr>
        <w:pStyle w:val="Balk1"/>
        <w:numPr>
          <w:ilvl w:val="0"/>
          <w:numId w:val="42"/>
        </w:numPr>
        <w:ind w:left="1276" w:hanging="283"/>
        <w:jc w:val="both"/>
        <w:rPr>
          <w:b w:val="0"/>
          <w:sz w:val="24"/>
        </w:rPr>
      </w:pPr>
      <w:r w:rsidRPr="00A314FD">
        <w:rPr>
          <w:b w:val="0"/>
          <w:sz w:val="24"/>
        </w:rPr>
        <w:t xml:space="preserve">Kurum/kuruluş/şirket başvuru esnasında </w:t>
      </w:r>
      <w:r w:rsidRPr="00F813BD">
        <w:rPr>
          <w:i/>
          <w:sz w:val="24"/>
        </w:rPr>
        <w:t>yetkilendirdiği</w:t>
      </w:r>
      <w:r w:rsidR="00666C4D">
        <w:rPr>
          <w:i/>
          <w:sz w:val="24"/>
        </w:rPr>
        <w:t>/onaylı</w:t>
      </w:r>
      <w:r w:rsidRPr="00F813BD">
        <w:rPr>
          <w:i/>
          <w:sz w:val="24"/>
        </w:rPr>
        <w:t xml:space="preserve"> refakatçısı tarafından çalışma alanlarına giriş/çıkışlarının yaptırılması ve refakat süresince izin belgesi formunun yanlarında bulundurulması gerekir.</w:t>
      </w:r>
    </w:p>
    <w:p w:rsidR="00666C4D" w:rsidRDefault="004D5E71" w:rsidP="00C450B1">
      <w:pPr>
        <w:pStyle w:val="Balk1"/>
        <w:ind w:left="1276"/>
        <w:jc w:val="both"/>
        <w:rPr>
          <w:b w:val="0"/>
          <w:sz w:val="24"/>
        </w:rPr>
      </w:pPr>
      <w:r w:rsidRPr="00A314FD">
        <w:rPr>
          <w:b w:val="0"/>
          <w:sz w:val="24"/>
        </w:rPr>
        <w:t xml:space="preserve"> </w:t>
      </w:r>
    </w:p>
    <w:p w:rsidR="00C450B1" w:rsidRDefault="004D5E71" w:rsidP="002D3EFD">
      <w:pPr>
        <w:pStyle w:val="Balk1"/>
        <w:numPr>
          <w:ilvl w:val="0"/>
          <w:numId w:val="10"/>
        </w:numPr>
        <w:jc w:val="both"/>
        <w:rPr>
          <w:b w:val="0"/>
          <w:sz w:val="24"/>
        </w:rPr>
      </w:pPr>
      <w:r w:rsidRPr="00C57B18">
        <w:rPr>
          <w:b w:val="0"/>
          <w:sz w:val="24"/>
        </w:rPr>
        <w:t xml:space="preserve">İş süresince </w:t>
      </w:r>
      <w:r w:rsidRPr="00C57B18">
        <w:rPr>
          <w:i/>
          <w:sz w:val="24"/>
        </w:rPr>
        <w:t>refakat etmek esastır.</w:t>
      </w:r>
      <w:r w:rsidRPr="00C57B18">
        <w:rPr>
          <w:b w:val="0"/>
          <w:sz w:val="24"/>
        </w:rPr>
        <w:t xml:space="preserve"> Refakatçi </w:t>
      </w:r>
      <w:r w:rsidRPr="00C57B18">
        <w:rPr>
          <w:b w:val="0"/>
          <w:i/>
          <w:sz w:val="24"/>
        </w:rPr>
        <w:t>en fazla iki (2) kişiye</w:t>
      </w:r>
      <w:r w:rsidRPr="00C57B18">
        <w:rPr>
          <w:b w:val="0"/>
          <w:sz w:val="24"/>
        </w:rPr>
        <w:t xml:space="preserve"> refakat edebilir. İlgili kurum/kuruluş/şirket</w:t>
      </w:r>
      <w:r w:rsidR="0038664F" w:rsidRPr="00C57B18">
        <w:rPr>
          <w:b w:val="0"/>
          <w:sz w:val="24"/>
        </w:rPr>
        <w:t>,</w:t>
      </w:r>
      <w:r w:rsidRPr="00C57B18">
        <w:rPr>
          <w:b w:val="0"/>
          <w:sz w:val="24"/>
        </w:rPr>
        <w:t xml:space="preserve"> tanzim edilen Geçici Giriş Belgeleri iş bitimi sonrası refakatçi personel tarafından Havalimanı Müdürlüğüne teslim edilir. Söz konusu Geçici Giriş </w:t>
      </w:r>
    </w:p>
    <w:p w:rsidR="00C450B1" w:rsidRDefault="004D5E71" w:rsidP="00C450B1">
      <w:pPr>
        <w:pStyle w:val="Balk1"/>
        <w:ind w:left="720"/>
        <w:jc w:val="both"/>
        <w:rPr>
          <w:b w:val="0"/>
          <w:sz w:val="24"/>
        </w:rPr>
      </w:pPr>
      <w:r w:rsidRPr="00C57B18">
        <w:rPr>
          <w:b w:val="0"/>
          <w:sz w:val="24"/>
        </w:rPr>
        <w:t xml:space="preserve">Belgelerinin zamanında teslim edilmemesi halinde giriş izni talep eden kurum/kuruluş/şirket ve kişilere Havaalanları Yer Hizmetleri Yönetmeliği (SHY 22), </w:t>
      </w:r>
    </w:p>
    <w:p w:rsidR="00485159" w:rsidRDefault="004D5E71" w:rsidP="00C450B1">
      <w:pPr>
        <w:pStyle w:val="Balk1"/>
        <w:ind w:left="720"/>
        <w:jc w:val="both"/>
        <w:rPr>
          <w:b w:val="0"/>
          <w:sz w:val="24"/>
        </w:rPr>
      </w:pPr>
      <w:r w:rsidRPr="00C57B18">
        <w:rPr>
          <w:b w:val="0"/>
          <w:sz w:val="24"/>
        </w:rPr>
        <w:t>Hizmet Sözleşmeleri (Yer Hizmet, Apron</w:t>
      </w:r>
      <w:r w:rsidR="00ED79A7" w:rsidRPr="00C57B18">
        <w:rPr>
          <w:b w:val="0"/>
          <w:sz w:val="24"/>
        </w:rPr>
        <w:t xml:space="preserve"> </w:t>
      </w:r>
      <w:r w:rsidRPr="00C57B18">
        <w:rPr>
          <w:b w:val="0"/>
          <w:sz w:val="24"/>
        </w:rPr>
        <w:t>Plaka vb.), Kira Sözleşmeleri, İmtiyaz Sözleşmesi ve yürürlükteki DHMİ Genel Müdürlüğü Havalimanı Ücret tarifeleri</w:t>
      </w:r>
      <w:r w:rsidR="00C57B18">
        <w:rPr>
          <w:b w:val="0"/>
          <w:sz w:val="24"/>
        </w:rPr>
        <w:t xml:space="preserve"> </w:t>
      </w:r>
    </w:p>
    <w:p w:rsidR="004D5E71" w:rsidRPr="00C57B18" w:rsidRDefault="004D5E71" w:rsidP="00C450B1">
      <w:pPr>
        <w:pStyle w:val="Balk1"/>
        <w:ind w:left="720"/>
        <w:jc w:val="both"/>
        <w:rPr>
          <w:b w:val="0"/>
          <w:sz w:val="24"/>
        </w:rPr>
      </w:pPr>
      <w:r w:rsidRPr="00C57B18">
        <w:rPr>
          <w:b w:val="0"/>
          <w:sz w:val="24"/>
        </w:rPr>
        <w:t>doğrultusunda cezai müeyyideler uygulanır ve durum Havalimanı Müdürlüğü tarafından Havalimanı Emniyet Şube Müdürlüğüne bildirilir.</w:t>
      </w:r>
    </w:p>
    <w:p w:rsidR="004D5E71" w:rsidRPr="00DC2D92" w:rsidRDefault="004D5E71" w:rsidP="00A14E33">
      <w:pPr>
        <w:pStyle w:val="Balk1"/>
        <w:ind w:left="1843" w:hanging="425"/>
        <w:rPr>
          <w:sz w:val="20"/>
        </w:rPr>
      </w:pPr>
    </w:p>
    <w:p w:rsidR="0038664F" w:rsidRPr="00C033B6" w:rsidRDefault="004D5E71" w:rsidP="002D3EFD">
      <w:pPr>
        <w:pStyle w:val="Balk1"/>
        <w:numPr>
          <w:ilvl w:val="0"/>
          <w:numId w:val="10"/>
        </w:numPr>
        <w:jc w:val="both"/>
        <w:rPr>
          <w:sz w:val="24"/>
          <w:szCs w:val="24"/>
        </w:rPr>
      </w:pPr>
      <w:bookmarkStart w:id="293" w:name="_Toc512000622"/>
      <w:bookmarkEnd w:id="292"/>
      <w:r w:rsidRPr="005918DA">
        <w:rPr>
          <w:b w:val="0"/>
          <w:iCs/>
          <w:sz w:val="24"/>
          <w:szCs w:val="24"/>
        </w:rPr>
        <w:t xml:space="preserve">Münferiden bu şekilde düzenlenecek geçici giriş belge süreleri </w:t>
      </w:r>
      <w:r w:rsidR="00E1745B" w:rsidRPr="00C033B6">
        <w:rPr>
          <w:iCs/>
          <w:sz w:val="24"/>
          <w:szCs w:val="24"/>
        </w:rPr>
        <w:t xml:space="preserve">bir kerede 15(on beş)günü, </w:t>
      </w:r>
      <w:r w:rsidR="00BE24AD" w:rsidRPr="00C033B6">
        <w:rPr>
          <w:iCs/>
          <w:sz w:val="24"/>
          <w:szCs w:val="24"/>
        </w:rPr>
        <w:t>(bir takvim)</w:t>
      </w:r>
      <w:r w:rsidRPr="00C033B6">
        <w:rPr>
          <w:iCs/>
          <w:sz w:val="24"/>
          <w:szCs w:val="24"/>
        </w:rPr>
        <w:t xml:space="preserve"> </w:t>
      </w:r>
      <w:r w:rsidRPr="00C033B6">
        <w:rPr>
          <w:i/>
          <w:iCs/>
          <w:sz w:val="24"/>
          <w:szCs w:val="24"/>
        </w:rPr>
        <w:t>yıl</w:t>
      </w:r>
      <w:r w:rsidR="00E1745B" w:rsidRPr="00C033B6">
        <w:rPr>
          <w:i/>
          <w:iCs/>
          <w:sz w:val="24"/>
          <w:szCs w:val="24"/>
        </w:rPr>
        <w:t>ı</w:t>
      </w:r>
      <w:r w:rsidRPr="00C033B6">
        <w:rPr>
          <w:i/>
          <w:iCs/>
          <w:sz w:val="24"/>
          <w:szCs w:val="24"/>
        </w:rPr>
        <w:t xml:space="preserve"> içerisinde </w:t>
      </w:r>
      <w:r w:rsidR="00BE24AD" w:rsidRPr="00C033B6">
        <w:rPr>
          <w:bCs/>
          <w:i/>
          <w:iCs/>
          <w:sz w:val="24"/>
          <w:szCs w:val="24"/>
        </w:rPr>
        <w:t>9</w:t>
      </w:r>
      <w:r w:rsidRPr="00C033B6">
        <w:rPr>
          <w:bCs/>
          <w:i/>
          <w:iCs/>
          <w:sz w:val="24"/>
          <w:szCs w:val="24"/>
        </w:rPr>
        <w:t>0</w:t>
      </w:r>
      <w:r w:rsidR="00BE24AD" w:rsidRPr="00C033B6">
        <w:rPr>
          <w:i/>
          <w:iCs/>
          <w:sz w:val="24"/>
          <w:szCs w:val="24"/>
        </w:rPr>
        <w:t xml:space="preserve"> (doksan</w:t>
      </w:r>
      <w:r w:rsidRPr="00C033B6">
        <w:rPr>
          <w:bCs/>
          <w:i/>
          <w:iCs/>
          <w:sz w:val="24"/>
          <w:szCs w:val="24"/>
        </w:rPr>
        <w:t>)</w:t>
      </w:r>
      <w:r w:rsidRPr="00C033B6">
        <w:rPr>
          <w:i/>
          <w:iCs/>
          <w:sz w:val="24"/>
          <w:szCs w:val="24"/>
        </w:rPr>
        <w:t xml:space="preserve"> günü geçemez.</w:t>
      </w:r>
      <w:r w:rsidR="00D7638C" w:rsidRPr="00C033B6">
        <w:rPr>
          <w:i/>
          <w:iCs/>
          <w:sz w:val="24"/>
          <w:szCs w:val="24"/>
        </w:rPr>
        <w:t xml:space="preserve"> </w:t>
      </w:r>
      <w:r w:rsidRPr="00C033B6">
        <w:rPr>
          <w:iCs/>
          <w:sz w:val="24"/>
          <w:szCs w:val="24"/>
        </w:rPr>
        <w:t xml:space="preserve"> </w:t>
      </w:r>
    </w:p>
    <w:p w:rsidR="0038664F" w:rsidRPr="005918DA" w:rsidRDefault="0038664F" w:rsidP="0038664F">
      <w:pPr>
        <w:pStyle w:val="Balk1"/>
        <w:ind w:left="1843"/>
        <w:jc w:val="both"/>
        <w:rPr>
          <w:b w:val="0"/>
          <w:sz w:val="24"/>
          <w:szCs w:val="24"/>
        </w:rPr>
      </w:pPr>
    </w:p>
    <w:p w:rsidR="004D5E71" w:rsidRPr="005918DA" w:rsidRDefault="004D5E71" w:rsidP="002D3EFD">
      <w:pPr>
        <w:pStyle w:val="Balk1"/>
        <w:numPr>
          <w:ilvl w:val="0"/>
          <w:numId w:val="10"/>
        </w:numPr>
        <w:jc w:val="both"/>
        <w:rPr>
          <w:b w:val="0"/>
          <w:sz w:val="24"/>
          <w:szCs w:val="24"/>
        </w:rPr>
      </w:pPr>
      <w:r w:rsidRPr="005918DA">
        <w:rPr>
          <w:b w:val="0"/>
          <w:i/>
          <w:iCs/>
          <w:sz w:val="24"/>
          <w:szCs w:val="24"/>
        </w:rPr>
        <w:t>“</w:t>
      </w:r>
      <w:r w:rsidRPr="005918DA">
        <w:rPr>
          <w:b w:val="0"/>
          <w:i/>
          <w:sz w:val="24"/>
          <w:szCs w:val="24"/>
        </w:rPr>
        <w:t>Geçici Giriş Belgesi”</w:t>
      </w:r>
      <w:r w:rsidRPr="005918DA">
        <w:rPr>
          <w:b w:val="0"/>
          <w:sz w:val="24"/>
          <w:szCs w:val="24"/>
        </w:rPr>
        <w:t xml:space="preserve"> talebinde bulunulan işin tamamlanabilmesi için öngörülen sürenin </w:t>
      </w:r>
      <w:r w:rsidRPr="005918DA">
        <w:rPr>
          <w:b w:val="0"/>
          <w:i/>
          <w:sz w:val="24"/>
          <w:szCs w:val="24"/>
        </w:rPr>
        <w:t>15 (on beş) günü geçmesi halinde</w:t>
      </w:r>
      <w:r w:rsidRPr="005918DA">
        <w:rPr>
          <w:b w:val="0"/>
          <w:sz w:val="24"/>
          <w:szCs w:val="24"/>
        </w:rPr>
        <w:t xml:space="preserve"> </w:t>
      </w:r>
      <w:r w:rsidRPr="005918DA">
        <w:rPr>
          <w:b w:val="0"/>
          <w:i/>
          <w:sz w:val="24"/>
          <w:szCs w:val="24"/>
        </w:rPr>
        <w:t>“Geçici Giriş Kartı”</w:t>
      </w:r>
      <w:r w:rsidRPr="005918DA">
        <w:rPr>
          <w:b w:val="0"/>
          <w:sz w:val="24"/>
          <w:szCs w:val="24"/>
        </w:rPr>
        <w:t xml:space="preserve"> </w:t>
      </w:r>
      <w:r w:rsidR="00281D07" w:rsidRPr="005918DA">
        <w:rPr>
          <w:b w:val="0"/>
          <w:sz w:val="24"/>
          <w:szCs w:val="24"/>
        </w:rPr>
        <w:t>talebinde bulun</w:t>
      </w:r>
      <w:r w:rsidR="000B0C8C">
        <w:rPr>
          <w:b w:val="0"/>
          <w:sz w:val="24"/>
          <w:szCs w:val="24"/>
        </w:rPr>
        <w:t>ulabilir</w:t>
      </w:r>
      <w:r w:rsidR="00281D07" w:rsidRPr="005918DA">
        <w:rPr>
          <w:b w:val="0"/>
          <w:sz w:val="24"/>
          <w:szCs w:val="24"/>
        </w:rPr>
        <w:t>.</w:t>
      </w:r>
      <w:bookmarkStart w:id="294" w:name="_Toc512000623"/>
      <w:bookmarkEnd w:id="293"/>
      <w:r w:rsidRPr="005918DA">
        <w:rPr>
          <w:b w:val="0"/>
          <w:sz w:val="24"/>
          <w:szCs w:val="24"/>
        </w:rPr>
        <w:t xml:space="preserve">  </w:t>
      </w:r>
    </w:p>
    <w:p w:rsidR="00BF301B" w:rsidRDefault="00BF301B" w:rsidP="00553765">
      <w:pPr>
        <w:pStyle w:val="Balk1"/>
        <w:rPr>
          <w:color w:val="0070C0"/>
          <w:sz w:val="24"/>
          <w:szCs w:val="24"/>
        </w:rPr>
      </w:pPr>
      <w:bookmarkStart w:id="295" w:name="_Toc512000676"/>
      <w:bookmarkEnd w:id="291"/>
      <w:bookmarkEnd w:id="294"/>
    </w:p>
    <w:p w:rsidR="004E3899" w:rsidRPr="004E3899" w:rsidRDefault="004E3899" w:rsidP="004E3899"/>
    <w:p w:rsidR="002D362B" w:rsidRPr="00C23414" w:rsidRDefault="002D362B" w:rsidP="00632366">
      <w:pPr>
        <w:pStyle w:val="Balk1"/>
        <w:rPr>
          <w:color w:val="0070C0"/>
          <w:sz w:val="24"/>
          <w:szCs w:val="24"/>
        </w:rPr>
      </w:pPr>
      <w:r w:rsidRPr="00C23414">
        <w:rPr>
          <w:color w:val="0070C0"/>
          <w:sz w:val="24"/>
          <w:szCs w:val="24"/>
        </w:rPr>
        <w:lastRenderedPageBreak/>
        <w:t>Güvenlik Tahkikatı ve Değerlendirilme:</w:t>
      </w:r>
      <w:bookmarkEnd w:id="295"/>
    </w:p>
    <w:p w:rsidR="00144DFF" w:rsidRDefault="005D7FCD" w:rsidP="008110E2">
      <w:pPr>
        <w:pStyle w:val="Balk1"/>
        <w:jc w:val="both"/>
        <w:rPr>
          <w:b w:val="0"/>
          <w:sz w:val="24"/>
          <w:szCs w:val="24"/>
        </w:rPr>
      </w:pPr>
      <w:bookmarkStart w:id="296" w:name="_Toc511804667"/>
      <w:bookmarkStart w:id="297" w:name="_Toc512000677"/>
      <w:r w:rsidRPr="00126696">
        <w:rPr>
          <w:sz w:val="24"/>
          <w:szCs w:val="24"/>
        </w:rPr>
        <w:t>MADDE</w:t>
      </w:r>
      <w:r w:rsidR="000A03B0" w:rsidRPr="00126696">
        <w:rPr>
          <w:sz w:val="24"/>
          <w:szCs w:val="24"/>
        </w:rPr>
        <w:t xml:space="preserve"> </w:t>
      </w:r>
      <w:r w:rsidR="004463ED">
        <w:rPr>
          <w:sz w:val="24"/>
          <w:szCs w:val="24"/>
        </w:rPr>
        <w:t>16</w:t>
      </w:r>
      <w:r w:rsidR="002D362B" w:rsidRPr="00126696">
        <w:rPr>
          <w:sz w:val="24"/>
          <w:szCs w:val="24"/>
        </w:rPr>
        <w:t>-</w:t>
      </w:r>
      <w:r w:rsidR="002D362B" w:rsidRPr="00126696">
        <w:rPr>
          <w:b w:val="0"/>
          <w:sz w:val="24"/>
          <w:szCs w:val="24"/>
        </w:rPr>
        <w:t xml:space="preserve"> </w:t>
      </w:r>
      <w:r w:rsidR="007E6544">
        <w:rPr>
          <w:b w:val="0"/>
          <w:sz w:val="24"/>
          <w:szCs w:val="24"/>
        </w:rPr>
        <w:t>Giriş k</w:t>
      </w:r>
      <w:r w:rsidR="002D362B" w:rsidRPr="00126696">
        <w:rPr>
          <w:b w:val="0"/>
          <w:sz w:val="24"/>
          <w:szCs w:val="24"/>
        </w:rPr>
        <w:t>art</w:t>
      </w:r>
      <w:r w:rsidR="007E6544">
        <w:rPr>
          <w:b w:val="0"/>
          <w:sz w:val="24"/>
          <w:szCs w:val="24"/>
        </w:rPr>
        <w:t>ı</w:t>
      </w:r>
      <w:r w:rsidR="002D362B" w:rsidRPr="00126696">
        <w:rPr>
          <w:b w:val="0"/>
          <w:sz w:val="24"/>
          <w:szCs w:val="24"/>
        </w:rPr>
        <w:t xml:space="preserve"> </w:t>
      </w:r>
      <w:r w:rsidR="00144DFF">
        <w:rPr>
          <w:b w:val="0"/>
          <w:sz w:val="24"/>
          <w:szCs w:val="24"/>
        </w:rPr>
        <w:t xml:space="preserve">müracaatı yapılan </w:t>
      </w:r>
      <w:r w:rsidR="002D362B" w:rsidRPr="00126696">
        <w:rPr>
          <w:b w:val="0"/>
          <w:sz w:val="24"/>
          <w:szCs w:val="24"/>
        </w:rPr>
        <w:t>şahıslar için aşağıdaki esaslara göre güvenlik tahkikatı yapılır.</w:t>
      </w:r>
      <w:bookmarkEnd w:id="296"/>
      <w:bookmarkEnd w:id="297"/>
    </w:p>
    <w:p w:rsidR="00553765" w:rsidRPr="00553765" w:rsidRDefault="00553765" w:rsidP="00E6011D">
      <w:pPr>
        <w:pStyle w:val="Balk1"/>
      </w:pPr>
    </w:p>
    <w:p w:rsidR="00553765" w:rsidRPr="00553765" w:rsidRDefault="009A1844" w:rsidP="00C31570">
      <w:pPr>
        <w:pStyle w:val="Balk1"/>
        <w:numPr>
          <w:ilvl w:val="0"/>
          <w:numId w:val="13"/>
        </w:numPr>
        <w:jc w:val="both"/>
      </w:pPr>
      <w:bookmarkStart w:id="298" w:name="_Toc511804669"/>
      <w:bookmarkStart w:id="299" w:name="_Toc512000679"/>
      <w:r w:rsidRPr="00054EB0">
        <w:rPr>
          <w:i/>
          <w:color w:val="7030A0"/>
          <w:sz w:val="24"/>
          <w:szCs w:val="24"/>
        </w:rPr>
        <w:t>Görevli Giriş Kartları İçin:</w:t>
      </w:r>
      <w:r w:rsidRPr="00054EB0">
        <w:rPr>
          <w:b w:val="0"/>
          <w:color w:val="7030A0"/>
          <w:sz w:val="24"/>
          <w:szCs w:val="24"/>
        </w:rPr>
        <w:t xml:space="preserve"> </w:t>
      </w:r>
      <w:r w:rsidRPr="00F81DEA">
        <w:rPr>
          <w:b w:val="0"/>
          <w:sz w:val="24"/>
          <w:szCs w:val="24"/>
        </w:rPr>
        <w:t>İlgili kamu kurum</w:t>
      </w:r>
      <w:r w:rsidR="008110E2" w:rsidRPr="00F81DEA">
        <w:rPr>
          <w:b w:val="0"/>
          <w:sz w:val="24"/>
          <w:szCs w:val="24"/>
        </w:rPr>
        <w:t>/</w:t>
      </w:r>
      <w:r w:rsidRPr="00F81DEA">
        <w:rPr>
          <w:b w:val="0"/>
          <w:sz w:val="24"/>
          <w:szCs w:val="24"/>
        </w:rPr>
        <w:t>kuruluşunun en üst düzey yöneticisinin imzaladığı ve kuruluştaki görev ve unvanı ile Havalimanı içerisindeki yapacağı görevi belirtir yazı müracaat için yeterlidir.</w:t>
      </w:r>
      <w:bookmarkEnd w:id="298"/>
      <w:r w:rsidRPr="00F81DEA">
        <w:rPr>
          <w:b w:val="0"/>
          <w:sz w:val="24"/>
          <w:szCs w:val="24"/>
        </w:rPr>
        <w:t xml:space="preserve"> </w:t>
      </w:r>
      <w:bookmarkStart w:id="300" w:name="_Toc511804670"/>
      <w:r w:rsidRPr="00F81DEA">
        <w:rPr>
          <w:b w:val="0"/>
          <w:sz w:val="24"/>
          <w:szCs w:val="24"/>
        </w:rPr>
        <w:t>Kurum</w:t>
      </w:r>
      <w:r w:rsidR="00EF19CB" w:rsidRPr="00F81DEA">
        <w:rPr>
          <w:b w:val="0"/>
          <w:sz w:val="24"/>
          <w:szCs w:val="24"/>
        </w:rPr>
        <w:t>/</w:t>
      </w:r>
      <w:r w:rsidRPr="00F81DEA">
        <w:rPr>
          <w:b w:val="0"/>
          <w:sz w:val="24"/>
          <w:szCs w:val="24"/>
        </w:rPr>
        <w:t>kuruluş</w:t>
      </w:r>
      <w:r w:rsidR="00861269" w:rsidRPr="00F81DEA">
        <w:rPr>
          <w:b w:val="0"/>
          <w:sz w:val="24"/>
          <w:szCs w:val="24"/>
        </w:rPr>
        <w:t>ları</w:t>
      </w:r>
      <w:r w:rsidR="00546EF2" w:rsidRPr="00F81DEA">
        <w:rPr>
          <w:b w:val="0"/>
          <w:sz w:val="24"/>
          <w:szCs w:val="24"/>
        </w:rPr>
        <w:t>n müracaat evraklarında,</w:t>
      </w:r>
      <w:r w:rsidR="007E6544" w:rsidRPr="00F81DEA">
        <w:rPr>
          <w:b w:val="0"/>
          <w:sz w:val="24"/>
          <w:szCs w:val="24"/>
        </w:rPr>
        <w:t xml:space="preserve"> kart talep edilen </w:t>
      </w:r>
      <w:r w:rsidR="00546EF2" w:rsidRPr="00F81DEA">
        <w:rPr>
          <w:b w:val="0"/>
          <w:sz w:val="24"/>
          <w:szCs w:val="24"/>
        </w:rPr>
        <w:t>personel</w:t>
      </w:r>
      <w:r w:rsidR="007E6544" w:rsidRPr="00F81DEA">
        <w:rPr>
          <w:b w:val="0"/>
          <w:sz w:val="24"/>
          <w:szCs w:val="24"/>
        </w:rPr>
        <w:t xml:space="preserve"> için </w:t>
      </w:r>
      <w:r w:rsidR="004D0B48" w:rsidRPr="00F81DEA">
        <w:rPr>
          <w:b w:val="0"/>
          <w:i/>
          <w:sz w:val="24"/>
          <w:szCs w:val="24"/>
        </w:rPr>
        <w:t>“</w:t>
      </w:r>
      <w:r w:rsidR="00EF19CB" w:rsidRPr="00F81DEA">
        <w:rPr>
          <w:b w:val="0"/>
          <w:i/>
          <w:sz w:val="24"/>
          <w:szCs w:val="24"/>
        </w:rPr>
        <w:t xml:space="preserve">Güvenlik </w:t>
      </w:r>
      <w:r w:rsidR="007E6544" w:rsidRPr="00F81DEA">
        <w:rPr>
          <w:b w:val="0"/>
          <w:i/>
          <w:sz w:val="24"/>
          <w:szCs w:val="24"/>
        </w:rPr>
        <w:t xml:space="preserve">Soruşturması/Arşiv </w:t>
      </w:r>
      <w:r w:rsidR="00EF19CB" w:rsidRPr="00F81DEA">
        <w:rPr>
          <w:b w:val="0"/>
          <w:i/>
          <w:sz w:val="24"/>
          <w:szCs w:val="24"/>
        </w:rPr>
        <w:t>Araştırması ve Kaçakçılık Bilgi Bankası</w:t>
      </w:r>
      <w:r w:rsidR="007E6544" w:rsidRPr="00F81DEA">
        <w:rPr>
          <w:b w:val="0"/>
          <w:i/>
          <w:sz w:val="24"/>
          <w:szCs w:val="24"/>
        </w:rPr>
        <w:t xml:space="preserve"> Sorgulama</w:t>
      </w:r>
      <w:r w:rsidR="004D0B48" w:rsidRPr="00F81DEA">
        <w:rPr>
          <w:b w:val="0"/>
          <w:i/>
          <w:sz w:val="24"/>
          <w:szCs w:val="24"/>
        </w:rPr>
        <w:t>sı”</w:t>
      </w:r>
      <w:r w:rsidR="007E6544" w:rsidRPr="00F81DEA">
        <w:rPr>
          <w:b w:val="0"/>
          <w:sz w:val="24"/>
          <w:szCs w:val="24"/>
        </w:rPr>
        <w:t xml:space="preserve"> </w:t>
      </w:r>
      <w:r w:rsidR="00861269" w:rsidRPr="00F81DEA">
        <w:rPr>
          <w:b w:val="0"/>
          <w:sz w:val="24"/>
          <w:szCs w:val="24"/>
        </w:rPr>
        <w:t>yaptırdıkları</w:t>
      </w:r>
      <w:r w:rsidR="00546EF2" w:rsidRPr="00F81DEA">
        <w:rPr>
          <w:b w:val="0"/>
          <w:sz w:val="24"/>
          <w:szCs w:val="24"/>
        </w:rPr>
        <w:t>nı</w:t>
      </w:r>
      <w:r w:rsidR="008B2329" w:rsidRPr="00F81DEA">
        <w:rPr>
          <w:b w:val="0"/>
          <w:sz w:val="24"/>
          <w:szCs w:val="24"/>
        </w:rPr>
        <w:t xml:space="preserve"> </w:t>
      </w:r>
      <w:r w:rsidR="008120EE" w:rsidRPr="00F81DEA">
        <w:rPr>
          <w:b w:val="0"/>
          <w:sz w:val="24"/>
          <w:szCs w:val="24"/>
        </w:rPr>
        <w:t>v</w:t>
      </w:r>
      <w:r w:rsidR="00861269" w:rsidRPr="00F81DEA">
        <w:rPr>
          <w:b w:val="0"/>
          <w:sz w:val="24"/>
          <w:szCs w:val="24"/>
        </w:rPr>
        <w:t>e</w:t>
      </w:r>
      <w:r w:rsidR="008120EE" w:rsidRPr="00F81DEA">
        <w:rPr>
          <w:b w:val="0"/>
          <w:sz w:val="24"/>
          <w:szCs w:val="24"/>
        </w:rPr>
        <w:t xml:space="preserve"> </w:t>
      </w:r>
      <w:r w:rsidR="00861269" w:rsidRPr="00F81DEA">
        <w:rPr>
          <w:b w:val="0"/>
          <w:sz w:val="24"/>
          <w:szCs w:val="24"/>
        </w:rPr>
        <w:t xml:space="preserve">neticesinin de </w:t>
      </w:r>
      <w:r w:rsidR="007E6544" w:rsidRPr="00F81DEA">
        <w:rPr>
          <w:b w:val="0"/>
          <w:sz w:val="24"/>
          <w:szCs w:val="24"/>
        </w:rPr>
        <w:t xml:space="preserve">kuruluşlarında muhafaza edildiğini </w:t>
      </w:r>
      <w:r w:rsidR="00CE6CCD" w:rsidRPr="00F81DEA">
        <w:rPr>
          <w:i/>
          <w:sz w:val="24"/>
          <w:szCs w:val="24"/>
        </w:rPr>
        <w:t>“</w:t>
      </w:r>
      <w:r w:rsidR="007E6544" w:rsidRPr="00F81DEA">
        <w:rPr>
          <w:i/>
          <w:sz w:val="24"/>
          <w:szCs w:val="24"/>
        </w:rPr>
        <w:t>taahhüt etmeleri</w:t>
      </w:r>
      <w:r w:rsidR="00CE6CCD" w:rsidRPr="00F81DEA">
        <w:rPr>
          <w:i/>
          <w:sz w:val="24"/>
          <w:szCs w:val="24"/>
        </w:rPr>
        <w:t>”</w:t>
      </w:r>
      <w:r w:rsidR="007E6544" w:rsidRPr="00F81DEA">
        <w:rPr>
          <w:b w:val="0"/>
          <w:sz w:val="24"/>
          <w:szCs w:val="24"/>
        </w:rPr>
        <w:t xml:space="preserve"> durumunda başka bir tahkikata gerek duyulmaz. </w:t>
      </w:r>
      <w:r w:rsidR="00EF6F3E" w:rsidRPr="00F81DEA">
        <w:rPr>
          <w:b w:val="0"/>
          <w:sz w:val="24"/>
          <w:szCs w:val="24"/>
        </w:rPr>
        <w:t xml:space="preserve">Aksi durumda arşiv araştırması zorunludur. </w:t>
      </w:r>
      <w:bookmarkEnd w:id="299"/>
      <w:bookmarkEnd w:id="300"/>
    </w:p>
    <w:p w:rsidR="00B362D7" w:rsidRPr="00B362D7" w:rsidRDefault="00B362D7" w:rsidP="00B362D7">
      <w:pPr>
        <w:pStyle w:val="Balk1"/>
        <w:ind w:left="720"/>
        <w:jc w:val="both"/>
        <w:rPr>
          <w:b w:val="0"/>
        </w:rPr>
      </w:pPr>
      <w:bookmarkStart w:id="301" w:name="_Toc511804672"/>
      <w:bookmarkStart w:id="302" w:name="_Toc512000680"/>
    </w:p>
    <w:p w:rsidR="0052212D" w:rsidRPr="0052212D" w:rsidRDefault="002D362B" w:rsidP="006D7F07">
      <w:pPr>
        <w:pStyle w:val="Balk1"/>
        <w:numPr>
          <w:ilvl w:val="0"/>
          <w:numId w:val="13"/>
        </w:numPr>
        <w:jc w:val="both"/>
        <w:rPr>
          <w:b w:val="0"/>
        </w:rPr>
      </w:pPr>
      <w:r w:rsidRPr="00420613">
        <w:rPr>
          <w:i/>
          <w:sz w:val="24"/>
          <w:szCs w:val="24"/>
        </w:rPr>
        <w:t xml:space="preserve">Daimi Giriş Kartı ve </w:t>
      </w:r>
      <w:r w:rsidR="00526EF1" w:rsidRPr="00420613">
        <w:rPr>
          <w:i/>
          <w:sz w:val="24"/>
          <w:szCs w:val="24"/>
        </w:rPr>
        <w:t>G</w:t>
      </w:r>
      <w:r w:rsidRPr="00420613">
        <w:rPr>
          <w:i/>
          <w:sz w:val="24"/>
          <w:szCs w:val="24"/>
        </w:rPr>
        <w:t>eçici Giriş Kartı İçin:</w:t>
      </w:r>
      <w:r w:rsidRPr="00420613">
        <w:rPr>
          <w:b w:val="0"/>
          <w:sz w:val="24"/>
          <w:szCs w:val="24"/>
        </w:rPr>
        <w:t xml:space="preserve"> </w:t>
      </w:r>
      <w:r w:rsidR="00526EF1" w:rsidRPr="0052212D">
        <w:rPr>
          <w:b w:val="0"/>
          <w:sz w:val="24"/>
          <w:szCs w:val="24"/>
        </w:rPr>
        <w:t xml:space="preserve">Kart müracaatında bulunulan </w:t>
      </w:r>
      <w:r w:rsidR="00E32C9D" w:rsidRPr="0052212D">
        <w:rPr>
          <w:b w:val="0"/>
          <w:sz w:val="24"/>
          <w:szCs w:val="24"/>
        </w:rPr>
        <w:t xml:space="preserve">kişi </w:t>
      </w:r>
      <w:r w:rsidR="00526EF1" w:rsidRPr="0052212D">
        <w:rPr>
          <w:b w:val="0"/>
          <w:sz w:val="24"/>
          <w:szCs w:val="24"/>
        </w:rPr>
        <w:t>hakkında</w:t>
      </w:r>
      <w:r w:rsidRPr="0052212D">
        <w:rPr>
          <w:b w:val="0"/>
          <w:sz w:val="24"/>
          <w:szCs w:val="24"/>
        </w:rPr>
        <w:t xml:space="preserve"> </w:t>
      </w:r>
      <w:r w:rsidR="00A010AF" w:rsidRPr="0052212D">
        <w:rPr>
          <w:b w:val="0"/>
          <w:sz w:val="24"/>
          <w:szCs w:val="24"/>
        </w:rPr>
        <w:t xml:space="preserve">güvenilirlik tespiti, müracaat tarihinden </w:t>
      </w:r>
      <w:r w:rsidR="00C72B28" w:rsidRPr="00535375">
        <w:rPr>
          <w:i/>
          <w:sz w:val="24"/>
          <w:szCs w:val="24"/>
        </w:rPr>
        <w:t xml:space="preserve">en fazla </w:t>
      </w:r>
      <w:r w:rsidR="0052212D" w:rsidRPr="00535375">
        <w:rPr>
          <w:i/>
          <w:sz w:val="24"/>
          <w:szCs w:val="24"/>
        </w:rPr>
        <w:t>1 (</w:t>
      </w:r>
      <w:r w:rsidR="00C72B28" w:rsidRPr="00535375">
        <w:rPr>
          <w:i/>
          <w:sz w:val="24"/>
          <w:szCs w:val="24"/>
        </w:rPr>
        <w:t>bir</w:t>
      </w:r>
      <w:r w:rsidR="0052212D" w:rsidRPr="00535375">
        <w:rPr>
          <w:i/>
          <w:sz w:val="24"/>
          <w:szCs w:val="24"/>
        </w:rPr>
        <w:t>)</w:t>
      </w:r>
      <w:r w:rsidR="00C72B28" w:rsidRPr="00535375">
        <w:rPr>
          <w:i/>
          <w:sz w:val="24"/>
          <w:szCs w:val="24"/>
        </w:rPr>
        <w:t xml:space="preserve"> ay öncesinden</w:t>
      </w:r>
      <w:r w:rsidR="00C72B28" w:rsidRPr="0052212D">
        <w:rPr>
          <w:b w:val="0"/>
          <w:sz w:val="24"/>
          <w:szCs w:val="24"/>
        </w:rPr>
        <w:t xml:space="preserve"> alınmış </w:t>
      </w:r>
      <w:r w:rsidR="00C72B28" w:rsidRPr="00420613">
        <w:rPr>
          <w:b w:val="0"/>
          <w:i/>
          <w:sz w:val="24"/>
          <w:szCs w:val="24"/>
        </w:rPr>
        <w:t>“Adli Sicil Belgesi”</w:t>
      </w:r>
      <w:r w:rsidR="00C72B28" w:rsidRPr="0052212D">
        <w:rPr>
          <w:b w:val="0"/>
          <w:sz w:val="24"/>
          <w:szCs w:val="24"/>
        </w:rPr>
        <w:t xml:space="preserve"> aslına göre yapılır. </w:t>
      </w:r>
      <w:r w:rsidR="00E54039" w:rsidRPr="0052212D">
        <w:rPr>
          <w:b w:val="0"/>
          <w:sz w:val="24"/>
          <w:szCs w:val="24"/>
        </w:rPr>
        <w:t xml:space="preserve">Havalimanı Emniyet Şube Müdürlüğü tarafından </w:t>
      </w:r>
    </w:p>
    <w:p w:rsidR="00D05902" w:rsidRDefault="004C7747" w:rsidP="0052212D">
      <w:pPr>
        <w:pStyle w:val="Balk1"/>
        <w:ind w:left="720"/>
        <w:jc w:val="both"/>
        <w:rPr>
          <w:b w:val="0"/>
          <w:sz w:val="24"/>
          <w:szCs w:val="24"/>
        </w:rPr>
      </w:pPr>
      <w:r w:rsidRPr="00420613">
        <w:rPr>
          <w:b w:val="0"/>
          <w:i/>
          <w:sz w:val="24"/>
          <w:szCs w:val="24"/>
        </w:rPr>
        <w:t>“</w:t>
      </w:r>
      <w:r w:rsidR="00E32C9D" w:rsidRPr="00420613">
        <w:rPr>
          <w:b w:val="0"/>
          <w:i/>
          <w:sz w:val="24"/>
          <w:szCs w:val="24"/>
        </w:rPr>
        <w:t>Güven</w:t>
      </w:r>
      <w:r w:rsidR="006C0F0A" w:rsidRPr="00420613">
        <w:rPr>
          <w:b w:val="0"/>
          <w:i/>
          <w:sz w:val="24"/>
          <w:szCs w:val="24"/>
        </w:rPr>
        <w:t xml:space="preserve">lik </w:t>
      </w:r>
      <w:r w:rsidR="00E32C9D" w:rsidRPr="00420613">
        <w:rPr>
          <w:b w:val="0"/>
          <w:i/>
          <w:sz w:val="24"/>
          <w:szCs w:val="24"/>
        </w:rPr>
        <w:t xml:space="preserve">Soruşturması ve Arşiv </w:t>
      </w:r>
      <w:r w:rsidR="006C0F0A" w:rsidRPr="00420613">
        <w:rPr>
          <w:b w:val="0"/>
          <w:i/>
          <w:sz w:val="24"/>
          <w:szCs w:val="24"/>
        </w:rPr>
        <w:t>Araştırması</w:t>
      </w:r>
      <w:r w:rsidRPr="00420613">
        <w:rPr>
          <w:b w:val="0"/>
          <w:i/>
          <w:sz w:val="24"/>
          <w:szCs w:val="24"/>
        </w:rPr>
        <w:t>”</w:t>
      </w:r>
      <w:r w:rsidR="00CB4964" w:rsidRPr="0052212D">
        <w:rPr>
          <w:b w:val="0"/>
          <w:sz w:val="24"/>
          <w:szCs w:val="24"/>
        </w:rPr>
        <w:t xml:space="preserve"> ve</w:t>
      </w:r>
      <w:r w:rsidR="00EF1662" w:rsidRPr="0052212D">
        <w:rPr>
          <w:b w:val="0"/>
          <w:sz w:val="24"/>
          <w:szCs w:val="24"/>
        </w:rPr>
        <w:t xml:space="preserve"> </w:t>
      </w:r>
      <w:r w:rsidR="00CB4964" w:rsidRPr="0052212D">
        <w:rPr>
          <w:b w:val="0"/>
          <w:sz w:val="24"/>
        </w:rPr>
        <w:t xml:space="preserve">Gümrük </w:t>
      </w:r>
      <w:r w:rsidR="000B0C8C">
        <w:rPr>
          <w:b w:val="0"/>
          <w:sz w:val="24"/>
        </w:rPr>
        <w:t>Müdürlüğü</w:t>
      </w:r>
      <w:r w:rsidR="00CB4964" w:rsidRPr="0052212D">
        <w:rPr>
          <w:b w:val="0"/>
          <w:sz w:val="24"/>
        </w:rPr>
        <w:t xml:space="preserve"> tarafından</w:t>
      </w:r>
      <w:r w:rsidR="00E32C9D" w:rsidRPr="0052212D">
        <w:rPr>
          <w:b w:val="0"/>
          <w:sz w:val="24"/>
          <w:szCs w:val="24"/>
        </w:rPr>
        <w:t xml:space="preserve"> </w:t>
      </w:r>
      <w:r w:rsidRPr="00420613">
        <w:rPr>
          <w:b w:val="0"/>
          <w:i/>
          <w:sz w:val="24"/>
          <w:szCs w:val="24"/>
        </w:rPr>
        <w:t>“</w:t>
      </w:r>
      <w:r w:rsidR="00526EF1" w:rsidRPr="00420613">
        <w:rPr>
          <w:b w:val="0"/>
          <w:i/>
          <w:sz w:val="24"/>
          <w:szCs w:val="24"/>
        </w:rPr>
        <w:t>Kaçakçılık Bilgi Bankası</w:t>
      </w:r>
      <w:r w:rsidRPr="00420613">
        <w:rPr>
          <w:b w:val="0"/>
          <w:i/>
          <w:sz w:val="24"/>
          <w:szCs w:val="24"/>
        </w:rPr>
        <w:t>”</w:t>
      </w:r>
      <w:r w:rsidR="00526EF1" w:rsidRPr="0052212D">
        <w:rPr>
          <w:b w:val="0"/>
          <w:sz w:val="24"/>
          <w:szCs w:val="24"/>
        </w:rPr>
        <w:t xml:space="preserve"> sor</w:t>
      </w:r>
      <w:r w:rsidR="006C0F0A" w:rsidRPr="0052212D">
        <w:rPr>
          <w:b w:val="0"/>
          <w:sz w:val="24"/>
          <w:szCs w:val="24"/>
        </w:rPr>
        <w:t>g</w:t>
      </w:r>
      <w:r w:rsidR="00526EF1" w:rsidRPr="0052212D">
        <w:rPr>
          <w:b w:val="0"/>
          <w:sz w:val="24"/>
          <w:szCs w:val="24"/>
        </w:rPr>
        <w:t>u</w:t>
      </w:r>
      <w:r w:rsidR="006C0F0A" w:rsidRPr="0052212D">
        <w:rPr>
          <w:b w:val="0"/>
          <w:sz w:val="24"/>
          <w:szCs w:val="24"/>
        </w:rPr>
        <w:t>laması</w:t>
      </w:r>
      <w:r w:rsidR="00526EF1" w:rsidRPr="0052212D">
        <w:rPr>
          <w:b w:val="0"/>
          <w:sz w:val="24"/>
          <w:szCs w:val="24"/>
        </w:rPr>
        <w:t xml:space="preserve"> </w:t>
      </w:r>
      <w:r w:rsidR="00526EF1" w:rsidRPr="00420613">
        <w:rPr>
          <w:b w:val="0"/>
          <w:sz w:val="24"/>
          <w:szCs w:val="24"/>
        </w:rPr>
        <w:t>yap</w:t>
      </w:r>
      <w:r w:rsidR="00C72B28" w:rsidRPr="00420613">
        <w:rPr>
          <w:b w:val="0"/>
          <w:sz w:val="24"/>
          <w:szCs w:val="24"/>
        </w:rPr>
        <w:t>tırılır.</w:t>
      </w:r>
    </w:p>
    <w:p w:rsidR="006C0F0A" w:rsidRPr="00420613" w:rsidRDefault="00C72B28" w:rsidP="0052212D">
      <w:pPr>
        <w:pStyle w:val="Balk1"/>
        <w:ind w:left="720"/>
        <w:jc w:val="both"/>
        <w:rPr>
          <w:b w:val="0"/>
        </w:rPr>
      </w:pPr>
      <w:r w:rsidRPr="00420613">
        <w:rPr>
          <w:b w:val="0"/>
          <w:sz w:val="24"/>
          <w:szCs w:val="24"/>
        </w:rPr>
        <w:t xml:space="preserve"> </w:t>
      </w:r>
      <w:r w:rsidR="00526EF1" w:rsidRPr="00420613">
        <w:rPr>
          <w:b w:val="0"/>
          <w:sz w:val="24"/>
          <w:szCs w:val="24"/>
        </w:rPr>
        <w:t xml:space="preserve"> </w:t>
      </w:r>
    </w:p>
    <w:p w:rsidR="00F434ED" w:rsidRDefault="007110EE" w:rsidP="006D7F07">
      <w:pPr>
        <w:pStyle w:val="Balk1"/>
        <w:numPr>
          <w:ilvl w:val="0"/>
          <w:numId w:val="13"/>
        </w:numPr>
        <w:jc w:val="both"/>
        <w:rPr>
          <w:i/>
          <w:sz w:val="24"/>
          <w:szCs w:val="24"/>
        </w:rPr>
      </w:pPr>
      <w:bookmarkStart w:id="303" w:name="_Toc511804673"/>
      <w:bookmarkStart w:id="304" w:name="_Toc512000681"/>
      <w:bookmarkEnd w:id="301"/>
      <w:bookmarkEnd w:id="302"/>
      <w:r w:rsidRPr="00E6011D">
        <w:rPr>
          <w:i/>
          <w:sz w:val="24"/>
          <w:szCs w:val="24"/>
        </w:rPr>
        <w:t>Yaptırılan Sorgulama Sonucunda;</w:t>
      </w:r>
      <w:bookmarkEnd w:id="303"/>
      <w:bookmarkEnd w:id="304"/>
    </w:p>
    <w:p w:rsidR="00EF6F3E" w:rsidRPr="00126696" w:rsidRDefault="00EF6F3E" w:rsidP="006D7F07">
      <w:pPr>
        <w:pStyle w:val="Balk1"/>
        <w:numPr>
          <w:ilvl w:val="0"/>
          <w:numId w:val="14"/>
        </w:numPr>
        <w:jc w:val="both"/>
        <w:rPr>
          <w:b w:val="0"/>
          <w:sz w:val="24"/>
          <w:szCs w:val="24"/>
        </w:rPr>
      </w:pPr>
      <w:bookmarkStart w:id="305" w:name="_Toc511804674"/>
      <w:bookmarkStart w:id="306" w:name="_Toc512000682"/>
      <w:r w:rsidRPr="006F1F53">
        <w:rPr>
          <w:b w:val="0"/>
          <w:sz w:val="24"/>
          <w:szCs w:val="24"/>
        </w:rPr>
        <w:t xml:space="preserve">3713 Sayılı </w:t>
      </w:r>
      <w:r w:rsidR="002D362B" w:rsidRPr="00126696">
        <w:rPr>
          <w:b w:val="0"/>
          <w:sz w:val="24"/>
          <w:szCs w:val="24"/>
        </w:rPr>
        <w:t>Terörle Mücadele Kanununda yer</w:t>
      </w:r>
      <w:r w:rsidRPr="00126696">
        <w:rPr>
          <w:b w:val="0"/>
          <w:sz w:val="24"/>
          <w:szCs w:val="24"/>
        </w:rPr>
        <w:t xml:space="preserve"> alan suçlardan hüküm giyenler,</w:t>
      </w:r>
      <w:bookmarkEnd w:id="305"/>
      <w:bookmarkEnd w:id="306"/>
    </w:p>
    <w:p w:rsidR="00CE0CC5" w:rsidRPr="00A6172D" w:rsidRDefault="00CE0CC5" w:rsidP="006D7F07">
      <w:pPr>
        <w:pStyle w:val="Balk1"/>
        <w:numPr>
          <w:ilvl w:val="0"/>
          <w:numId w:val="14"/>
        </w:numPr>
        <w:jc w:val="both"/>
        <w:rPr>
          <w:b w:val="0"/>
          <w:sz w:val="24"/>
          <w:szCs w:val="24"/>
        </w:rPr>
      </w:pPr>
      <w:bookmarkStart w:id="307" w:name="_Toc511804675"/>
      <w:bookmarkStart w:id="308" w:name="_Toc512000683"/>
      <w:r w:rsidRPr="00A6172D">
        <w:rPr>
          <w:b w:val="0"/>
          <w:sz w:val="24"/>
          <w:szCs w:val="24"/>
        </w:rPr>
        <w:t>Devletin Şahsiyetine Karşı Cürümler</w:t>
      </w:r>
      <w:bookmarkEnd w:id="307"/>
      <w:bookmarkEnd w:id="308"/>
    </w:p>
    <w:p w:rsidR="007110EE" w:rsidRPr="00126696" w:rsidRDefault="00EF7502" w:rsidP="006D7F07">
      <w:pPr>
        <w:pStyle w:val="Balk1"/>
        <w:numPr>
          <w:ilvl w:val="0"/>
          <w:numId w:val="14"/>
        </w:numPr>
        <w:jc w:val="both"/>
        <w:rPr>
          <w:b w:val="0"/>
          <w:sz w:val="24"/>
          <w:szCs w:val="24"/>
        </w:rPr>
      </w:pPr>
      <w:bookmarkStart w:id="309" w:name="_Toc511804676"/>
      <w:bookmarkStart w:id="310" w:name="_Toc512000684"/>
      <w:r w:rsidRPr="006F1F53">
        <w:rPr>
          <w:b w:val="0"/>
          <w:sz w:val="24"/>
          <w:szCs w:val="24"/>
        </w:rPr>
        <w:t xml:space="preserve">5237 Sayılı </w:t>
      </w:r>
      <w:r w:rsidR="00EF6F3E" w:rsidRPr="00126696">
        <w:rPr>
          <w:b w:val="0"/>
          <w:sz w:val="24"/>
          <w:szCs w:val="24"/>
        </w:rPr>
        <w:t>Türk Ceza Kanunu</w:t>
      </w:r>
      <w:r w:rsidR="002D362B" w:rsidRPr="00126696">
        <w:rPr>
          <w:b w:val="0"/>
          <w:sz w:val="24"/>
          <w:szCs w:val="24"/>
        </w:rPr>
        <w:t>na göre hapis veya zi</w:t>
      </w:r>
      <w:r w:rsidR="006F1F53">
        <w:rPr>
          <w:b w:val="0"/>
          <w:sz w:val="24"/>
          <w:szCs w:val="24"/>
        </w:rPr>
        <w:t xml:space="preserve">mmet, ihtilas, irtikâp, rüşvet, </w:t>
      </w:r>
      <w:r w:rsidR="002D362B" w:rsidRPr="00126696">
        <w:rPr>
          <w:b w:val="0"/>
          <w:sz w:val="24"/>
          <w:szCs w:val="24"/>
        </w:rPr>
        <w:t xml:space="preserve">hırsızlık, dolandırıcılık ve sahtecilik </w:t>
      </w:r>
      <w:r w:rsidR="005827FD">
        <w:rPr>
          <w:b w:val="0"/>
          <w:sz w:val="24"/>
          <w:szCs w:val="24"/>
        </w:rPr>
        <w:t xml:space="preserve">gibi yüz kızartıcı </w:t>
      </w:r>
      <w:r w:rsidR="002D362B" w:rsidRPr="00126696">
        <w:rPr>
          <w:b w:val="0"/>
          <w:sz w:val="24"/>
          <w:szCs w:val="24"/>
        </w:rPr>
        <w:t>suçlardan hüküm giyenler,</w:t>
      </w:r>
      <w:bookmarkEnd w:id="309"/>
      <w:bookmarkEnd w:id="310"/>
      <w:r w:rsidR="002D362B" w:rsidRPr="00126696">
        <w:rPr>
          <w:b w:val="0"/>
          <w:sz w:val="24"/>
          <w:szCs w:val="24"/>
        </w:rPr>
        <w:t xml:space="preserve"> </w:t>
      </w:r>
    </w:p>
    <w:p w:rsidR="007110EE" w:rsidRPr="00126696" w:rsidRDefault="00EF7502" w:rsidP="006D7F07">
      <w:pPr>
        <w:pStyle w:val="Balk1"/>
        <w:numPr>
          <w:ilvl w:val="0"/>
          <w:numId w:val="14"/>
        </w:numPr>
        <w:jc w:val="both"/>
        <w:rPr>
          <w:b w:val="0"/>
          <w:sz w:val="24"/>
          <w:szCs w:val="24"/>
        </w:rPr>
      </w:pPr>
      <w:bookmarkStart w:id="311" w:name="_Toc511804677"/>
      <w:bookmarkStart w:id="312" w:name="_Toc512000685"/>
      <w:r w:rsidRPr="00126696">
        <w:rPr>
          <w:b w:val="0"/>
          <w:sz w:val="24"/>
          <w:szCs w:val="24"/>
        </w:rPr>
        <w:t>5607</w:t>
      </w:r>
      <w:r w:rsidR="007110EE" w:rsidRPr="00126696">
        <w:rPr>
          <w:b w:val="0"/>
          <w:sz w:val="24"/>
          <w:szCs w:val="24"/>
        </w:rPr>
        <w:t xml:space="preserve"> S</w:t>
      </w:r>
      <w:r w:rsidR="002D362B" w:rsidRPr="00126696">
        <w:rPr>
          <w:b w:val="0"/>
          <w:sz w:val="24"/>
          <w:szCs w:val="24"/>
        </w:rPr>
        <w:t>ayıl</w:t>
      </w:r>
      <w:r w:rsidR="007110EE" w:rsidRPr="00126696">
        <w:rPr>
          <w:b w:val="0"/>
          <w:sz w:val="24"/>
          <w:szCs w:val="24"/>
        </w:rPr>
        <w:t>ı Kaçakçılıkla Mücadele Kanunu,</w:t>
      </w:r>
      <w:bookmarkEnd w:id="311"/>
      <w:bookmarkEnd w:id="312"/>
    </w:p>
    <w:p w:rsidR="007110EE" w:rsidRPr="006F1F53" w:rsidRDefault="007110EE" w:rsidP="006D7F07">
      <w:pPr>
        <w:pStyle w:val="Balk1"/>
        <w:numPr>
          <w:ilvl w:val="0"/>
          <w:numId w:val="14"/>
        </w:numPr>
        <w:jc w:val="both"/>
        <w:rPr>
          <w:b w:val="0"/>
          <w:sz w:val="24"/>
          <w:szCs w:val="24"/>
        </w:rPr>
      </w:pPr>
      <w:bookmarkStart w:id="313" w:name="_Toc511804678"/>
      <w:bookmarkStart w:id="314" w:name="_Toc512000686"/>
      <w:r w:rsidRPr="006F1F53">
        <w:rPr>
          <w:b w:val="0"/>
          <w:sz w:val="24"/>
          <w:szCs w:val="24"/>
        </w:rPr>
        <w:t>4208 Sayılı Kara Paranın Aklanmasının Önlenmesi Kanunu,</w:t>
      </w:r>
      <w:bookmarkEnd w:id="313"/>
      <w:bookmarkEnd w:id="314"/>
    </w:p>
    <w:p w:rsidR="007110EE" w:rsidRPr="00126696" w:rsidRDefault="002D362B" w:rsidP="006D7F07">
      <w:pPr>
        <w:pStyle w:val="Balk1"/>
        <w:numPr>
          <w:ilvl w:val="0"/>
          <w:numId w:val="14"/>
        </w:numPr>
        <w:jc w:val="both"/>
        <w:rPr>
          <w:b w:val="0"/>
          <w:sz w:val="24"/>
          <w:szCs w:val="24"/>
        </w:rPr>
      </w:pPr>
      <w:bookmarkStart w:id="315" w:name="_Toc511804679"/>
      <w:bookmarkStart w:id="316" w:name="_Toc512000687"/>
      <w:r w:rsidRPr="00126696">
        <w:rPr>
          <w:b w:val="0"/>
          <w:sz w:val="24"/>
          <w:szCs w:val="24"/>
        </w:rPr>
        <w:t>2313 Sayılı Uyuşturucu Maddelerin Murakabesi Hakkında Kanun,</w:t>
      </w:r>
      <w:bookmarkEnd w:id="315"/>
      <w:bookmarkEnd w:id="316"/>
    </w:p>
    <w:p w:rsidR="007110EE" w:rsidRPr="006F1F53" w:rsidRDefault="007110EE" w:rsidP="006D7F07">
      <w:pPr>
        <w:pStyle w:val="Balk1"/>
        <w:numPr>
          <w:ilvl w:val="0"/>
          <w:numId w:val="14"/>
        </w:numPr>
        <w:jc w:val="both"/>
        <w:rPr>
          <w:b w:val="0"/>
          <w:sz w:val="24"/>
          <w:szCs w:val="24"/>
        </w:rPr>
      </w:pPr>
      <w:bookmarkStart w:id="317" w:name="_Toc511804680"/>
      <w:bookmarkStart w:id="318" w:name="_Toc512000688"/>
      <w:r w:rsidRPr="006F1F53">
        <w:rPr>
          <w:b w:val="0"/>
          <w:sz w:val="24"/>
          <w:szCs w:val="24"/>
        </w:rPr>
        <w:t>6136 Sayılı Ateşli Silahlar ve Bıçaklar ile Diğer Aletler Hakkında Kanun,</w:t>
      </w:r>
      <w:bookmarkEnd w:id="317"/>
      <w:bookmarkEnd w:id="318"/>
      <w:r w:rsidR="002D362B" w:rsidRPr="006F1F53">
        <w:rPr>
          <w:b w:val="0"/>
          <w:sz w:val="24"/>
          <w:szCs w:val="24"/>
        </w:rPr>
        <w:t xml:space="preserve"> </w:t>
      </w:r>
    </w:p>
    <w:p w:rsidR="007110EE" w:rsidRPr="00126696" w:rsidRDefault="002D362B" w:rsidP="006D7F07">
      <w:pPr>
        <w:pStyle w:val="Balk1"/>
        <w:numPr>
          <w:ilvl w:val="0"/>
          <w:numId w:val="14"/>
        </w:numPr>
        <w:jc w:val="both"/>
        <w:rPr>
          <w:b w:val="0"/>
          <w:sz w:val="24"/>
          <w:szCs w:val="24"/>
        </w:rPr>
      </w:pPr>
      <w:bookmarkStart w:id="319" w:name="_Toc511804681"/>
      <w:bookmarkStart w:id="320" w:name="_Toc512000689"/>
      <w:r w:rsidRPr="00126696">
        <w:rPr>
          <w:b w:val="0"/>
          <w:sz w:val="24"/>
          <w:szCs w:val="24"/>
        </w:rPr>
        <w:t>2863 Sayılı Kültür ve Tabiat Varlıklarını Koruma Kanunu,</w:t>
      </w:r>
      <w:bookmarkEnd w:id="319"/>
      <w:bookmarkEnd w:id="320"/>
      <w:r w:rsidRPr="00126696">
        <w:rPr>
          <w:b w:val="0"/>
          <w:sz w:val="24"/>
          <w:szCs w:val="24"/>
        </w:rPr>
        <w:t xml:space="preserve"> </w:t>
      </w:r>
    </w:p>
    <w:p w:rsidR="007110EE" w:rsidRPr="00126696" w:rsidRDefault="002D362B" w:rsidP="006D7F07">
      <w:pPr>
        <w:pStyle w:val="Balk1"/>
        <w:numPr>
          <w:ilvl w:val="0"/>
          <w:numId w:val="14"/>
        </w:numPr>
        <w:jc w:val="both"/>
        <w:rPr>
          <w:b w:val="0"/>
          <w:sz w:val="24"/>
          <w:szCs w:val="24"/>
        </w:rPr>
      </w:pPr>
      <w:bookmarkStart w:id="321" w:name="_Toc511804682"/>
      <w:bookmarkStart w:id="322" w:name="_Toc512000690"/>
      <w:r w:rsidRPr="00126696">
        <w:rPr>
          <w:b w:val="0"/>
          <w:sz w:val="24"/>
          <w:szCs w:val="24"/>
        </w:rPr>
        <w:t xml:space="preserve">1567 Sayılı Türk Parasının </w:t>
      </w:r>
      <w:r w:rsidR="007110EE" w:rsidRPr="00126696">
        <w:rPr>
          <w:b w:val="0"/>
          <w:sz w:val="24"/>
          <w:szCs w:val="24"/>
        </w:rPr>
        <w:t>Kıymetini Koruma Hakkında Kanun,</w:t>
      </w:r>
      <w:bookmarkEnd w:id="321"/>
      <w:bookmarkEnd w:id="322"/>
    </w:p>
    <w:p w:rsidR="00CE0CC5" w:rsidRPr="00A6172D" w:rsidRDefault="00CE0CC5" w:rsidP="006D7F07">
      <w:pPr>
        <w:pStyle w:val="Balk1"/>
        <w:numPr>
          <w:ilvl w:val="0"/>
          <w:numId w:val="14"/>
        </w:numPr>
        <w:jc w:val="both"/>
        <w:rPr>
          <w:b w:val="0"/>
          <w:sz w:val="24"/>
          <w:szCs w:val="24"/>
        </w:rPr>
      </w:pPr>
      <w:bookmarkStart w:id="323" w:name="_Toc511804683"/>
      <w:bookmarkStart w:id="324" w:name="_Toc512000691"/>
      <w:r w:rsidRPr="00A6172D">
        <w:rPr>
          <w:b w:val="0"/>
          <w:sz w:val="24"/>
          <w:szCs w:val="24"/>
        </w:rPr>
        <w:t>Türk Ceza Kanunun ilgili maddelerinde tanımlanan Fuhuş ve Cinsel Dokunulmazlığa Karşı İşlenen Suçlar,</w:t>
      </w:r>
      <w:bookmarkEnd w:id="323"/>
      <w:bookmarkEnd w:id="324"/>
    </w:p>
    <w:p w:rsidR="008E530D" w:rsidRPr="00C21E4F" w:rsidRDefault="007110EE" w:rsidP="006D7F07">
      <w:pPr>
        <w:pStyle w:val="Balk1"/>
        <w:numPr>
          <w:ilvl w:val="0"/>
          <w:numId w:val="14"/>
        </w:numPr>
        <w:jc w:val="both"/>
        <w:rPr>
          <w:b w:val="0"/>
          <w:sz w:val="24"/>
          <w:szCs w:val="24"/>
        </w:rPr>
      </w:pPr>
      <w:bookmarkStart w:id="325" w:name="_Toc511804684"/>
      <w:bookmarkStart w:id="326" w:name="_Toc512000692"/>
      <w:r w:rsidRPr="00C21E4F">
        <w:rPr>
          <w:b w:val="0"/>
          <w:sz w:val="24"/>
          <w:szCs w:val="24"/>
        </w:rPr>
        <w:t xml:space="preserve">Türk Ceza Kanununun 79. ve 80. </w:t>
      </w:r>
      <w:r w:rsidR="00E953A6" w:rsidRPr="00C21E4F">
        <w:rPr>
          <w:b w:val="0"/>
          <w:sz w:val="24"/>
          <w:szCs w:val="24"/>
        </w:rPr>
        <w:t>m</w:t>
      </w:r>
      <w:r w:rsidRPr="00C21E4F">
        <w:rPr>
          <w:b w:val="0"/>
          <w:sz w:val="24"/>
          <w:szCs w:val="24"/>
        </w:rPr>
        <w:t>addelerind</w:t>
      </w:r>
      <w:r w:rsidR="007D4E6F" w:rsidRPr="00C21E4F">
        <w:rPr>
          <w:b w:val="0"/>
          <w:sz w:val="24"/>
          <w:szCs w:val="24"/>
        </w:rPr>
        <w:t xml:space="preserve">e tanımlanan Göçmen Kaçakçılığı </w:t>
      </w:r>
      <w:r w:rsidRPr="00C21E4F">
        <w:rPr>
          <w:b w:val="0"/>
          <w:sz w:val="24"/>
          <w:szCs w:val="24"/>
        </w:rPr>
        <w:t xml:space="preserve">ve İnsan Ticareti </w:t>
      </w:r>
      <w:r w:rsidR="009D477C" w:rsidRPr="00C21E4F">
        <w:rPr>
          <w:b w:val="0"/>
          <w:sz w:val="24"/>
          <w:szCs w:val="24"/>
        </w:rPr>
        <w:t>vb.</w:t>
      </w:r>
      <w:r w:rsidR="007D4E6F" w:rsidRPr="00C21E4F">
        <w:rPr>
          <w:b w:val="0"/>
          <w:sz w:val="24"/>
          <w:szCs w:val="24"/>
        </w:rPr>
        <w:t xml:space="preserve"> </w:t>
      </w:r>
      <w:r w:rsidR="009D477C" w:rsidRPr="00615641">
        <w:rPr>
          <w:i/>
          <w:sz w:val="24"/>
          <w:szCs w:val="24"/>
        </w:rPr>
        <w:t>k</w:t>
      </w:r>
      <w:r w:rsidR="00CE0CC5" w:rsidRPr="00615641">
        <w:rPr>
          <w:i/>
          <w:sz w:val="24"/>
          <w:szCs w:val="24"/>
        </w:rPr>
        <w:t xml:space="preserve">anunlara </w:t>
      </w:r>
      <w:r w:rsidR="009D477C" w:rsidRPr="00615641">
        <w:rPr>
          <w:i/>
          <w:sz w:val="24"/>
          <w:szCs w:val="24"/>
        </w:rPr>
        <w:t>m</w:t>
      </w:r>
      <w:r w:rsidR="00CE0CC5" w:rsidRPr="00615641">
        <w:rPr>
          <w:i/>
          <w:sz w:val="24"/>
          <w:szCs w:val="24"/>
        </w:rPr>
        <w:t>uhalefetten</w:t>
      </w:r>
      <w:r w:rsidR="00F03CDF" w:rsidRPr="00615641">
        <w:rPr>
          <w:i/>
          <w:sz w:val="24"/>
          <w:szCs w:val="24"/>
        </w:rPr>
        <w:t xml:space="preserve"> hüküm</w:t>
      </w:r>
      <w:r w:rsidR="004459A4" w:rsidRPr="00615641">
        <w:rPr>
          <w:i/>
          <w:sz w:val="24"/>
          <w:szCs w:val="24"/>
        </w:rPr>
        <w:t xml:space="preserve"> </w:t>
      </w:r>
      <w:r w:rsidR="008E530D" w:rsidRPr="00615641">
        <w:rPr>
          <w:i/>
          <w:sz w:val="24"/>
          <w:szCs w:val="24"/>
        </w:rPr>
        <w:t>giymemiş olanların</w:t>
      </w:r>
      <w:r w:rsidR="008E530D" w:rsidRPr="00C21E4F">
        <w:rPr>
          <w:b w:val="0"/>
          <w:sz w:val="24"/>
          <w:szCs w:val="24"/>
        </w:rPr>
        <w:t xml:space="preserve"> kartları tanzim edilir ve yenileme işlemi yapılır. </w:t>
      </w:r>
    </w:p>
    <w:p w:rsidR="00071C04" w:rsidRPr="006B624D" w:rsidRDefault="00071C04" w:rsidP="006B624D">
      <w:pPr>
        <w:pStyle w:val="Balk1"/>
        <w:jc w:val="both"/>
        <w:rPr>
          <w:i/>
          <w:sz w:val="20"/>
          <w:szCs w:val="24"/>
        </w:rPr>
      </w:pPr>
    </w:p>
    <w:p w:rsidR="009D477C" w:rsidRPr="008F16F2" w:rsidRDefault="008E530D" w:rsidP="007B23B1">
      <w:pPr>
        <w:pStyle w:val="Balk1"/>
        <w:ind w:left="284"/>
        <w:jc w:val="both"/>
        <w:rPr>
          <w:i/>
          <w:sz w:val="24"/>
          <w:szCs w:val="24"/>
        </w:rPr>
      </w:pPr>
      <w:r w:rsidRPr="008F16F2">
        <w:rPr>
          <w:i/>
          <w:sz w:val="24"/>
          <w:szCs w:val="24"/>
        </w:rPr>
        <w:t xml:space="preserve">Bununla beraber yukarıda sayılan suçlardan hüküm </w:t>
      </w:r>
      <w:r w:rsidR="004459A4" w:rsidRPr="008F16F2">
        <w:rPr>
          <w:i/>
          <w:sz w:val="24"/>
          <w:szCs w:val="24"/>
        </w:rPr>
        <w:t xml:space="preserve">giyenlere (tecil edilmiş/denetimli serbestlik olsa dahi) giriş kartı verilmez veya kart yenileme işlemi yapılmaz. </w:t>
      </w:r>
      <w:bookmarkEnd w:id="325"/>
      <w:bookmarkEnd w:id="326"/>
    </w:p>
    <w:p w:rsidR="00CE0CC5" w:rsidRPr="006B624D" w:rsidRDefault="00CE0CC5" w:rsidP="003D275B">
      <w:pPr>
        <w:pStyle w:val="Balk1"/>
        <w:jc w:val="both"/>
        <w:rPr>
          <w:b w:val="0"/>
          <w:color w:val="7030A0"/>
          <w:sz w:val="20"/>
          <w:szCs w:val="24"/>
        </w:rPr>
      </w:pPr>
    </w:p>
    <w:p w:rsidR="008E530D" w:rsidRPr="006F0D54" w:rsidRDefault="00861269" w:rsidP="006D7F07">
      <w:pPr>
        <w:pStyle w:val="Balk1"/>
        <w:numPr>
          <w:ilvl w:val="0"/>
          <w:numId w:val="13"/>
        </w:numPr>
        <w:jc w:val="both"/>
        <w:rPr>
          <w:rFonts w:ascii="Times-Roman" w:hAnsi="Times-Roman" w:cs="Times-Roman"/>
          <w:b w:val="0"/>
          <w:sz w:val="24"/>
          <w:szCs w:val="24"/>
        </w:rPr>
      </w:pPr>
      <w:bookmarkStart w:id="327" w:name="_Toc511804688"/>
      <w:bookmarkStart w:id="328" w:name="_Toc512000693"/>
      <w:r w:rsidRPr="006F0D54">
        <w:rPr>
          <w:rFonts w:ascii="Times-Roman" w:hAnsi="Times-Roman" w:cs="Times-Roman"/>
          <w:b w:val="0"/>
          <w:sz w:val="24"/>
          <w:szCs w:val="24"/>
        </w:rPr>
        <w:t>Bu suçlardan Terör, 5607 Sayılı Kaçakçılıkla Mücadele Kanununa ait suçlar, 4458 sayılı</w:t>
      </w:r>
      <w:bookmarkStart w:id="329" w:name="_Toc511804689"/>
      <w:bookmarkEnd w:id="327"/>
      <w:r w:rsidRPr="006F0D54">
        <w:rPr>
          <w:rFonts w:ascii="Times-Roman" w:hAnsi="Times-Roman" w:cs="Times-Roman"/>
          <w:b w:val="0"/>
          <w:sz w:val="24"/>
          <w:szCs w:val="24"/>
        </w:rPr>
        <w:t xml:space="preserve"> Gümrük Kanunu, Göçmen Kaçakçılığı ve İnsan Ticareti suçları, 2313 Sayılı Uyuşturucu </w:t>
      </w:r>
    </w:p>
    <w:p w:rsidR="00D05902" w:rsidRDefault="00861269" w:rsidP="008E530D">
      <w:pPr>
        <w:pStyle w:val="Balk1"/>
        <w:ind w:left="720"/>
        <w:jc w:val="both"/>
        <w:rPr>
          <w:rFonts w:ascii="Times-Roman" w:hAnsi="Times-Roman" w:cs="Times-Roman"/>
          <w:b w:val="0"/>
          <w:sz w:val="24"/>
          <w:szCs w:val="24"/>
        </w:rPr>
      </w:pPr>
      <w:r w:rsidRPr="006F0D54">
        <w:rPr>
          <w:rFonts w:ascii="Times-Roman" w:hAnsi="Times-Roman" w:cs="Times-Roman"/>
          <w:b w:val="0"/>
          <w:sz w:val="24"/>
          <w:szCs w:val="24"/>
        </w:rPr>
        <w:t>Maddelerin Murakabesi Hakkında Kanun</w:t>
      </w:r>
      <w:r w:rsidR="008E530D" w:rsidRPr="006F0D54">
        <w:rPr>
          <w:rFonts w:ascii="Times-Roman" w:hAnsi="Times-Roman" w:cs="Times-Roman"/>
          <w:b w:val="0"/>
          <w:sz w:val="24"/>
          <w:szCs w:val="24"/>
        </w:rPr>
        <w:t>a muhalefet</w:t>
      </w:r>
      <w:r w:rsidRPr="006F0D54">
        <w:rPr>
          <w:rFonts w:ascii="Times-Roman" w:hAnsi="Times-Roman" w:cs="Times-Roman"/>
          <w:b w:val="0"/>
          <w:sz w:val="24"/>
          <w:szCs w:val="24"/>
        </w:rPr>
        <w:t xml:space="preserve"> (Uyuşturucu </w:t>
      </w:r>
      <w:r w:rsidR="008E530D" w:rsidRPr="006F0D54">
        <w:rPr>
          <w:rFonts w:ascii="Times-Roman" w:hAnsi="Times-Roman" w:cs="Times-Roman"/>
          <w:b w:val="0"/>
          <w:sz w:val="24"/>
          <w:szCs w:val="24"/>
        </w:rPr>
        <w:t>madde</w:t>
      </w:r>
      <w:r w:rsidRPr="006F0D54">
        <w:rPr>
          <w:rFonts w:ascii="Times-Roman" w:hAnsi="Times-Roman" w:cs="Times-Roman"/>
          <w:b w:val="0"/>
          <w:sz w:val="24"/>
          <w:szCs w:val="24"/>
        </w:rPr>
        <w:t xml:space="preserve"> </w:t>
      </w:r>
      <w:r w:rsidR="006F0D54" w:rsidRPr="006F0D54">
        <w:rPr>
          <w:rFonts w:ascii="Times-Roman" w:hAnsi="Times-Roman" w:cs="Times-Roman"/>
          <w:b w:val="0"/>
          <w:sz w:val="24"/>
          <w:szCs w:val="24"/>
        </w:rPr>
        <w:t>imal ve ticareti TCK</w:t>
      </w:r>
      <w:r w:rsidR="008E530D" w:rsidRPr="006F0D54">
        <w:rPr>
          <w:rFonts w:ascii="Times-Roman" w:hAnsi="Times-Roman" w:cs="Times-Roman"/>
          <w:b w:val="0"/>
          <w:sz w:val="24"/>
          <w:szCs w:val="24"/>
        </w:rPr>
        <w:t xml:space="preserve"> 188</w:t>
      </w:r>
      <w:r w:rsidR="006F0D54" w:rsidRPr="006F0D54">
        <w:rPr>
          <w:rFonts w:ascii="Times-Roman" w:hAnsi="Times-Roman" w:cs="Times-Roman"/>
          <w:b w:val="0"/>
          <w:sz w:val="24"/>
          <w:szCs w:val="24"/>
        </w:rPr>
        <w:t>.</w:t>
      </w:r>
      <w:r w:rsidR="008E530D" w:rsidRPr="006F0D54">
        <w:rPr>
          <w:rFonts w:ascii="Times-Roman" w:hAnsi="Times-Roman" w:cs="Times-Roman"/>
          <w:b w:val="0"/>
          <w:sz w:val="24"/>
          <w:szCs w:val="24"/>
        </w:rPr>
        <w:t xml:space="preserve"> ve</w:t>
      </w:r>
      <w:r w:rsidRPr="006F0D54">
        <w:rPr>
          <w:rFonts w:ascii="Times-Roman" w:hAnsi="Times-Roman" w:cs="Times-Roman"/>
          <w:b w:val="0"/>
          <w:sz w:val="24"/>
          <w:szCs w:val="24"/>
        </w:rPr>
        <w:t xml:space="preserve"> uyuşturucu </w:t>
      </w:r>
      <w:r w:rsidR="008E530D" w:rsidRPr="006F0D54">
        <w:rPr>
          <w:rFonts w:ascii="Times-Roman" w:hAnsi="Times-Roman" w:cs="Times-Roman"/>
          <w:b w:val="0"/>
          <w:sz w:val="24"/>
          <w:szCs w:val="24"/>
        </w:rPr>
        <w:t>madde</w:t>
      </w:r>
      <w:r w:rsidRPr="006F0D54">
        <w:rPr>
          <w:rFonts w:ascii="Times-Roman" w:hAnsi="Times-Roman" w:cs="Times-Roman"/>
          <w:b w:val="0"/>
          <w:sz w:val="24"/>
          <w:szCs w:val="24"/>
        </w:rPr>
        <w:t xml:space="preserve"> kullanımını kolaylaştırma TCK 190</w:t>
      </w:r>
      <w:r w:rsidR="006F0D54" w:rsidRPr="006F0D54">
        <w:rPr>
          <w:rFonts w:ascii="Times-Roman" w:hAnsi="Times-Roman" w:cs="Times-Roman"/>
          <w:b w:val="0"/>
          <w:sz w:val="24"/>
          <w:szCs w:val="24"/>
        </w:rPr>
        <w:t>.</w:t>
      </w:r>
      <w:r w:rsidR="008E530D" w:rsidRPr="006F0D54">
        <w:rPr>
          <w:rFonts w:ascii="Times-Roman" w:hAnsi="Times-Roman" w:cs="Times-Roman"/>
          <w:b w:val="0"/>
          <w:sz w:val="24"/>
          <w:szCs w:val="24"/>
        </w:rPr>
        <w:t xml:space="preserve"> madde</w:t>
      </w:r>
      <w:r w:rsidRPr="006F0D54">
        <w:rPr>
          <w:rFonts w:ascii="Times-Roman" w:hAnsi="Times-Roman" w:cs="Times-Roman"/>
          <w:b w:val="0"/>
          <w:sz w:val="24"/>
          <w:szCs w:val="24"/>
        </w:rPr>
        <w:t xml:space="preserve">) suçlarından </w:t>
      </w:r>
    </w:p>
    <w:p w:rsidR="00D05902" w:rsidRDefault="00861269" w:rsidP="008E530D">
      <w:pPr>
        <w:pStyle w:val="Balk1"/>
        <w:ind w:left="720"/>
        <w:jc w:val="both"/>
        <w:rPr>
          <w:rFonts w:ascii="Times-Roman" w:hAnsi="Times-Roman" w:cs="Times-Roman"/>
          <w:b w:val="0"/>
          <w:sz w:val="24"/>
          <w:szCs w:val="24"/>
        </w:rPr>
      </w:pPr>
      <w:r w:rsidRPr="006F0D54">
        <w:rPr>
          <w:rFonts w:ascii="Times-Roman" w:hAnsi="Times-Roman" w:cs="Times-Roman"/>
          <w:b w:val="0"/>
          <w:sz w:val="24"/>
          <w:szCs w:val="24"/>
        </w:rPr>
        <w:t>hüküm giymemekle</w:t>
      </w:r>
      <w:r w:rsidR="008E530D" w:rsidRPr="006F0D54">
        <w:rPr>
          <w:rFonts w:ascii="Times-Roman" w:hAnsi="Times-Roman" w:cs="Times-Roman"/>
          <w:b w:val="0"/>
          <w:sz w:val="24"/>
          <w:szCs w:val="24"/>
        </w:rPr>
        <w:t xml:space="preserve"> </w:t>
      </w:r>
      <w:r w:rsidRPr="006F0D54">
        <w:rPr>
          <w:rFonts w:ascii="Times-Roman" w:hAnsi="Times-Roman" w:cs="Times-Roman"/>
          <w:b w:val="0"/>
          <w:sz w:val="24"/>
          <w:szCs w:val="24"/>
        </w:rPr>
        <w:t>birlikte,</w:t>
      </w:r>
      <w:r w:rsidR="008E530D" w:rsidRPr="006F0D54">
        <w:rPr>
          <w:rFonts w:ascii="Times-Roman" w:hAnsi="Times-Roman" w:cs="Times-Roman"/>
          <w:b w:val="0"/>
          <w:sz w:val="24"/>
          <w:szCs w:val="24"/>
        </w:rPr>
        <w:t xml:space="preserve"> </w:t>
      </w:r>
      <w:r w:rsidRPr="006F0D54">
        <w:rPr>
          <w:rFonts w:ascii="Times-Roman" w:hAnsi="Times-Roman" w:cs="Times-Roman"/>
          <w:i/>
          <w:sz w:val="24"/>
          <w:szCs w:val="24"/>
        </w:rPr>
        <w:t>hakkında adli tahkikatın devam ettiği tespit edilen</w:t>
      </w:r>
      <w:r w:rsidRPr="006F0D54">
        <w:rPr>
          <w:rFonts w:ascii="Times-Roman" w:hAnsi="Times-Roman" w:cs="Times-Roman"/>
          <w:b w:val="0"/>
          <w:sz w:val="24"/>
          <w:szCs w:val="24"/>
        </w:rPr>
        <w:t xml:space="preserve"> şahıslar </w:t>
      </w:r>
      <w:r w:rsidR="00DD2D1D" w:rsidRPr="006F0D54">
        <w:rPr>
          <w:rFonts w:ascii="Times-Roman" w:hAnsi="Times-Roman" w:cs="Times-Roman"/>
          <w:b w:val="0"/>
          <w:sz w:val="24"/>
          <w:szCs w:val="24"/>
        </w:rPr>
        <w:t>h</w:t>
      </w:r>
      <w:r w:rsidRPr="006F0D54">
        <w:rPr>
          <w:rFonts w:ascii="Times-Roman" w:hAnsi="Times-Roman" w:cs="Times-Roman"/>
          <w:b w:val="0"/>
          <w:sz w:val="24"/>
          <w:szCs w:val="24"/>
        </w:rPr>
        <w:t>akkında</w:t>
      </w:r>
      <w:bookmarkStart w:id="330" w:name="_Toc511804690"/>
      <w:bookmarkEnd w:id="329"/>
      <w:r w:rsidR="008E530D" w:rsidRPr="006F0D54">
        <w:rPr>
          <w:rFonts w:ascii="Times-Roman" w:hAnsi="Times-Roman" w:cs="Times-Roman"/>
          <w:b w:val="0"/>
          <w:sz w:val="24"/>
          <w:szCs w:val="24"/>
        </w:rPr>
        <w:t xml:space="preserve"> </w:t>
      </w:r>
      <w:r w:rsidR="00DD2D1D" w:rsidRPr="006F0D54">
        <w:rPr>
          <w:rFonts w:ascii="Times-Roman" w:hAnsi="Times-Roman" w:cs="Times-Roman"/>
          <w:b w:val="0"/>
          <w:sz w:val="24"/>
          <w:szCs w:val="24"/>
        </w:rPr>
        <w:t>h</w:t>
      </w:r>
      <w:r w:rsidRPr="006F0D54">
        <w:rPr>
          <w:rFonts w:ascii="Times-Roman" w:hAnsi="Times-Roman" w:cs="Times-Roman"/>
          <w:b w:val="0"/>
          <w:sz w:val="24"/>
          <w:szCs w:val="24"/>
        </w:rPr>
        <w:t>avalimanında suçların işlenmesine zemin hazırlamamak ve suç filini</w:t>
      </w:r>
      <w:r w:rsidR="00C21E4F">
        <w:rPr>
          <w:rFonts w:ascii="Times-Roman" w:hAnsi="Times-Roman" w:cs="Times-Roman"/>
          <w:b w:val="0"/>
          <w:sz w:val="24"/>
          <w:szCs w:val="24"/>
        </w:rPr>
        <w:t xml:space="preserve"> </w:t>
      </w:r>
    </w:p>
    <w:p w:rsidR="00861269" w:rsidRPr="001F6653" w:rsidRDefault="00861269" w:rsidP="008E530D">
      <w:pPr>
        <w:pStyle w:val="Balk1"/>
        <w:ind w:left="720"/>
        <w:jc w:val="both"/>
        <w:rPr>
          <w:rFonts w:ascii="Times-Roman" w:hAnsi="Times-Roman" w:cs="Times-Roman"/>
          <w:i/>
          <w:sz w:val="24"/>
          <w:szCs w:val="24"/>
        </w:rPr>
      </w:pPr>
      <w:r w:rsidRPr="006F0D54">
        <w:rPr>
          <w:rFonts w:ascii="Times-Roman" w:hAnsi="Times-Roman" w:cs="Times-Roman"/>
          <w:b w:val="0"/>
          <w:sz w:val="24"/>
          <w:szCs w:val="24"/>
        </w:rPr>
        <w:t>kolaylaştırmamak adına,</w:t>
      </w:r>
      <w:r w:rsidR="008E530D" w:rsidRPr="006F0D54">
        <w:rPr>
          <w:rFonts w:ascii="Times-Roman" w:hAnsi="Times-Roman" w:cs="Times-Roman"/>
          <w:b w:val="0"/>
          <w:sz w:val="24"/>
          <w:szCs w:val="24"/>
        </w:rPr>
        <w:t xml:space="preserve"> </w:t>
      </w:r>
      <w:r w:rsidRPr="006F0D54">
        <w:rPr>
          <w:rFonts w:ascii="Times-Roman" w:hAnsi="Times-Roman" w:cs="Times-Roman"/>
          <w:b w:val="0"/>
          <w:sz w:val="24"/>
          <w:szCs w:val="24"/>
        </w:rPr>
        <w:t>adli tahkikat sonuçlanıncaya kadar</w:t>
      </w:r>
      <w:r w:rsidR="00BB4DCC" w:rsidRPr="006F0D54">
        <w:rPr>
          <w:rFonts w:ascii="Times-Roman" w:hAnsi="Times-Roman" w:cs="Times-Roman"/>
          <w:b w:val="0"/>
          <w:sz w:val="24"/>
          <w:szCs w:val="24"/>
        </w:rPr>
        <w:t xml:space="preserve"> </w:t>
      </w:r>
      <w:r w:rsidR="00BB4DCC" w:rsidRPr="001F6653">
        <w:rPr>
          <w:rFonts w:ascii="Times-Roman" w:hAnsi="Times-Roman" w:cs="Times-Roman"/>
          <w:i/>
          <w:sz w:val="24"/>
          <w:szCs w:val="24"/>
        </w:rPr>
        <w:t>hiçbir şekil</w:t>
      </w:r>
      <w:r w:rsidRPr="001F6653">
        <w:rPr>
          <w:rFonts w:ascii="Times-Roman" w:hAnsi="Times-Roman" w:cs="Times-Roman"/>
          <w:i/>
          <w:sz w:val="24"/>
          <w:szCs w:val="24"/>
        </w:rPr>
        <w:t>de havalimanı g</w:t>
      </w:r>
      <w:r w:rsidR="00BB4DCC" w:rsidRPr="001F6653">
        <w:rPr>
          <w:rFonts w:ascii="Times-Roman" w:hAnsi="Times-Roman" w:cs="Times-Roman"/>
          <w:i/>
          <w:sz w:val="24"/>
          <w:szCs w:val="24"/>
        </w:rPr>
        <w:t>iriş kartı ve belgesi verilmez.</w:t>
      </w:r>
      <w:r w:rsidRPr="001F6653">
        <w:rPr>
          <w:rFonts w:ascii="Times-Roman" w:hAnsi="Times-Roman" w:cs="Times-Roman"/>
          <w:i/>
          <w:sz w:val="24"/>
          <w:szCs w:val="24"/>
        </w:rPr>
        <w:t xml:space="preserve">  </w:t>
      </w:r>
      <w:bookmarkEnd w:id="328"/>
      <w:bookmarkEnd w:id="330"/>
    </w:p>
    <w:p w:rsidR="00045B2F" w:rsidRDefault="00045B2F" w:rsidP="00045B2F">
      <w:pPr>
        <w:pStyle w:val="Balk1"/>
        <w:rPr>
          <w:sz w:val="20"/>
        </w:rPr>
      </w:pPr>
    </w:p>
    <w:p w:rsidR="00D05902" w:rsidRPr="00D05902" w:rsidRDefault="00D05902" w:rsidP="00D05902"/>
    <w:p w:rsidR="00045B2F" w:rsidRPr="007D4E6F" w:rsidRDefault="00EF7502" w:rsidP="006D7F07">
      <w:pPr>
        <w:pStyle w:val="Balk1"/>
        <w:numPr>
          <w:ilvl w:val="0"/>
          <w:numId w:val="13"/>
        </w:numPr>
        <w:jc w:val="both"/>
        <w:rPr>
          <w:b w:val="0"/>
          <w:sz w:val="24"/>
          <w:szCs w:val="24"/>
        </w:rPr>
      </w:pPr>
      <w:bookmarkStart w:id="331" w:name="_Toc512000695"/>
      <w:bookmarkStart w:id="332" w:name="_Toc511804686"/>
      <w:r w:rsidRPr="007D4E6F">
        <w:rPr>
          <w:b w:val="0"/>
          <w:sz w:val="24"/>
          <w:szCs w:val="24"/>
        </w:rPr>
        <w:t xml:space="preserve">Yukarıda sayılan </w:t>
      </w:r>
      <w:r w:rsidR="00CE0CC5" w:rsidRPr="007D4E6F">
        <w:rPr>
          <w:b w:val="0"/>
          <w:sz w:val="24"/>
          <w:szCs w:val="24"/>
        </w:rPr>
        <w:t>suçlardan</w:t>
      </w:r>
      <w:r w:rsidRPr="007D4E6F">
        <w:rPr>
          <w:b w:val="0"/>
          <w:sz w:val="24"/>
          <w:szCs w:val="24"/>
        </w:rPr>
        <w:t xml:space="preserve"> kaydına rastlanılan kişilerin haklarında </w:t>
      </w:r>
      <w:r w:rsidR="00CE0CC5" w:rsidRPr="007D4E6F">
        <w:rPr>
          <w:b w:val="0"/>
          <w:sz w:val="24"/>
          <w:szCs w:val="24"/>
        </w:rPr>
        <w:t>Kovuşturmaya Yer Olmadığına Dair Karar, Takipsizlik Kararı, Beraat Kararı, Hükmün Açıklanmasının Geri Bırakılması Kararı, Zaman Aşımından Dolayı Davanın</w:t>
      </w:r>
      <w:bookmarkEnd w:id="331"/>
      <w:r w:rsidR="00CE0CC5" w:rsidRPr="007D4E6F">
        <w:rPr>
          <w:b w:val="0"/>
          <w:sz w:val="24"/>
          <w:szCs w:val="24"/>
        </w:rPr>
        <w:t xml:space="preserve"> </w:t>
      </w:r>
      <w:bookmarkStart w:id="333" w:name="_Toc512000696"/>
      <w:r w:rsidR="00CE0CC5" w:rsidRPr="007D4E6F">
        <w:rPr>
          <w:b w:val="0"/>
          <w:sz w:val="24"/>
          <w:szCs w:val="24"/>
        </w:rPr>
        <w:t xml:space="preserve">Düştüğüne Dair Karar veya </w:t>
      </w:r>
    </w:p>
    <w:p w:rsidR="00E00267" w:rsidRDefault="00CE0CC5" w:rsidP="00045B2F">
      <w:pPr>
        <w:pStyle w:val="Balk1"/>
        <w:ind w:left="720"/>
        <w:jc w:val="both"/>
        <w:rPr>
          <w:b w:val="0"/>
          <w:sz w:val="24"/>
          <w:szCs w:val="24"/>
        </w:rPr>
      </w:pPr>
      <w:r w:rsidRPr="007D4E6F">
        <w:rPr>
          <w:b w:val="0"/>
          <w:sz w:val="24"/>
          <w:szCs w:val="24"/>
        </w:rPr>
        <w:t xml:space="preserve">Mahkemenin Devam Ettiğine Dair Kararı </w:t>
      </w:r>
      <w:r w:rsidR="00EF7502" w:rsidRPr="007D4E6F">
        <w:rPr>
          <w:b w:val="0"/>
          <w:sz w:val="24"/>
          <w:szCs w:val="24"/>
        </w:rPr>
        <w:t>ibraz etmeleri halinde giriş kartı</w:t>
      </w:r>
      <w:r w:rsidRPr="007D4E6F">
        <w:rPr>
          <w:b w:val="0"/>
          <w:sz w:val="24"/>
          <w:szCs w:val="24"/>
        </w:rPr>
        <w:t>/belge</w:t>
      </w:r>
      <w:r w:rsidR="00EF7502" w:rsidRPr="007D4E6F">
        <w:rPr>
          <w:b w:val="0"/>
          <w:sz w:val="24"/>
          <w:szCs w:val="24"/>
        </w:rPr>
        <w:t xml:space="preserve"> verilir veya yenileme işlemleri yapılır.</w:t>
      </w:r>
      <w:bookmarkEnd w:id="332"/>
      <w:bookmarkEnd w:id="333"/>
      <w:r w:rsidR="009D477C" w:rsidRPr="007D4E6F">
        <w:rPr>
          <w:b w:val="0"/>
          <w:sz w:val="24"/>
          <w:szCs w:val="24"/>
        </w:rPr>
        <w:t xml:space="preserve"> </w:t>
      </w:r>
    </w:p>
    <w:p w:rsidR="002570CA" w:rsidRDefault="002570CA" w:rsidP="002570CA">
      <w:pPr>
        <w:rPr>
          <w:b/>
          <w:sz w:val="24"/>
          <w:szCs w:val="24"/>
        </w:rPr>
      </w:pPr>
      <w:r>
        <w:rPr>
          <w:b/>
          <w:sz w:val="24"/>
          <w:szCs w:val="24"/>
        </w:rPr>
        <w:t xml:space="preserve">      </w:t>
      </w:r>
    </w:p>
    <w:p w:rsidR="002570CA" w:rsidRPr="00573230" w:rsidRDefault="002570CA" w:rsidP="002570CA">
      <w:pPr>
        <w:pStyle w:val="ListeParagraf"/>
        <w:numPr>
          <w:ilvl w:val="0"/>
          <w:numId w:val="13"/>
        </w:numPr>
        <w:rPr>
          <w:b/>
          <w:sz w:val="24"/>
          <w:szCs w:val="24"/>
        </w:rPr>
      </w:pPr>
      <w:r w:rsidRPr="00573230">
        <w:rPr>
          <w:b/>
          <w:sz w:val="24"/>
          <w:szCs w:val="24"/>
        </w:rPr>
        <w:lastRenderedPageBreak/>
        <w:t>Giriş Kartı ve İzni verilip verilmeyeceği ile ilgili tereddüt oluşan suç ve kararlarda Mülki İdare Amiri veya Güvenlik Komisyonu kararı doğrultusunda işlem yapılır.</w:t>
      </w:r>
    </w:p>
    <w:p w:rsidR="002570CA" w:rsidRPr="002570CA" w:rsidRDefault="002570CA" w:rsidP="002570CA">
      <w:pPr>
        <w:rPr>
          <w:b/>
        </w:rPr>
      </w:pPr>
      <w:r>
        <w:tab/>
      </w:r>
    </w:p>
    <w:p w:rsidR="00EF7502" w:rsidRPr="006B624D" w:rsidRDefault="00EF7502" w:rsidP="003D275B">
      <w:pPr>
        <w:pStyle w:val="Balk1"/>
        <w:jc w:val="both"/>
        <w:rPr>
          <w:b w:val="0"/>
          <w:color w:val="7030A0"/>
          <w:sz w:val="20"/>
          <w:szCs w:val="24"/>
        </w:rPr>
      </w:pPr>
    </w:p>
    <w:p w:rsidR="00D374BF" w:rsidRDefault="002D362B" w:rsidP="006D7F07">
      <w:pPr>
        <w:pStyle w:val="Balk1"/>
        <w:numPr>
          <w:ilvl w:val="0"/>
          <w:numId w:val="13"/>
        </w:numPr>
        <w:jc w:val="both"/>
        <w:rPr>
          <w:b w:val="0"/>
          <w:sz w:val="24"/>
          <w:szCs w:val="24"/>
        </w:rPr>
      </w:pPr>
      <w:bookmarkStart w:id="334" w:name="_Toc511804692"/>
      <w:bookmarkStart w:id="335" w:name="_Toc512000697"/>
      <w:r w:rsidRPr="007F2E2E">
        <w:rPr>
          <w:b w:val="0"/>
          <w:sz w:val="24"/>
          <w:szCs w:val="24"/>
        </w:rPr>
        <w:t>Adına giriş kartı tanzim edilmiş kişiler yukarıdaki hükümlerden birini görevi esnasında gerçekleştirmesi veya yardımcı olduğu</w:t>
      </w:r>
      <w:r w:rsidR="00E00267" w:rsidRPr="007F2E2E">
        <w:rPr>
          <w:b w:val="0"/>
          <w:sz w:val="24"/>
          <w:szCs w:val="24"/>
        </w:rPr>
        <w:t>nun</w:t>
      </w:r>
      <w:r w:rsidRPr="007F2E2E">
        <w:rPr>
          <w:b w:val="0"/>
          <w:sz w:val="24"/>
          <w:szCs w:val="24"/>
        </w:rPr>
        <w:t xml:space="preserve"> tespit edilmesi halinde </w:t>
      </w:r>
      <w:r w:rsidR="00E00267" w:rsidRPr="007F2E2E">
        <w:rPr>
          <w:b w:val="0"/>
          <w:sz w:val="24"/>
          <w:szCs w:val="24"/>
        </w:rPr>
        <w:t>Güvenlik Komisy</w:t>
      </w:r>
      <w:r w:rsidR="004E6E01" w:rsidRPr="007F2E2E">
        <w:rPr>
          <w:b w:val="0"/>
          <w:sz w:val="24"/>
          <w:szCs w:val="24"/>
        </w:rPr>
        <w:t>onun kararı ve</w:t>
      </w:r>
      <w:r w:rsidR="00573230">
        <w:rPr>
          <w:b w:val="0"/>
          <w:sz w:val="24"/>
          <w:szCs w:val="24"/>
        </w:rPr>
        <w:t>ya</w:t>
      </w:r>
      <w:r w:rsidR="004E6E01" w:rsidRPr="007F2E2E">
        <w:rPr>
          <w:b w:val="0"/>
          <w:sz w:val="24"/>
          <w:szCs w:val="24"/>
        </w:rPr>
        <w:t xml:space="preserve"> Mülki İdare Amir</w:t>
      </w:r>
      <w:r w:rsidR="006F1F53" w:rsidRPr="007F2E2E">
        <w:rPr>
          <w:b w:val="0"/>
          <w:sz w:val="24"/>
          <w:szCs w:val="24"/>
        </w:rPr>
        <w:t xml:space="preserve">inin onayı ile </w:t>
      </w:r>
      <w:r w:rsidRPr="007F2E2E">
        <w:rPr>
          <w:b w:val="0"/>
          <w:sz w:val="24"/>
          <w:szCs w:val="24"/>
        </w:rPr>
        <w:t>tanzim edilen giriş kartı geri alınır ve tekrar kart tanzim edilmez.</w:t>
      </w:r>
      <w:bookmarkEnd w:id="334"/>
      <w:bookmarkEnd w:id="335"/>
      <w:r w:rsidR="004E6E01" w:rsidRPr="007F2E2E">
        <w:rPr>
          <w:b w:val="0"/>
          <w:sz w:val="24"/>
          <w:szCs w:val="24"/>
        </w:rPr>
        <w:t xml:space="preserve"> </w:t>
      </w:r>
      <w:bookmarkStart w:id="336" w:name="_Toc511804748"/>
      <w:bookmarkStart w:id="337" w:name="_Toc512000765"/>
    </w:p>
    <w:p w:rsidR="00D374BF" w:rsidRPr="00D374BF" w:rsidRDefault="00D374BF" w:rsidP="00D374BF"/>
    <w:p w:rsidR="004E6E01" w:rsidRPr="007F2E2E" w:rsidRDefault="004E6E01" w:rsidP="006D7F07">
      <w:pPr>
        <w:pStyle w:val="Balk1"/>
        <w:numPr>
          <w:ilvl w:val="0"/>
          <w:numId w:val="13"/>
        </w:numPr>
        <w:jc w:val="both"/>
        <w:rPr>
          <w:b w:val="0"/>
          <w:sz w:val="24"/>
          <w:szCs w:val="24"/>
        </w:rPr>
      </w:pPr>
      <w:r w:rsidRPr="007F2E2E">
        <w:rPr>
          <w:b w:val="0"/>
          <w:sz w:val="24"/>
          <w:szCs w:val="24"/>
        </w:rPr>
        <w:t xml:space="preserve">Mahkeme Kararları (Beraat veya Takipsizlik) sonucuna göre </w:t>
      </w:r>
      <w:r w:rsidR="00BB4DCC" w:rsidRPr="007F2E2E">
        <w:rPr>
          <w:b w:val="0"/>
          <w:sz w:val="24"/>
          <w:szCs w:val="24"/>
        </w:rPr>
        <w:t xml:space="preserve">kart verilip verilmeyeceği </w:t>
      </w:r>
      <w:r w:rsidRPr="007F2E2E">
        <w:rPr>
          <w:b w:val="0"/>
          <w:sz w:val="24"/>
          <w:szCs w:val="24"/>
        </w:rPr>
        <w:t>Havalimanı Güvenlik Komisyonunda görüşülerek ver</w:t>
      </w:r>
      <w:r w:rsidR="00573230">
        <w:rPr>
          <w:b w:val="0"/>
          <w:sz w:val="24"/>
          <w:szCs w:val="24"/>
        </w:rPr>
        <w:t>ilen</w:t>
      </w:r>
      <w:r w:rsidRPr="007F2E2E">
        <w:rPr>
          <w:b w:val="0"/>
          <w:sz w:val="24"/>
          <w:szCs w:val="24"/>
        </w:rPr>
        <w:t xml:space="preserve"> karar doğrultusunda işlem yapılır</w:t>
      </w:r>
      <w:bookmarkEnd w:id="336"/>
      <w:r w:rsidRPr="007F2E2E">
        <w:rPr>
          <w:b w:val="0"/>
          <w:sz w:val="24"/>
          <w:szCs w:val="24"/>
        </w:rPr>
        <w:t>.</w:t>
      </w:r>
      <w:bookmarkEnd w:id="337"/>
    </w:p>
    <w:p w:rsidR="006B624D" w:rsidRDefault="006B624D" w:rsidP="006B624D"/>
    <w:p w:rsidR="002D362B" w:rsidRPr="00553127" w:rsidRDefault="002D362B" w:rsidP="006D7F07">
      <w:pPr>
        <w:pStyle w:val="Balk1"/>
        <w:numPr>
          <w:ilvl w:val="0"/>
          <w:numId w:val="13"/>
        </w:numPr>
        <w:jc w:val="both"/>
        <w:rPr>
          <w:b w:val="0"/>
          <w:sz w:val="24"/>
          <w:szCs w:val="24"/>
        </w:rPr>
      </w:pPr>
      <w:bookmarkStart w:id="338" w:name="_Toc512000698"/>
      <w:bookmarkStart w:id="339" w:name="_Toc511804693"/>
      <w:r w:rsidRPr="00553127">
        <w:rPr>
          <w:b w:val="0"/>
          <w:sz w:val="24"/>
          <w:szCs w:val="24"/>
        </w:rPr>
        <w:t xml:space="preserve">Yasa gereği </w:t>
      </w:r>
      <w:r w:rsidRPr="001F6653">
        <w:rPr>
          <w:i/>
          <w:sz w:val="24"/>
          <w:szCs w:val="24"/>
        </w:rPr>
        <w:t>eski hükümlü statüsünde çalışanlar</w:t>
      </w:r>
      <w:r w:rsidRPr="00553127">
        <w:rPr>
          <w:b w:val="0"/>
          <w:sz w:val="24"/>
          <w:szCs w:val="24"/>
        </w:rPr>
        <w:t xml:space="preserve"> ile yukarıda sayılan kanunlarla ilgili </w:t>
      </w:r>
      <w:r w:rsidRPr="001F6653">
        <w:rPr>
          <w:i/>
          <w:sz w:val="24"/>
          <w:szCs w:val="24"/>
        </w:rPr>
        <w:t>suçlardan mahkemesi devam eden şahıslar</w:t>
      </w:r>
      <w:r w:rsidRPr="00553127">
        <w:rPr>
          <w:b w:val="0"/>
          <w:sz w:val="24"/>
          <w:szCs w:val="24"/>
        </w:rPr>
        <w:t xml:space="preserve"> </w:t>
      </w:r>
      <w:r w:rsidR="00E00267" w:rsidRPr="00553127">
        <w:rPr>
          <w:b w:val="0"/>
          <w:sz w:val="24"/>
          <w:szCs w:val="24"/>
        </w:rPr>
        <w:t xml:space="preserve">ile güvenlik birimlerince sağlanan </w:t>
      </w:r>
      <w:r w:rsidR="00E82B05" w:rsidRPr="00553127">
        <w:rPr>
          <w:b w:val="0"/>
          <w:sz w:val="24"/>
          <w:szCs w:val="24"/>
        </w:rPr>
        <w:t>istihbarı</w:t>
      </w:r>
      <w:r w:rsidR="00E00267" w:rsidRPr="00553127">
        <w:rPr>
          <w:b w:val="0"/>
          <w:sz w:val="24"/>
          <w:szCs w:val="24"/>
        </w:rPr>
        <w:t xml:space="preserve"> bilgilerin ışığında Ülke ve Sivil Havacılık Güvenliğini zafiyete uğratabileceği değerlendirilen şahıslar için </w:t>
      </w:r>
      <w:r w:rsidRPr="00553127">
        <w:rPr>
          <w:b w:val="0"/>
          <w:sz w:val="24"/>
          <w:szCs w:val="24"/>
        </w:rPr>
        <w:t>yapılacak işlemler</w:t>
      </w:r>
      <w:bookmarkEnd w:id="338"/>
      <w:r w:rsidRPr="00553127">
        <w:rPr>
          <w:b w:val="0"/>
          <w:sz w:val="24"/>
          <w:szCs w:val="24"/>
        </w:rPr>
        <w:t xml:space="preserve"> </w:t>
      </w:r>
      <w:bookmarkStart w:id="340" w:name="_Toc512000699"/>
      <w:r w:rsidRPr="00553127">
        <w:rPr>
          <w:b w:val="0"/>
          <w:sz w:val="24"/>
          <w:szCs w:val="24"/>
        </w:rPr>
        <w:t xml:space="preserve">Güvenlik Komisyonunun </w:t>
      </w:r>
      <w:r w:rsidR="00CE2419" w:rsidRPr="00553127">
        <w:rPr>
          <w:b w:val="0"/>
          <w:sz w:val="24"/>
          <w:szCs w:val="24"/>
        </w:rPr>
        <w:t>kararları d</w:t>
      </w:r>
      <w:r w:rsidR="007A0B12" w:rsidRPr="00553127">
        <w:rPr>
          <w:b w:val="0"/>
          <w:sz w:val="24"/>
          <w:szCs w:val="24"/>
        </w:rPr>
        <w:t>oğrultusunda</w:t>
      </w:r>
      <w:r w:rsidR="00573230">
        <w:rPr>
          <w:b w:val="0"/>
          <w:sz w:val="24"/>
          <w:szCs w:val="24"/>
        </w:rPr>
        <w:t xml:space="preserve"> hareket edilir</w:t>
      </w:r>
      <w:r w:rsidR="00B561FE" w:rsidRPr="00553127">
        <w:rPr>
          <w:b w:val="0"/>
          <w:sz w:val="24"/>
          <w:szCs w:val="24"/>
        </w:rPr>
        <w:t>.</w:t>
      </w:r>
      <w:bookmarkEnd w:id="339"/>
      <w:bookmarkEnd w:id="340"/>
      <w:r w:rsidR="00854A9F">
        <w:rPr>
          <w:b w:val="0"/>
          <w:sz w:val="24"/>
          <w:szCs w:val="24"/>
        </w:rPr>
        <w:t xml:space="preserve"> </w:t>
      </w:r>
    </w:p>
    <w:p w:rsidR="00045B2F" w:rsidRPr="006B624D" w:rsidRDefault="00045B2F" w:rsidP="00045B2F">
      <w:pPr>
        <w:pStyle w:val="Balk1"/>
        <w:rPr>
          <w:sz w:val="20"/>
        </w:rPr>
      </w:pPr>
    </w:p>
    <w:p w:rsidR="00045B2F" w:rsidRPr="006A7932" w:rsidRDefault="00FA4665" w:rsidP="006D7F07">
      <w:pPr>
        <w:pStyle w:val="Balk1"/>
        <w:numPr>
          <w:ilvl w:val="0"/>
          <w:numId w:val="13"/>
        </w:numPr>
        <w:jc w:val="both"/>
        <w:rPr>
          <w:b w:val="0"/>
          <w:sz w:val="24"/>
          <w:szCs w:val="24"/>
        </w:rPr>
      </w:pPr>
      <w:bookmarkStart w:id="341" w:name="_Toc512000700"/>
      <w:bookmarkStart w:id="342" w:name="_Toc511804694"/>
      <w:r w:rsidRPr="00C033B6">
        <w:rPr>
          <w:b w:val="0"/>
          <w:sz w:val="24"/>
          <w:szCs w:val="24"/>
        </w:rPr>
        <w:t>İvedilikle</w:t>
      </w:r>
      <w:r w:rsidR="00C033B6">
        <w:rPr>
          <w:b w:val="0"/>
          <w:color w:val="FF0000"/>
          <w:sz w:val="24"/>
          <w:szCs w:val="24"/>
        </w:rPr>
        <w:t xml:space="preserve"> </w:t>
      </w:r>
      <w:r w:rsidR="00C033B6">
        <w:rPr>
          <w:b w:val="0"/>
          <w:sz w:val="24"/>
          <w:szCs w:val="24"/>
        </w:rPr>
        <w:t>h</w:t>
      </w:r>
      <w:r w:rsidR="008D4C13">
        <w:rPr>
          <w:b w:val="0"/>
          <w:sz w:val="24"/>
          <w:szCs w:val="24"/>
        </w:rPr>
        <w:t>avalimanı h</w:t>
      </w:r>
      <w:r w:rsidR="002D362B" w:rsidRPr="006A7932">
        <w:rPr>
          <w:b w:val="0"/>
          <w:sz w:val="24"/>
          <w:szCs w:val="24"/>
        </w:rPr>
        <w:t>izmet</w:t>
      </w:r>
      <w:r w:rsidR="008D4C13">
        <w:rPr>
          <w:b w:val="0"/>
          <w:sz w:val="24"/>
          <w:szCs w:val="24"/>
        </w:rPr>
        <w:t>lerin</w:t>
      </w:r>
      <w:r w:rsidR="002D362B" w:rsidRPr="006A7932">
        <w:rPr>
          <w:b w:val="0"/>
          <w:sz w:val="24"/>
          <w:szCs w:val="24"/>
        </w:rPr>
        <w:t>in yürütülmesini engelleyen aksaklıkların giderilmesi</w:t>
      </w:r>
      <w:r w:rsidR="006F1F53" w:rsidRPr="006A7932">
        <w:rPr>
          <w:b w:val="0"/>
          <w:sz w:val="24"/>
          <w:szCs w:val="24"/>
        </w:rPr>
        <w:t xml:space="preserve">, </w:t>
      </w:r>
      <w:r w:rsidR="002D362B" w:rsidRPr="006A7932">
        <w:rPr>
          <w:b w:val="0"/>
          <w:sz w:val="24"/>
          <w:szCs w:val="24"/>
        </w:rPr>
        <w:t>resmi inceleme</w:t>
      </w:r>
      <w:r w:rsidR="006F1F53" w:rsidRPr="006A7932">
        <w:rPr>
          <w:b w:val="0"/>
          <w:sz w:val="24"/>
          <w:szCs w:val="24"/>
        </w:rPr>
        <w:t>,</w:t>
      </w:r>
      <w:r w:rsidR="002D362B" w:rsidRPr="006A7932">
        <w:rPr>
          <w:b w:val="0"/>
          <w:sz w:val="24"/>
          <w:szCs w:val="24"/>
        </w:rPr>
        <w:t xml:space="preserve"> ziyaret</w:t>
      </w:r>
      <w:r w:rsidR="006A7932" w:rsidRPr="006A7932">
        <w:rPr>
          <w:b w:val="0"/>
          <w:sz w:val="24"/>
          <w:szCs w:val="24"/>
        </w:rPr>
        <w:t>, iş görüşmesi, bakım-onarım, keşif</w:t>
      </w:r>
      <w:r w:rsidR="002D362B" w:rsidRPr="006A7932">
        <w:rPr>
          <w:b w:val="0"/>
          <w:sz w:val="24"/>
          <w:szCs w:val="24"/>
        </w:rPr>
        <w:t xml:space="preserve"> </w:t>
      </w:r>
      <w:r w:rsidR="006F1F53" w:rsidRPr="006A7932">
        <w:rPr>
          <w:b w:val="0"/>
          <w:sz w:val="24"/>
          <w:szCs w:val="24"/>
        </w:rPr>
        <w:t xml:space="preserve">vb. </w:t>
      </w:r>
      <w:r w:rsidR="002D362B" w:rsidRPr="006A7932">
        <w:rPr>
          <w:b w:val="0"/>
          <w:sz w:val="24"/>
          <w:szCs w:val="24"/>
        </w:rPr>
        <w:t>ama</w:t>
      </w:r>
      <w:r w:rsidR="006F1F53" w:rsidRPr="006A7932">
        <w:rPr>
          <w:b w:val="0"/>
          <w:sz w:val="24"/>
          <w:szCs w:val="24"/>
        </w:rPr>
        <w:t>çlarla</w:t>
      </w:r>
      <w:r w:rsidR="002D362B" w:rsidRPr="006A7932">
        <w:rPr>
          <w:b w:val="0"/>
          <w:sz w:val="24"/>
          <w:szCs w:val="24"/>
        </w:rPr>
        <w:t xml:space="preserve"> </w:t>
      </w:r>
      <w:r w:rsidR="00960D3B" w:rsidRPr="006A7932">
        <w:rPr>
          <w:b w:val="0"/>
          <w:sz w:val="24"/>
          <w:szCs w:val="24"/>
        </w:rPr>
        <w:t>hava</w:t>
      </w:r>
      <w:r w:rsidR="008A4F0B" w:rsidRPr="006A7932">
        <w:rPr>
          <w:b w:val="0"/>
          <w:sz w:val="24"/>
          <w:szCs w:val="24"/>
        </w:rPr>
        <w:t>limanı</w:t>
      </w:r>
      <w:r w:rsidR="002D362B" w:rsidRPr="006A7932">
        <w:rPr>
          <w:b w:val="0"/>
          <w:sz w:val="24"/>
          <w:szCs w:val="24"/>
        </w:rPr>
        <w:t xml:space="preserve"> </w:t>
      </w:r>
      <w:r w:rsidR="006F1F53" w:rsidRPr="006A7932">
        <w:rPr>
          <w:b w:val="0"/>
          <w:sz w:val="24"/>
          <w:szCs w:val="24"/>
        </w:rPr>
        <w:t xml:space="preserve">sınırları </w:t>
      </w:r>
      <w:r w:rsidR="002D362B" w:rsidRPr="006A7932">
        <w:rPr>
          <w:b w:val="0"/>
          <w:sz w:val="24"/>
          <w:szCs w:val="24"/>
        </w:rPr>
        <w:t xml:space="preserve">içerisine girecek kişilere </w:t>
      </w:r>
      <w:bookmarkEnd w:id="341"/>
      <w:r w:rsidR="006A7932">
        <w:rPr>
          <w:b w:val="0"/>
          <w:sz w:val="24"/>
          <w:szCs w:val="24"/>
        </w:rPr>
        <w:t>mümkün olması halinde</w:t>
      </w:r>
      <w:r w:rsidR="002D362B" w:rsidRPr="006A7932">
        <w:rPr>
          <w:b w:val="0"/>
          <w:sz w:val="24"/>
          <w:szCs w:val="24"/>
        </w:rPr>
        <w:t xml:space="preserve"> </w:t>
      </w:r>
      <w:bookmarkStart w:id="343" w:name="_Toc512000701"/>
      <w:r w:rsidR="008A4F0B" w:rsidRPr="006A7932">
        <w:rPr>
          <w:b w:val="0"/>
          <w:i/>
          <w:sz w:val="24"/>
          <w:szCs w:val="24"/>
        </w:rPr>
        <w:t>“Güvenlik Tahkikatı”</w:t>
      </w:r>
      <w:r w:rsidR="008A4F0B" w:rsidRPr="006A7932">
        <w:rPr>
          <w:b w:val="0"/>
          <w:sz w:val="24"/>
          <w:szCs w:val="24"/>
        </w:rPr>
        <w:t xml:space="preserve"> </w:t>
      </w:r>
      <w:r w:rsidR="002D362B" w:rsidRPr="006A7932">
        <w:rPr>
          <w:b w:val="0"/>
          <w:sz w:val="24"/>
          <w:szCs w:val="24"/>
        </w:rPr>
        <w:t xml:space="preserve">yapılması veya </w:t>
      </w:r>
      <w:r w:rsidR="008A4F0B" w:rsidRPr="006A7932">
        <w:rPr>
          <w:b w:val="0"/>
          <w:i/>
          <w:sz w:val="24"/>
          <w:szCs w:val="24"/>
        </w:rPr>
        <w:t>“Refakat</w:t>
      </w:r>
      <w:r w:rsidR="000442C8">
        <w:rPr>
          <w:b w:val="0"/>
          <w:i/>
          <w:sz w:val="24"/>
          <w:szCs w:val="24"/>
        </w:rPr>
        <w:t>l</w:t>
      </w:r>
      <w:r w:rsidR="008A4F0B" w:rsidRPr="006A7932">
        <w:rPr>
          <w:b w:val="0"/>
          <w:i/>
          <w:sz w:val="24"/>
          <w:szCs w:val="24"/>
        </w:rPr>
        <w:t>e Görevli”</w:t>
      </w:r>
      <w:r w:rsidR="008A4F0B" w:rsidRPr="006A7932">
        <w:rPr>
          <w:b w:val="0"/>
          <w:sz w:val="24"/>
          <w:szCs w:val="24"/>
        </w:rPr>
        <w:t xml:space="preserve"> </w:t>
      </w:r>
      <w:r w:rsidR="00E91764">
        <w:rPr>
          <w:b w:val="0"/>
          <w:sz w:val="24"/>
          <w:szCs w:val="24"/>
        </w:rPr>
        <w:t xml:space="preserve">personel </w:t>
      </w:r>
      <w:r w:rsidR="002D362B" w:rsidRPr="006A7932">
        <w:rPr>
          <w:b w:val="0"/>
          <w:sz w:val="24"/>
          <w:szCs w:val="24"/>
        </w:rPr>
        <w:t xml:space="preserve">vererek </w:t>
      </w:r>
      <w:r w:rsidR="00960D3B" w:rsidRPr="006A7932">
        <w:rPr>
          <w:b w:val="0"/>
          <w:sz w:val="24"/>
          <w:szCs w:val="24"/>
        </w:rPr>
        <w:t>hava</w:t>
      </w:r>
      <w:r w:rsidR="008A4F0B" w:rsidRPr="006A7932">
        <w:rPr>
          <w:b w:val="0"/>
          <w:sz w:val="24"/>
          <w:szCs w:val="24"/>
        </w:rPr>
        <w:t>limanı</w:t>
      </w:r>
      <w:r w:rsidR="002D362B" w:rsidRPr="006A7932">
        <w:rPr>
          <w:b w:val="0"/>
          <w:sz w:val="24"/>
          <w:szCs w:val="24"/>
        </w:rPr>
        <w:t xml:space="preserve"> içerisine girmelerinin sağlanması</w:t>
      </w:r>
      <w:r w:rsidR="0076106C">
        <w:rPr>
          <w:b w:val="0"/>
          <w:sz w:val="24"/>
          <w:szCs w:val="24"/>
        </w:rPr>
        <w:t xml:space="preserve">nda </w:t>
      </w:r>
      <w:r w:rsidR="0076106C" w:rsidRPr="00C033B6">
        <w:rPr>
          <w:b w:val="0"/>
          <w:sz w:val="24"/>
          <w:szCs w:val="24"/>
        </w:rPr>
        <w:t>Güvenlik Şefliğinin bilgilendirmesi ile</w:t>
      </w:r>
      <w:r w:rsidR="002D362B" w:rsidRPr="00C033B6">
        <w:rPr>
          <w:b w:val="0"/>
          <w:sz w:val="24"/>
          <w:szCs w:val="24"/>
        </w:rPr>
        <w:t xml:space="preserve"> </w:t>
      </w:r>
      <w:r w:rsidR="00E91764">
        <w:rPr>
          <w:b w:val="0"/>
          <w:sz w:val="24"/>
          <w:szCs w:val="24"/>
        </w:rPr>
        <w:t xml:space="preserve">Balıkesir Merkez </w:t>
      </w:r>
      <w:r w:rsidR="006831B8" w:rsidRPr="006A7932">
        <w:rPr>
          <w:b w:val="0"/>
          <w:sz w:val="24"/>
          <w:szCs w:val="24"/>
        </w:rPr>
        <w:t>Havalimanı Müdür</w:t>
      </w:r>
      <w:r w:rsidR="006A7932">
        <w:rPr>
          <w:b w:val="0"/>
          <w:sz w:val="24"/>
          <w:szCs w:val="24"/>
        </w:rPr>
        <w:t>lüğü</w:t>
      </w:r>
      <w:r w:rsidR="006831B8" w:rsidRPr="006A7932">
        <w:rPr>
          <w:b w:val="0"/>
          <w:sz w:val="24"/>
          <w:szCs w:val="24"/>
        </w:rPr>
        <w:t>nün</w:t>
      </w:r>
      <w:r w:rsidR="002D362B" w:rsidRPr="006A7932">
        <w:rPr>
          <w:b w:val="0"/>
          <w:sz w:val="24"/>
          <w:szCs w:val="24"/>
        </w:rPr>
        <w:t xml:space="preserve"> iznine tabidir.</w:t>
      </w:r>
    </w:p>
    <w:p w:rsidR="002D362B" w:rsidRPr="008D4C13" w:rsidRDefault="002D362B" w:rsidP="00045B2F">
      <w:pPr>
        <w:pStyle w:val="Balk1"/>
        <w:ind w:left="720"/>
        <w:jc w:val="both"/>
        <w:rPr>
          <w:b w:val="0"/>
          <w:sz w:val="24"/>
          <w:szCs w:val="24"/>
        </w:rPr>
      </w:pPr>
      <w:r w:rsidRPr="008D4C13">
        <w:rPr>
          <w:b w:val="0"/>
          <w:sz w:val="24"/>
          <w:szCs w:val="24"/>
        </w:rPr>
        <w:t>Bu tür kişilere</w:t>
      </w:r>
      <w:r w:rsidR="0079637A">
        <w:rPr>
          <w:b w:val="0"/>
          <w:sz w:val="24"/>
          <w:szCs w:val="24"/>
        </w:rPr>
        <w:t xml:space="preserve"> ivedilikle ilgili birim tarafından</w:t>
      </w:r>
      <w:r w:rsidRPr="008D4C13">
        <w:rPr>
          <w:b w:val="0"/>
          <w:sz w:val="24"/>
          <w:szCs w:val="24"/>
        </w:rPr>
        <w:t xml:space="preserve"> </w:t>
      </w:r>
      <w:r w:rsidR="0026780A">
        <w:rPr>
          <w:b w:val="0"/>
          <w:sz w:val="24"/>
          <w:szCs w:val="24"/>
        </w:rPr>
        <w:t xml:space="preserve"> </w:t>
      </w:r>
      <w:r w:rsidR="0026780A">
        <w:rPr>
          <w:b w:val="0"/>
          <w:i/>
          <w:sz w:val="24"/>
          <w:szCs w:val="24"/>
        </w:rPr>
        <w:t xml:space="preserve"> </w:t>
      </w:r>
      <w:r w:rsidR="004929C0" w:rsidRPr="008D4C13">
        <w:rPr>
          <w:b w:val="0"/>
          <w:i/>
          <w:sz w:val="24"/>
          <w:szCs w:val="24"/>
        </w:rPr>
        <w:t>“</w:t>
      </w:r>
      <w:r w:rsidR="00466BA3">
        <w:rPr>
          <w:b w:val="0"/>
          <w:i/>
          <w:sz w:val="24"/>
          <w:szCs w:val="24"/>
        </w:rPr>
        <w:t>Ek-</w:t>
      </w:r>
      <w:r w:rsidR="00573230">
        <w:rPr>
          <w:b w:val="0"/>
          <w:i/>
          <w:sz w:val="24"/>
          <w:szCs w:val="24"/>
        </w:rPr>
        <w:t>3</w:t>
      </w:r>
      <w:r w:rsidR="00466BA3">
        <w:rPr>
          <w:b w:val="0"/>
          <w:i/>
          <w:sz w:val="24"/>
          <w:szCs w:val="24"/>
        </w:rPr>
        <w:t xml:space="preserve">: </w:t>
      </w:r>
      <w:r w:rsidR="00E00267" w:rsidRPr="008D4C13">
        <w:rPr>
          <w:b w:val="0"/>
          <w:i/>
          <w:sz w:val="24"/>
          <w:szCs w:val="24"/>
        </w:rPr>
        <w:t xml:space="preserve">Personel/Araç için </w:t>
      </w:r>
      <w:r w:rsidR="00955B74" w:rsidRPr="008D4C13">
        <w:rPr>
          <w:b w:val="0"/>
          <w:i/>
          <w:sz w:val="24"/>
          <w:szCs w:val="24"/>
        </w:rPr>
        <w:t xml:space="preserve">Apron </w:t>
      </w:r>
      <w:r w:rsidRPr="008D4C13">
        <w:rPr>
          <w:b w:val="0"/>
          <w:i/>
          <w:sz w:val="24"/>
          <w:szCs w:val="24"/>
        </w:rPr>
        <w:t>Geçici Giriş</w:t>
      </w:r>
      <w:r w:rsidR="00E00267" w:rsidRPr="008D4C13">
        <w:rPr>
          <w:b w:val="0"/>
          <w:i/>
          <w:sz w:val="24"/>
          <w:szCs w:val="24"/>
        </w:rPr>
        <w:t>/Çıkış</w:t>
      </w:r>
      <w:r w:rsidRPr="008D4C13">
        <w:rPr>
          <w:b w:val="0"/>
          <w:i/>
          <w:sz w:val="24"/>
          <w:szCs w:val="24"/>
        </w:rPr>
        <w:t xml:space="preserve"> Belgesi</w:t>
      </w:r>
      <w:r w:rsidR="00E00267" w:rsidRPr="008D4C13">
        <w:rPr>
          <w:b w:val="0"/>
          <w:i/>
          <w:sz w:val="24"/>
          <w:szCs w:val="24"/>
        </w:rPr>
        <w:t xml:space="preserve"> Talep ve İzin </w:t>
      </w:r>
      <w:r w:rsidR="00955B74" w:rsidRPr="008D4C13">
        <w:rPr>
          <w:b w:val="0"/>
          <w:i/>
          <w:sz w:val="24"/>
          <w:szCs w:val="24"/>
        </w:rPr>
        <w:t xml:space="preserve">Belgesi </w:t>
      </w:r>
      <w:r w:rsidR="00E00267" w:rsidRPr="008D4C13">
        <w:rPr>
          <w:b w:val="0"/>
          <w:i/>
          <w:sz w:val="24"/>
          <w:szCs w:val="24"/>
        </w:rPr>
        <w:t>Formu</w:t>
      </w:r>
      <w:r w:rsidR="00854A9F" w:rsidRPr="008D4C13">
        <w:rPr>
          <w:b w:val="0"/>
          <w:i/>
          <w:sz w:val="24"/>
          <w:szCs w:val="24"/>
        </w:rPr>
        <w:t>”</w:t>
      </w:r>
      <w:r w:rsidR="00854A9F" w:rsidRPr="00854A9F">
        <w:rPr>
          <w:b w:val="0"/>
          <w:i/>
          <w:sz w:val="24"/>
          <w:szCs w:val="24"/>
        </w:rPr>
        <w:t xml:space="preserve"> </w:t>
      </w:r>
      <w:r w:rsidR="00102830">
        <w:rPr>
          <w:b w:val="0"/>
          <w:i/>
          <w:sz w:val="24"/>
          <w:szCs w:val="24"/>
        </w:rPr>
        <w:t>ve/veya “Ek-7</w:t>
      </w:r>
      <w:r w:rsidR="00854A9F">
        <w:rPr>
          <w:b w:val="0"/>
          <w:i/>
          <w:sz w:val="24"/>
          <w:szCs w:val="24"/>
        </w:rPr>
        <w:t>: Refakatçi Personel İzin Formu”</w:t>
      </w:r>
      <w:r w:rsidR="00955B74" w:rsidRPr="008D4C13">
        <w:rPr>
          <w:b w:val="0"/>
          <w:sz w:val="24"/>
          <w:szCs w:val="24"/>
        </w:rPr>
        <w:t xml:space="preserve"> </w:t>
      </w:r>
      <w:r w:rsidR="00E00267" w:rsidRPr="008D4C13">
        <w:rPr>
          <w:b w:val="0"/>
          <w:sz w:val="24"/>
          <w:szCs w:val="24"/>
        </w:rPr>
        <w:t>düzenlenerek</w:t>
      </w:r>
      <w:r w:rsidRPr="008D4C13">
        <w:rPr>
          <w:b w:val="0"/>
          <w:sz w:val="24"/>
          <w:szCs w:val="24"/>
        </w:rPr>
        <w:t xml:space="preserve"> günlük veya kısa süreli </w:t>
      </w:r>
      <w:r w:rsidR="00955B74" w:rsidRPr="008D4C13">
        <w:rPr>
          <w:b w:val="0"/>
          <w:sz w:val="24"/>
          <w:szCs w:val="24"/>
        </w:rPr>
        <w:t xml:space="preserve">izin </w:t>
      </w:r>
      <w:r w:rsidRPr="008D4C13">
        <w:rPr>
          <w:b w:val="0"/>
          <w:sz w:val="24"/>
          <w:szCs w:val="24"/>
        </w:rPr>
        <w:t>verilir.</w:t>
      </w:r>
      <w:bookmarkEnd w:id="342"/>
      <w:bookmarkEnd w:id="343"/>
    </w:p>
    <w:p w:rsidR="002D362B" w:rsidRPr="00126696" w:rsidRDefault="002D362B" w:rsidP="00323212">
      <w:pPr>
        <w:pStyle w:val="Balk1"/>
        <w:rPr>
          <w:b w:val="0"/>
          <w:sz w:val="24"/>
          <w:szCs w:val="24"/>
        </w:rPr>
      </w:pPr>
    </w:p>
    <w:p w:rsidR="002D362B" w:rsidRPr="009B6A07" w:rsidRDefault="002D362B" w:rsidP="00632366">
      <w:pPr>
        <w:pStyle w:val="Balk1"/>
        <w:rPr>
          <w:color w:val="0070C0"/>
          <w:sz w:val="24"/>
          <w:szCs w:val="24"/>
        </w:rPr>
      </w:pPr>
      <w:bookmarkStart w:id="344" w:name="_Toc512000702"/>
      <w:r w:rsidRPr="009B6A07">
        <w:rPr>
          <w:color w:val="0070C0"/>
          <w:sz w:val="24"/>
          <w:szCs w:val="24"/>
        </w:rPr>
        <w:t>Evrak Teslim Tarihi:</w:t>
      </w:r>
      <w:bookmarkEnd w:id="344"/>
    </w:p>
    <w:p w:rsidR="0090300E" w:rsidRPr="00126696" w:rsidRDefault="005D7FCD" w:rsidP="009B6A07">
      <w:pPr>
        <w:pStyle w:val="Balk1"/>
        <w:jc w:val="both"/>
        <w:rPr>
          <w:b w:val="0"/>
          <w:sz w:val="24"/>
          <w:szCs w:val="24"/>
        </w:rPr>
      </w:pPr>
      <w:bookmarkStart w:id="345" w:name="_Toc511804696"/>
      <w:bookmarkStart w:id="346" w:name="_Toc512000703"/>
      <w:r w:rsidRPr="00126696">
        <w:rPr>
          <w:sz w:val="24"/>
          <w:szCs w:val="24"/>
        </w:rPr>
        <w:t>MADDE</w:t>
      </w:r>
      <w:r w:rsidR="0022505B">
        <w:rPr>
          <w:sz w:val="24"/>
          <w:szCs w:val="24"/>
        </w:rPr>
        <w:t xml:space="preserve"> </w:t>
      </w:r>
      <w:r w:rsidR="009B6A07">
        <w:rPr>
          <w:sz w:val="24"/>
          <w:szCs w:val="24"/>
        </w:rPr>
        <w:t>17</w:t>
      </w:r>
      <w:r w:rsidR="002D362B" w:rsidRPr="00126696">
        <w:rPr>
          <w:sz w:val="24"/>
          <w:szCs w:val="24"/>
        </w:rPr>
        <w:t>-</w:t>
      </w:r>
      <w:r w:rsidR="002D362B" w:rsidRPr="00126696">
        <w:rPr>
          <w:b w:val="0"/>
          <w:sz w:val="24"/>
          <w:szCs w:val="24"/>
        </w:rPr>
        <w:t xml:space="preserve"> Kurumu/</w:t>
      </w:r>
      <w:r w:rsidR="002D362B" w:rsidRPr="0022505B">
        <w:rPr>
          <w:b w:val="0"/>
          <w:sz w:val="24"/>
          <w:szCs w:val="24"/>
        </w:rPr>
        <w:t>kuruluş</w:t>
      </w:r>
      <w:r w:rsidR="00CD1124" w:rsidRPr="0022505B">
        <w:rPr>
          <w:b w:val="0"/>
          <w:sz w:val="24"/>
          <w:szCs w:val="24"/>
        </w:rPr>
        <w:t>lar</w:t>
      </w:r>
      <w:r w:rsidR="002D362B" w:rsidRPr="0022505B">
        <w:rPr>
          <w:b w:val="0"/>
          <w:sz w:val="24"/>
          <w:szCs w:val="24"/>
        </w:rPr>
        <w:t xml:space="preserve">, </w:t>
      </w:r>
      <w:r w:rsidR="002D362B" w:rsidRPr="00126696">
        <w:rPr>
          <w:b w:val="0"/>
          <w:sz w:val="24"/>
          <w:szCs w:val="24"/>
        </w:rPr>
        <w:t>giriş kartı için müracaat evrak</w:t>
      </w:r>
      <w:r w:rsidR="00CD1124" w:rsidRPr="00126696">
        <w:rPr>
          <w:b w:val="0"/>
          <w:sz w:val="24"/>
          <w:szCs w:val="24"/>
        </w:rPr>
        <w:t>ları</w:t>
      </w:r>
      <w:r w:rsidR="002D362B" w:rsidRPr="00126696">
        <w:rPr>
          <w:b w:val="0"/>
          <w:sz w:val="24"/>
          <w:szCs w:val="24"/>
        </w:rPr>
        <w:t xml:space="preserve">nı giriş kartı değişimlerinde </w:t>
      </w:r>
      <w:r w:rsidR="009C74D7" w:rsidRPr="009C74D7">
        <w:rPr>
          <w:i/>
          <w:sz w:val="24"/>
          <w:szCs w:val="24"/>
        </w:rPr>
        <w:t xml:space="preserve">31 </w:t>
      </w:r>
      <w:r w:rsidR="002D362B" w:rsidRPr="009C74D7">
        <w:rPr>
          <w:i/>
          <w:sz w:val="24"/>
          <w:szCs w:val="24"/>
        </w:rPr>
        <w:t>Aralık tarihine</w:t>
      </w:r>
      <w:r w:rsidR="002D362B" w:rsidRPr="009C74D7">
        <w:rPr>
          <w:b w:val="0"/>
          <w:sz w:val="24"/>
          <w:szCs w:val="24"/>
        </w:rPr>
        <w:t xml:space="preserve"> </w:t>
      </w:r>
      <w:bookmarkEnd w:id="345"/>
      <w:bookmarkEnd w:id="346"/>
      <w:r w:rsidR="00CA0657">
        <w:rPr>
          <w:b w:val="0"/>
          <w:sz w:val="24"/>
          <w:szCs w:val="24"/>
        </w:rPr>
        <w:t>kadar, yıl</w:t>
      </w:r>
      <w:r w:rsidR="00C033B6">
        <w:rPr>
          <w:b w:val="0"/>
          <w:sz w:val="24"/>
          <w:szCs w:val="24"/>
        </w:rPr>
        <w:t xml:space="preserve"> içerisinde doğan kart taleplerini ise en kısa sürede yapar.</w:t>
      </w:r>
    </w:p>
    <w:p w:rsidR="004C2D64" w:rsidRPr="006B624D" w:rsidRDefault="004C2D64" w:rsidP="004C2D64">
      <w:pPr>
        <w:rPr>
          <w:sz w:val="24"/>
        </w:rPr>
      </w:pPr>
    </w:p>
    <w:p w:rsidR="002D362B" w:rsidRPr="009B6A07" w:rsidRDefault="002D362B" w:rsidP="00632366">
      <w:pPr>
        <w:pStyle w:val="Balk1"/>
        <w:rPr>
          <w:color w:val="0070C0"/>
          <w:sz w:val="24"/>
          <w:szCs w:val="24"/>
        </w:rPr>
      </w:pPr>
      <w:bookmarkStart w:id="347" w:name="_Toc512000704"/>
      <w:r w:rsidRPr="009B6A07">
        <w:rPr>
          <w:color w:val="0070C0"/>
          <w:sz w:val="24"/>
          <w:szCs w:val="24"/>
        </w:rPr>
        <w:t>Giriş Kartlarının Yenilenmesi:</w:t>
      </w:r>
      <w:bookmarkEnd w:id="347"/>
      <w:r w:rsidR="009B6A07">
        <w:rPr>
          <w:color w:val="0070C0"/>
          <w:sz w:val="24"/>
          <w:szCs w:val="24"/>
        </w:rPr>
        <w:t xml:space="preserve"> </w:t>
      </w:r>
      <w:r w:rsidR="0022505B">
        <w:rPr>
          <w:color w:val="0070C0"/>
          <w:sz w:val="24"/>
          <w:szCs w:val="24"/>
        </w:rPr>
        <w:t xml:space="preserve"> </w:t>
      </w:r>
    </w:p>
    <w:p w:rsidR="009B6A07" w:rsidRDefault="005D7FCD" w:rsidP="009B6A07">
      <w:pPr>
        <w:pStyle w:val="Balk1"/>
        <w:jc w:val="both"/>
        <w:rPr>
          <w:b w:val="0"/>
          <w:sz w:val="24"/>
          <w:szCs w:val="24"/>
        </w:rPr>
      </w:pPr>
      <w:bookmarkStart w:id="348" w:name="_Toc512000705"/>
      <w:bookmarkStart w:id="349" w:name="_Toc511804698"/>
      <w:r w:rsidRPr="00126696">
        <w:rPr>
          <w:sz w:val="24"/>
          <w:szCs w:val="24"/>
        </w:rPr>
        <w:t>MADDE</w:t>
      </w:r>
      <w:r w:rsidR="000A03B0" w:rsidRPr="00126696">
        <w:rPr>
          <w:sz w:val="24"/>
          <w:szCs w:val="24"/>
        </w:rPr>
        <w:t xml:space="preserve"> </w:t>
      </w:r>
      <w:r w:rsidR="002D362B" w:rsidRPr="00126696">
        <w:rPr>
          <w:sz w:val="24"/>
          <w:szCs w:val="24"/>
        </w:rPr>
        <w:t>1</w:t>
      </w:r>
      <w:r w:rsidR="0022505B">
        <w:rPr>
          <w:sz w:val="24"/>
          <w:szCs w:val="24"/>
        </w:rPr>
        <w:t>8</w:t>
      </w:r>
      <w:r w:rsidR="002D362B" w:rsidRPr="00126696">
        <w:rPr>
          <w:sz w:val="24"/>
          <w:szCs w:val="24"/>
        </w:rPr>
        <w:t>-</w:t>
      </w:r>
      <w:bookmarkEnd w:id="348"/>
      <w:r w:rsidR="002D362B" w:rsidRPr="00126696">
        <w:rPr>
          <w:b w:val="0"/>
          <w:sz w:val="24"/>
          <w:szCs w:val="24"/>
        </w:rPr>
        <w:t xml:space="preserve"> </w:t>
      </w:r>
    </w:p>
    <w:p w:rsidR="00F434ED" w:rsidRPr="00F434ED" w:rsidRDefault="00F434ED" w:rsidP="00F434ED"/>
    <w:p w:rsidR="002D362B" w:rsidRPr="00407FA3" w:rsidRDefault="002D362B" w:rsidP="006D7F07">
      <w:pPr>
        <w:pStyle w:val="Balk1"/>
        <w:numPr>
          <w:ilvl w:val="0"/>
          <w:numId w:val="15"/>
        </w:numPr>
        <w:jc w:val="both"/>
        <w:rPr>
          <w:sz w:val="24"/>
        </w:rPr>
      </w:pPr>
      <w:bookmarkStart w:id="350" w:name="_Toc512000706"/>
      <w:r w:rsidRPr="00126696">
        <w:rPr>
          <w:b w:val="0"/>
          <w:sz w:val="24"/>
          <w:szCs w:val="24"/>
        </w:rPr>
        <w:t xml:space="preserve">Kart yenileme işlemleri </w:t>
      </w:r>
      <w:r w:rsidRPr="007B0DF0">
        <w:rPr>
          <w:i/>
          <w:sz w:val="24"/>
          <w:szCs w:val="24"/>
        </w:rPr>
        <w:t xml:space="preserve">Ocak </w:t>
      </w:r>
      <w:r w:rsidR="00FC7B7A">
        <w:rPr>
          <w:i/>
          <w:sz w:val="24"/>
          <w:szCs w:val="24"/>
        </w:rPr>
        <w:t>A</w:t>
      </w:r>
      <w:r w:rsidRPr="007B0DF0">
        <w:rPr>
          <w:i/>
          <w:sz w:val="24"/>
          <w:szCs w:val="24"/>
        </w:rPr>
        <w:t>yı</w:t>
      </w:r>
      <w:r w:rsidRPr="00126696">
        <w:rPr>
          <w:b w:val="0"/>
          <w:sz w:val="24"/>
          <w:szCs w:val="24"/>
        </w:rPr>
        <w:t xml:space="preserve"> içerisinde yapılır. Süresi dolan kartlar kurum</w:t>
      </w:r>
      <w:r w:rsidR="00F40C0F">
        <w:rPr>
          <w:b w:val="0"/>
          <w:sz w:val="24"/>
          <w:szCs w:val="24"/>
        </w:rPr>
        <w:t xml:space="preserve">/kuruluş/şirket tarafından kartın alındığı DHMİ Balıkesir Merkez Havalimanı Müdürlüğüne iade edilerek </w:t>
      </w:r>
      <w:r w:rsidRPr="00F40C0F">
        <w:rPr>
          <w:b w:val="0"/>
          <w:sz w:val="24"/>
          <w:szCs w:val="24"/>
        </w:rPr>
        <w:t>iptal ettirilir.</w:t>
      </w:r>
      <w:bookmarkEnd w:id="349"/>
      <w:bookmarkEnd w:id="350"/>
      <w:r w:rsidR="00407FA3" w:rsidRPr="00F40C0F">
        <w:rPr>
          <w:b w:val="0"/>
          <w:sz w:val="24"/>
          <w:szCs w:val="24"/>
        </w:rPr>
        <w:t xml:space="preserve"> </w:t>
      </w:r>
    </w:p>
    <w:p w:rsidR="00407FA3" w:rsidRPr="006B624D" w:rsidRDefault="00407FA3" w:rsidP="003D275B">
      <w:pPr>
        <w:pStyle w:val="Balk1"/>
        <w:jc w:val="both"/>
        <w:rPr>
          <w:rFonts w:ascii="Times-Roman" w:hAnsi="Times-Roman" w:cs="Times-Roman"/>
          <w:b w:val="0"/>
          <w:sz w:val="20"/>
          <w:szCs w:val="24"/>
        </w:rPr>
      </w:pPr>
      <w:bookmarkStart w:id="351" w:name="_Toc511804699"/>
      <w:bookmarkStart w:id="352" w:name="_Toc512000707"/>
    </w:p>
    <w:p w:rsidR="00054EB0" w:rsidRDefault="00CD1124" w:rsidP="00BD5135">
      <w:pPr>
        <w:pStyle w:val="Balk1"/>
        <w:numPr>
          <w:ilvl w:val="0"/>
          <w:numId w:val="15"/>
        </w:numPr>
        <w:jc w:val="both"/>
      </w:pPr>
      <w:r w:rsidRPr="00FB0D0A">
        <w:rPr>
          <w:rFonts w:ascii="Times-Roman" w:hAnsi="Times-Roman" w:cs="Times-Roman"/>
          <w:b w:val="0"/>
          <w:sz w:val="24"/>
          <w:szCs w:val="24"/>
        </w:rPr>
        <w:t>Elektronik Kartlı Geçiş Sistemi</w:t>
      </w:r>
      <w:r w:rsidR="00407FA3" w:rsidRPr="00FB0D0A">
        <w:rPr>
          <w:rFonts w:ascii="Times-Roman" w:hAnsi="Times-Roman" w:cs="Times-Roman"/>
          <w:b w:val="0"/>
          <w:sz w:val="24"/>
          <w:szCs w:val="24"/>
        </w:rPr>
        <w:t>ne göre tanzim edilen Havalimanı Giriş Kartları, gerekli koordinasyon sağlandığında, olağanüstü durum ve güvenlikte zafiyet söz konusu olmadığı sürece Güvenlik Komisyonunca görüşülerek, uygun görülmesi halinde her yıl temdit edilerek yenilenebilir</w:t>
      </w:r>
      <w:r w:rsidR="00AE467A" w:rsidRPr="00FB0D0A">
        <w:rPr>
          <w:rFonts w:ascii="Times-Roman" w:hAnsi="Times-Roman" w:cs="Times-Roman"/>
          <w:b w:val="0"/>
          <w:sz w:val="24"/>
          <w:szCs w:val="24"/>
        </w:rPr>
        <w:t xml:space="preserve">. Temdit edilmeyen kartlar sistemden kullanıma kapatılır ve kuruluşlardan </w:t>
      </w:r>
      <w:r w:rsidRPr="00FB0D0A">
        <w:rPr>
          <w:rFonts w:ascii="Times-Roman" w:hAnsi="Times-Roman" w:cs="Times-Roman"/>
          <w:b w:val="0"/>
          <w:sz w:val="24"/>
          <w:szCs w:val="24"/>
        </w:rPr>
        <w:t>kartın iadesi istenir.</w:t>
      </w:r>
      <w:bookmarkEnd w:id="351"/>
      <w:bookmarkEnd w:id="352"/>
    </w:p>
    <w:p w:rsidR="00054EB0" w:rsidRPr="00FA6B70" w:rsidRDefault="00054EB0" w:rsidP="00FA6B70"/>
    <w:p w:rsidR="00864E80" w:rsidRDefault="00CD1124" w:rsidP="006D7F07">
      <w:pPr>
        <w:pStyle w:val="GvdeMetniGirintisi"/>
        <w:numPr>
          <w:ilvl w:val="0"/>
          <w:numId w:val="15"/>
        </w:numPr>
        <w:rPr>
          <w:sz w:val="24"/>
        </w:rPr>
      </w:pPr>
      <w:bookmarkStart w:id="353" w:name="_Toc512000708"/>
      <w:bookmarkStart w:id="354" w:name="_Toc511804700"/>
      <w:r w:rsidRPr="00EF7775">
        <w:rPr>
          <w:rFonts w:ascii="Times-Roman" w:hAnsi="Times-Roman" w:cs="Times-Roman"/>
          <w:sz w:val="24"/>
          <w:szCs w:val="24"/>
        </w:rPr>
        <w:t>Ekonomik ömrünü dolduran giriş kartları yenisi ile değiştirilir. Ancak kartı kullanan kişilerden kaynaklanan sebeplerle giriş</w:t>
      </w:r>
      <w:r w:rsidR="00407FA3" w:rsidRPr="00EF7775">
        <w:rPr>
          <w:rFonts w:ascii="Times-Roman" w:hAnsi="Times-Roman" w:cs="Times-Roman"/>
          <w:sz w:val="24"/>
          <w:szCs w:val="24"/>
        </w:rPr>
        <w:t>-</w:t>
      </w:r>
      <w:r w:rsidRPr="00EF7775">
        <w:rPr>
          <w:rFonts w:ascii="Times-Roman" w:hAnsi="Times-Roman" w:cs="Times-Roman"/>
          <w:sz w:val="24"/>
          <w:szCs w:val="24"/>
        </w:rPr>
        <w:t xml:space="preserve">çıkışı </w:t>
      </w:r>
      <w:r w:rsidR="009B6A07" w:rsidRPr="00EF7775">
        <w:rPr>
          <w:rFonts w:ascii="Times-Roman" w:hAnsi="Times-Roman" w:cs="Times-Roman"/>
          <w:sz w:val="24"/>
          <w:szCs w:val="24"/>
        </w:rPr>
        <w:t>sağlayan elektronik özelliğinin</w:t>
      </w:r>
      <w:bookmarkEnd w:id="353"/>
      <w:r w:rsidR="009B6A07" w:rsidRPr="00EF7775">
        <w:rPr>
          <w:rFonts w:ascii="Times-Roman" w:hAnsi="Times-Roman" w:cs="Times-Roman"/>
          <w:sz w:val="24"/>
          <w:szCs w:val="24"/>
        </w:rPr>
        <w:t xml:space="preserve"> </w:t>
      </w:r>
      <w:bookmarkStart w:id="355" w:name="_Toc512000709"/>
      <w:r w:rsidR="00EF7775">
        <w:rPr>
          <w:rFonts w:ascii="Times-Roman" w:hAnsi="Times-Roman" w:cs="Times-Roman"/>
          <w:sz w:val="24"/>
          <w:szCs w:val="24"/>
        </w:rPr>
        <w:t>bozu</w:t>
      </w:r>
      <w:r w:rsidR="00EF7775" w:rsidRPr="00EF7775">
        <w:rPr>
          <w:rFonts w:ascii="Times-Roman" w:hAnsi="Times-Roman" w:cs="Times-Roman"/>
          <w:sz w:val="24"/>
          <w:szCs w:val="24"/>
        </w:rPr>
        <w:t xml:space="preserve">lması, </w:t>
      </w:r>
      <w:r w:rsidRPr="00EF7775">
        <w:rPr>
          <w:rFonts w:ascii="Times-Roman" w:hAnsi="Times-Roman" w:cs="Times-Roman"/>
          <w:sz w:val="24"/>
          <w:szCs w:val="24"/>
        </w:rPr>
        <w:t>üzerinde</w:t>
      </w:r>
      <w:r w:rsidR="00407FA3" w:rsidRPr="00EF7775">
        <w:rPr>
          <w:rFonts w:ascii="Times-Roman" w:hAnsi="Times-Roman" w:cs="Times-Roman"/>
          <w:sz w:val="24"/>
          <w:szCs w:val="24"/>
        </w:rPr>
        <w:t xml:space="preserve">ki </w:t>
      </w:r>
      <w:r w:rsidRPr="00EF7775">
        <w:rPr>
          <w:rFonts w:ascii="Times-Roman" w:hAnsi="Times-Roman" w:cs="Times-Roman"/>
          <w:sz w:val="24"/>
          <w:szCs w:val="24"/>
        </w:rPr>
        <w:t>tan</w:t>
      </w:r>
      <w:r w:rsidR="00EF7775" w:rsidRPr="00EF7775">
        <w:rPr>
          <w:rFonts w:ascii="Times-Roman" w:hAnsi="Times-Roman" w:cs="Times-Roman"/>
          <w:sz w:val="24"/>
          <w:szCs w:val="24"/>
        </w:rPr>
        <w:t>ıtma logo</w:t>
      </w:r>
      <w:r w:rsidR="00EF7775">
        <w:rPr>
          <w:rFonts w:ascii="Times-Roman" w:hAnsi="Times-Roman" w:cs="Times-Roman"/>
          <w:sz w:val="24"/>
          <w:szCs w:val="24"/>
        </w:rPr>
        <w:t>sunun</w:t>
      </w:r>
      <w:r w:rsidR="00EF7775" w:rsidRPr="00EF7775">
        <w:rPr>
          <w:rFonts w:ascii="Times-Roman" w:hAnsi="Times-Roman" w:cs="Times-Roman"/>
          <w:sz w:val="24"/>
          <w:szCs w:val="24"/>
        </w:rPr>
        <w:t xml:space="preserve"> zarar görmesi ve</w:t>
      </w:r>
      <w:r w:rsidRPr="00EF7775">
        <w:rPr>
          <w:rFonts w:ascii="Times-Roman" w:hAnsi="Times-Roman" w:cs="Times-Roman"/>
          <w:sz w:val="24"/>
          <w:szCs w:val="24"/>
        </w:rPr>
        <w:t xml:space="preserve"> kıvrılması</w:t>
      </w:r>
      <w:r w:rsidR="009B6A07" w:rsidRPr="00EF7775">
        <w:rPr>
          <w:rFonts w:ascii="Times-Roman" w:hAnsi="Times-Roman" w:cs="Times-Roman"/>
          <w:sz w:val="24"/>
          <w:szCs w:val="24"/>
        </w:rPr>
        <w:t>/kırılması v</w:t>
      </w:r>
      <w:r w:rsidRPr="00EF7775">
        <w:rPr>
          <w:rFonts w:ascii="Times-Roman" w:hAnsi="Times-Roman" w:cs="Times-Roman"/>
          <w:sz w:val="24"/>
          <w:szCs w:val="24"/>
        </w:rPr>
        <w:t>b</w:t>
      </w:r>
      <w:r w:rsidR="009B6A07" w:rsidRPr="00EF7775">
        <w:rPr>
          <w:rFonts w:ascii="Times-Roman" w:hAnsi="Times-Roman" w:cs="Times-Roman"/>
          <w:sz w:val="24"/>
          <w:szCs w:val="24"/>
        </w:rPr>
        <w:t>.</w:t>
      </w:r>
      <w:r w:rsidRPr="00EF7775">
        <w:rPr>
          <w:rFonts w:ascii="Times-Roman" w:hAnsi="Times-Roman" w:cs="Times-Roman"/>
          <w:sz w:val="24"/>
          <w:szCs w:val="24"/>
        </w:rPr>
        <w:t xml:space="preserve"> </w:t>
      </w:r>
      <w:r w:rsidR="00EF7775">
        <w:rPr>
          <w:rFonts w:ascii="Times-Roman" w:hAnsi="Times-Roman" w:cs="Times-Roman"/>
          <w:sz w:val="24"/>
          <w:szCs w:val="24"/>
        </w:rPr>
        <w:t>nedenler</w:t>
      </w:r>
      <w:r w:rsidRPr="00EF7775">
        <w:rPr>
          <w:rFonts w:ascii="Times-Roman" w:hAnsi="Times-Roman" w:cs="Times-Roman"/>
          <w:sz w:val="24"/>
          <w:szCs w:val="24"/>
        </w:rPr>
        <w:t>le kullanılamayacak hale gelmesi durumunda</w:t>
      </w:r>
      <w:bookmarkEnd w:id="355"/>
      <w:r w:rsidR="009B6A07" w:rsidRPr="00EF7775">
        <w:rPr>
          <w:rFonts w:ascii="Times-Roman" w:hAnsi="Times-Roman" w:cs="Times-Roman"/>
          <w:sz w:val="24"/>
          <w:szCs w:val="24"/>
        </w:rPr>
        <w:t xml:space="preserve"> </w:t>
      </w:r>
      <w:bookmarkStart w:id="356" w:name="_Toc512000710"/>
      <w:r w:rsidRPr="00EF7775">
        <w:rPr>
          <w:rFonts w:ascii="Times-Roman" w:hAnsi="Times-Roman" w:cs="Times-Roman"/>
          <w:sz w:val="24"/>
          <w:szCs w:val="24"/>
        </w:rPr>
        <w:t>kurum/kuruluşlarca yazılı olarak yapılacak taleplerde, kullanılmaz hale gelmiş olan giriş kartı iade edilir.</w:t>
      </w:r>
      <w:bookmarkEnd w:id="354"/>
      <w:bookmarkEnd w:id="356"/>
      <w:r w:rsidR="00EF7775">
        <w:rPr>
          <w:rFonts w:ascii="Times-Roman" w:hAnsi="Times-Roman" w:cs="Times-Roman"/>
          <w:b/>
          <w:sz w:val="24"/>
          <w:szCs w:val="24"/>
        </w:rPr>
        <w:t xml:space="preserve"> </w:t>
      </w:r>
      <w:r w:rsidR="003657D3" w:rsidRPr="003657D3">
        <w:rPr>
          <w:rFonts w:ascii="Times-Roman" w:hAnsi="Times-Roman" w:cs="Times-Roman"/>
          <w:sz w:val="24"/>
          <w:szCs w:val="24"/>
        </w:rPr>
        <w:t>İade edilen g</w:t>
      </w:r>
      <w:r w:rsidR="00EF7775" w:rsidRPr="003657D3">
        <w:rPr>
          <w:sz w:val="24"/>
        </w:rPr>
        <w:t>iriş</w:t>
      </w:r>
      <w:r w:rsidR="00EF7775" w:rsidRPr="00EF7775">
        <w:rPr>
          <w:sz w:val="24"/>
        </w:rPr>
        <w:t xml:space="preserve"> kartının yenisine ihtiyaç varsa kurum/kuruluş tarafından yazılı olarak </w:t>
      </w:r>
      <w:r w:rsidR="00332F34">
        <w:rPr>
          <w:sz w:val="24"/>
        </w:rPr>
        <w:t xml:space="preserve">Havalimanı </w:t>
      </w:r>
      <w:r w:rsidR="00EF7775">
        <w:rPr>
          <w:sz w:val="24"/>
        </w:rPr>
        <w:t>Mülki İdare Amirliğine müracaat</w:t>
      </w:r>
      <w:r w:rsidR="00864E80">
        <w:rPr>
          <w:sz w:val="24"/>
        </w:rPr>
        <w:t xml:space="preserve"> yapılır.</w:t>
      </w:r>
    </w:p>
    <w:p w:rsidR="00864E80" w:rsidRDefault="00864E80" w:rsidP="00864E80">
      <w:pPr>
        <w:pStyle w:val="GvdeMetniGirintisi"/>
        <w:ind w:left="720" w:firstLine="0"/>
        <w:rPr>
          <w:sz w:val="24"/>
        </w:rPr>
      </w:pPr>
    </w:p>
    <w:p w:rsidR="00EF7775" w:rsidRPr="00EF7775" w:rsidRDefault="00EF7775" w:rsidP="00864E80">
      <w:pPr>
        <w:pStyle w:val="GvdeMetniGirintisi"/>
        <w:ind w:left="720" w:firstLine="0"/>
        <w:rPr>
          <w:sz w:val="24"/>
        </w:rPr>
      </w:pPr>
      <w:r w:rsidRPr="00EF7775">
        <w:rPr>
          <w:sz w:val="24"/>
        </w:rPr>
        <w:lastRenderedPageBreak/>
        <w:t>Yeni verilecek kartlarda DHMİ Genel Müdürlüğü Havalimanı Ücret Tarifeleri Giriş Kartları Tarifesinde belirtilen esaslar uygulanır.</w:t>
      </w:r>
    </w:p>
    <w:p w:rsidR="0083679B" w:rsidRPr="006B624D" w:rsidRDefault="0083679B" w:rsidP="0080748A">
      <w:pPr>
        <w:pStyle w:val="Balk1"/>
        <w:jc w:val="center"/>
        <w:rPr>
          <w:sz w:val="24"/>
          <w:szCs w:val="24"/>
        </w:rPr>
      </w:pPr>
      <w:bookmarkStart w:id="357" w:name="_Toc512000711"/>
    </w:p>
    <w:p w:rsidR="00F434ED" w:rsidRDefault="00F434ED" w:rsidP="0080748A">
      <w:pPr>
        <w:pStyle w:val="Balk1"/>
        <w:jc w:val="center"/>
        <w:rPr>
          <w:sz w:val="24"/>
          <w:szCs w:val="24"/>
        </w:rPr>
      </w:pPr>
    </w:p>
    <w:p w:rsidR="002D362B" w:rsidRPr="005949C5" w:rsidRDefault="002D362B" w:rsidP="0080748A">
      <w:pPr>
        <w:pStyle w:val="Balk1"/>
        <w:jc w:val="center"/>
        <w:rPr>
          <w:sz w:val="28"/>
          <w:szCs w:val="24"/>
        </w:rPr>
      </w:pPr>
      <w:r w:rsidRPr="005949C5">
        <w:rPr>
          <w:sz w:val="28"/>
          <w:szCs w:val="24"/>
        </w:rPr>
        <w:t>BEŞİNCİ BÖLÜM</w:t>
      </w:r>
      <w:bookmarkEnd w:id="357"/>
    </w:p>
    <w:p w:rsidR="002D362B" w:rsidRPr="005949C5" w:rsidRDefault="002D362B" w:rsidP="0080748A">
      <w:pPr>
        <w:pStyle w:val="Balk1"/>
        <w:jc w:val="center"/>
        <w:rPr>
          <w:sz w:val="26"/>
          <w:szCs w:val="26"/>
        </w:rPr>
      </w:pPr>
      <w:bookmarkStart w:id="358" w:name="_Toc512000712"/>
      <w:r w:rsidRPr="005949C5">
        <w:rPr>
          <w:sz w:val="26"/>
          <w:szCs w:val="26"/>
        </w:rPr>
        <w:t xml:space="preserve">Giriş Kartlarının Kaybedilmesi, Kontrolü, </w:t>
      </w:r>
      <w:r w:rsidR="00A3163D">
        <w:rPr>
          <w:sz w:val="26"/>
          <w:szCs w:val="26"/>
        </w:rPr>
        <w:t xml:space="preserve">Denetlemesi, </w:t>
      </w:r>
      <w:r w:rsidRPr="005949C5">
        <w:rPr>
          <w:sz w:val="26"/>
          <w:szCs w:val="26"/>
        </w:rPr>
        <w:t>İadesi.</w:t>
      </w:r>
      <w:bookmarkEnd w:id="358"/>
    </w:p>
    <w:p w:rsidR="002D362B" w:rsidRPr="006B624D" w:rsidRDefault="002D362B" w:rsidP="0080748A">
      <w:pPr>
        <w:pStyle w:val="Balk1"/>
        <w:rPr>
          <w:sz w:val="20"/>
          <w:szCs w:val="24"/>
        </w:rPr>
      </w:pPr>
    </w:p>
    <w:p w:rsidR="002D362B" w:rsidRPr="005949C5" w:rsidRDefault="002D362B" w:rsidP="00632366">
      <w:pPr>
        <w:pStyle w:val="Balk1"/>
        <w:rPr>
          <w:color w:val="0070C0"/>
          <w:sz w:val="24"/>
          <w:szCs w:val="24"/>
        </w:rPr>
      </w:pPr>
      <w:bookmarkStart w:id="359" w:name="_Toc512000713"/>
      <w:r w:rsidRPr="005949C5">
        <w:rPr>
          <w:color w:val="0070C0"/>
          <w:sz w:val="24"/>
          <w:szCs w:val="24"/>
        </w:rPr>
        <w:t>Kartların Kay</w:t>
      </w:r>
      <w:r w:rsidR="00855FBF">
        <w:rPr>
          <w:color w:val="0070C0"/>
          <w:sz w:val="24"/>
          <w:szCs w:val="24"/>
        </w:rPr>
        <w:t>ıp/Çalıntı</w:t>
      </w:r>
      <w:r w:rsidRPr="005949C5">
        <w:rPr>
          <w:color w:val="0070C0"/>
          <w:sz w:val="24"/>
          <w:szCs w:val="24"/>
        </w:rPr>
        <w:t xml:space="preserve"> Halinde Yapılacak İşlemler:</w:t>
      </w:r>
      <w:bookmarkEnd w:id="359"/>
    </w:p>
    <w:p w:rsidR="00580A16" w:rsidRDefault="005D7FCD" w:rsidP="00323212">
      <w:pPr>
        <w:pStyle w:val="Balk1"/>
        <w:rPr>
          <w:b w:val="0"/>
          <w:sz w:val="24"/>
          <w:szCs w:val="24"/>
        </w:rPr>
      </w:pPr>
      <w:bookmarkStart w:id="360" w:name="_Toc511804704"/>
      <w:bookmarkStart w:id="361" w:name="_Toc512000714"/>
      <w:r w:rsidRPr="00126696">
        <w:rPr>
          <w:sz w:val="24"/>
          <w:szCs w:val="24"/>
        </w:rPr>
        <w:t>MADDE</w:t>
      </w:r>
      <w:r w:rsidR="000A03B0" w:rsidRPr="00126696">
        <w:rPr>
          <w:sz w:val="24"/>
          <w:szCs w:val="24"/>
        </w:rPr>
        <w:t xml:space="preserve"> </w:t>
      </w:r>
      <w:r w:rsidR="0022505B">
        <w:rPr>
          <w:sz w:val="24"/>
          <w:szCs w:val="24"/>
        </w:rPr>
        <w:t>19</w:t>
      </w:r>
      <w:r w:rsidR="002D362B" w:rsidRPr="00126696">
        <w:rPr>
          <w:sz w:val="24"/>
          <w:szCs w:val="24"/>
        </w:rPr>
        <w:t>-</w:t>
      </w:r>
      <w:r w:rsidR="009B2ABF" w:rsidRPr="00126696">
        <w:rPr>
          <w:b w:val="0"/>
          <w:sz w:val="24"/>
          <w:szCs w:val="24"/>
        </w:rPr>
        <w:t xml:space="preserve"> </w:t>
      </w:r>
      <w:bookmarkEnd w:id="360"/>
      <w:bookmarkEnd w:id="361"/>
    </w:p>
    <w:p w:rsidR="00F434ED" w:rsidRPr="00F434ED" w:rsidRDefault="00F434ED" w:rsidP="00F434ED"/>
    <w:p w:rsidR="004E5006" w:rsidRDefault="00731F5D" w:rsidP="006D7F07">
      <w:pPr>
        <w:pStyle w:val="Balk1"/>
        <w:numPr>
          <w:ilvl w:val="0"/>
          <w:numId w:val="16"/>
        </w:numPr>
        <w:jc w:val="both"/>
        <w:rPr>
          <w:b w:val="0"/>
          <w:sz w:val="24"/>
          <w:szCs w:val="24"/>
        </w:rPr>
      </w:pPr>
      <w:bookmarkStart w:id="362" w:name="_Toc511804705"/>
      <w:bookmarkStart w:id="363" w:name="_Toc512000715"/>
      <w:r w:rsidRPr="004F280E">
        <w:rPr>
          <w:i/>
          <w:sz w:val="24"/>
          <w:szCs w:val="24"/>
        </w:rPr>
        <w:t xml:space="preserve">Giriş Kartını </w:t>
      </w:r>
      <w:r w:rsidR="00616775" w:rsidRPr="004F280E">
        <w:rPr>
          <w:i/>
          <w:sz w:val="24"/>
          <w:szCs w:val="24"/>
        </w:rPr>
        <w:t xml:space="preserve">Kaybeden </w:t>
      </w:r>
      <w:r w:rsidR="00616775">
        <w:rPr>
          <w:i/>
          <w:sz w:val="24"/>
          <w:szCs w:val="24"/>
        </w:rPr>
        <w:t>v</w:t>
      </w:r>
      <w:r w:rsidR="00616775" w:rsidRPr="004F280E">
        <w:rPr>
          <w:i/>
          <w:sz w:val="24"/>
          <w:szCs w:val="24"/>
        </w:rPr>
        <w:t>eya Çaldıran</w:t>
      </w:r>
      <w:r w:rsidR="00616775" w:rsidRPr="004F280E">
        <w:rPr>
          <w:sz w:val="24"/>
          <w:szCs w:val="24"/>
        </w:rPr>
        <w:t xml:space="preserve"> </w:t>
      </w:r>
      <w:r w:rsidR="00616775" w:rsidRPr="004F280E">
        <w:rPr>
          <w:i/>
          <w:sz w:val="24"/>
          <w:szCs w:val="24"/>
        </w:rPr>
        <w:t>Personel</w:t>
      </w:r>
      <w:r w:rsidR="004F280E">
        <w:rPr>
          <w:i/>
          <w:sz w:val="24"/>
          <w:szCs w:val="24"/>
        </w:rPr>
        <w:t>:</w:t>
      </w:r>
      <w:r w:rsidR="002D362B" w:rsidRPr="00126696">
        <w:rPr>
          <w:b w:val="0"/>
          <w:sz w:val="24"/>
          <w:szCs w:val="24"/>
        </w:rPr>
        <w:t xml:space="preserve"> </w:t>
      </w:r>
      <w:r>
        <w:rPr>
          <w:b w:val="0"/>
          <w:sz w:val="24"/>
          <w:szCs w:val="24"/>
        </w:rPr>
        <w:t xml:space="preserve">Havalimanı Giriş Kartının </w:t>
      </w:r>
      <w:r w:rsidR="006630DB">
        <w:rPr>
          <w:b w:val="0"/>
          <w:sz w:val="24"/>
          <w:szCs w:val="24"/>
        </w:rPr>
        <w:t>Kaybedildiği/</w:t>
      </w:r>
      <w:r w:rsidR="00450864">
        <w:rPr>
          <w:b w:val="0"/>
          <w:sz w:val="24"/>
          <w:szCs w:val="24"/>
        </w:rPr>
        <w:t>Çalındığı</w:t>
      </w:r>
      <w:r>
        <w:rPr>
          <w:b w:val="0"/>
          <w:sz w:val="24"/>
          <w:szCs w:val="24"/>
        </w:rPr>
        <w:t xml:space="preserve"> mahallin kolluk kuvvetine durumu bildiri</w:t>
      </w:r>
      <w:r w:rsidR="00B906A2">
        <w:rPr>
          <w:b w:val="0"/>
          <w:sz w:val="24"/>
          <w:szCs w:val="24"/>
        </w:rPr>
        <w:t>p</w:t>
      </w:r>
      <w:r w:rsidR="001D177C">
        <w:rPr>
          <w:b w:val="0"/>
          <w:sz w:val="24"/>
          <w:szCs w:val="24"/>
        </w:rPr>
        <w:t>,</w:t>
      </w:r>
      <w:r>
        <w:rPr>
          <w:b w:val="0"/>
          <w:sz w:val="24"/>
          <w:szCs w:val="24"/>
        </w:rPr>
        <w:t xml:space="preserve"> </w:t>
      </w:r>
      <w:r w:rsidR="002D362B" w:rsidRPr="00126696">
        <w:rPr>
          <w:b w:val="0"/>
          <w:sz w:val="24"/>
          <w:szCs w:val="24"/>
        </w:rPr>
        <w:t xml:space="preserve">bağlı bulunduğu kurum/kuruluşa </w:t>
      </w:r>
      <w:r w:rsidR="004E5006">
        <w:rPr>
          <w:b w:val="0"/>
          <w:sz w:val="24"/>
          <w:szCs w:val="24"/>
        </w:rPr>
        <w:t xml:space="preserve">yeni </w:t>
      </w:r>
      <w:r w:rsidR="002D362B" w:rsidRPr="00126696">
        <w:rPr>
          <w:b w:val="0"/>
          <w:sz w:val="24"/>
          <w:szCs w:val="24"/>
        </w:rPr>
        <w:t xml:space="preserve">kartın </w:t>
      </w:r>
      <w:r w:rsidR="004E5006">
        <w:rPr>
          <w:b w:val="0"/>
          <w:sz w:val="24"/>
          <w:szCs w:val="24"/>
        </w:rPr>
        <w:t xml:space="preserve">tanzim edilmesi için mahalli kolluk kuvveti tarafından düzenlenen </w:t>
      </w:r>
      <w:r w:rsidR="003773B0" w:rsidRPr="00054EB0">
        <w:rPr>
          <w:b w:val="0"/>
          <w:i/>
          <w:color w:val="7030A0"/>
          <w:sz w:val="24"/>
          <w:szCs w:val="24"/>
        </w:rPr>
        <w:t>“</w:t>
      </w:r>
      <w:r w:rsidR="000F265A" w:rsidRPr="00054EB0">
        <w:rPr>
          <w:b w:val="0"/>
          <w:i/>
          <w:color w:val="7030A0"/>
          <w:sz w:val="24"/>
          <w:szCs w:val="24"/>
        </w:rPr>
        <w:t>Müracaat Tutanağı</w:t>
      </w:r>
      <w:r w:rsidR="003773B0" w:rsidRPr="00054EB0">
        <w:rPr>
          <w:b w:val="0"/>
          <w:i/>
          <w:color w:val="7030A0"/>
          <w:sz w:val="24"/>
          <w:szCs w:val="24"/>
        </w:rPr>
        <w:t>”</w:t>
      </w:r>
      <w:r w:rsidR="004E5006" w:rsidRPr="00054EB0">
        <w:rPr>
          <w:b w:val="0"/>
          <w:i/>
          <w:color w:val="7030A0"/>
          <w:sz w:val="24"/>
          <w:szCs w:val="24"/>
        </w:rPr>
        <w:t xml:space="preserve"> </w:t>
      </w:r>
      <w:r w:rsidR="004E5006" w:rsidRPr="003773B0">
        <w:rPr>
          <w:b w:val="0"/>
          <w:sz w:val="24"/>
          <w:szCs w:val="24"/>
        </w:rPr>
        <w:t xml:space="preserve">ve </w:t>
      </w:r>
      <w:r w:rsidR="003773B0" w:rsidRPr="003773B0">
        <w:rPr>
          <w:b w:val="0"/>
          <w:i/>
          <w:sz w:val="24"/>
          <w:szCs w:val="24"/>
        </w:rPr>
        <w:t>“</w:t>
      </w:r>
      <w:r w:rsidR="000F265A" w:rsidRPr="003773B0">
        <w:rPr>
          <w:b w:val="0"/>
          <w:i/>
          <w:sz w:val="24"/>
          <w:szCs w:val="24"/>
        </w:rPr>
        <w:t>Dilekçe</w:t>
      </w:r>
      <w:r w:rsidR="003773B0" w:rsidRPr="003773B0">
        <w:rPr>
          <w:b w:val="0"/>
          <w:i/>
          <w:sz w:val="24"/>
          <w:szCs w:val="24"/>
        </w:rPr>
        <w:t>”</w:t>
      </w:r>
      <w:r w:rsidR="004E5006">
        <w:rPr>
          <w:b w:val="0"/>
          <w:sz w:val="24"/>
          <w:szCs w:val="24"/>
        </w:rPr>
        <w:t xml:space="preserve"> ile başvurur.</w:t>
      </w:r>
    </w:p>
    <w:p w:rsidR="00B1242E" w:rsidRPr="00B352DA" w:rsidRDefault="00B1242E" w:rsidP="00B1242E"/>
    <w:p w:rsidR="00B1242E" w:rsidRPr="00B352DA" w:rsidRDefault="00B1242E" w:rsidP="00153DBF">
      <w:pPr>
        <w:pStyle w:val="ListeParagraf"/>
        <w:jc w:val="both"/>
        <w:rPr>
          <w:sz w:val="24"/>
        </w:rPr>
      </w:pPr>
      <w:r w:rsidRPr="00B352DA">
        <w:rPr>
          <w:sz w:val="24"/>
        </w:rPr>
        <w:t xml:space="preserve">Kayıp/Çalıntı durumunu </w:t>
      </w:r>
      <w:r w:rsidRPr="00B352DA">
        <w:rPr>
          <w:b/>
          <w:i/>
          <w:sz w:val="24"/>
        </w:rPr>
        <w:t>mesai saatleri içerisinde</w:t>
      </w:r>
      <w:r w:rsidRPr="00B352DA">
        <w:rPr>
          <w:sz w:val="24"/>
        </w:rPr>
        <w:t xml:space="preserve"> fark eden personel/kişi derhal Havalimanı Havacılık Acil Yardım ve Güvenlik Şefliğin</w:t>
      </w:r>
      <w:r w:rsidR="00686CA2">
        <w:rPr>
          <w:sz w:val="24"/>
        </w:rPr>
        <w:t>i</w:t>
      </w:r>
      <w:r w:rsidRPr="00B352DA">
        <w:rPr>
          <w:sz w:val="24"/>
        </w:rPr>
        <w:t xml:space="preserve"> bilgilendirerek</w:t>
      </w:r>
      <w:r w:rsidR="007349AF" w:rsidRPr="00B352DA">
        <w:rPr>
          <w:sz w:val="24"/>
        </w:rPr>
        <w:t>,</w:t>
      </w:r>
      <w:r w:rsidRPr="00B352DA">
        <w:rPr>
          <w:sz w:val="24"/>
        </w:rPr>
        <w:t xml:space="preserve"> </w:t>
      </w:r>
      <w:r w:rsidR="00420B79">
        <w:rPr>
          <w:sz w:val="24"/>
        </w:rPr>
        <w:t xml:space="preserve">bu </w:t>
      </w:r>
      <w:r w:rsidRPr="00B352DA">
        <w:rPr>
          <w:sz w:val="24"/>
        </w:rPr>
        <w:t xml:space="preserve">Yönergenin 19. Maddesinin a) </w:t>
      </w:r>
      <w:r w:rsidR="007349AF" w:rsidRPr="00B352DA">
        <w:rPr>
          <w:sz w:val="24"/>
        </w:rPr>
        <w:t>b</w:t>
      </w:r>
      <w:r w:rsidRPr="00B352DA">
        <w:rPr>
          <w:sz w:val="24"/>
        </w:rPr>
        <w:t xml:space="preserve">endindeki işlemleri yerine getirir. Güvenlik Şefliği kayıp/çalıntı kart ile ilgili kontrol noktalarını bilgilendirir. </w:t>
      </w:r>
    </w:p>
    <w:p w:rsidR="00B1242E" w:rsidRPr="00B352DA" w:rsidRDefault="00B1242E" w:rsidP="00B1242E"/>
    <w:bookmarkEnd w:id="362"/>
    <w:bookmarkEnd w:id="363"/>
    <w:p w:rsidR="00B1242E" w:rsidRPr="00B352DA" w:rsidRDefault="00B1242E" w:rsidP="00153DBF">
      <w:pPr>
        <w:pStyle w:val="ListeParagraf"/>
        <w:jc w:val="both"/>
      </w:pPr>
      <w:r w:rsidRPr="00B352DA">
        <w:rPr>
          <w:sz w:val="24"/>
        </w:rPr>
        <w:t xml:space="preserve">Kayıp/Çalıntı durumunu </w:t>
      </w:r>
      <w:r w:rsidRPr="00B352DA">
        <w:rPr>
          <w:b/>
          <w:i/>
          <w:sz w:val="24"/>
        </w:rPr>
        <w:t>mesai saatleri dışında</w:t>
      </w:r>
      <w:r w:rsidRPr="00B352DA">
        <w:rPr>
          <w:sz w:val="24"/>
        </w:rPr>
        <w:t xml:space="preserve"> fark eden personel/kişi derhal Havalimanı Nöbetçi Memuru</w:t>
      </w:r>
      <w:r w:rsidR="00686CA2">
        <w:rPr>
          <w:sz w:val="24"/>
        </w:rPr>
        <w:t xml:space="preserve">nu, </w:t>
      </w:r>
      <w:r w:rsidRPr="00B352DA">
        <w:rPr>
          <w:sz w:val="24"/>
        </w:rPr>
        <w:t xml:space="preserve">Nöbetçi Memur </w:t>
      </w:r>
      <w:r w:rsidR="00686CA2">
        <w:rPr>
          <w:sz w:val="24"/>
        </w:rPr>
        <w:t xml:space="preserve">da </w:t>
      </w:r>
      <w:r w:rsidRPr="00B352DA">
        <w:rPr>
          <w:sz w:val="24"/>
        </w:rPr>
        <w:t>kayıp/çalıntı kart ile ilgili kontrol noktalarını bilgilendirir.</w:t>
      </w:r>
    </w:p>
    <w:p w:rsidR="00C90784" w:rsidRPr="006B624D" w:rsidRDefault="00C90784" w:rsidP="003D275B">
      <w:pPr>
        <w:pStyle w:val="Balk1"/>
        <w:jc w:val="both"/>
        <w:rPr>
          <w:b w:val="0"/>
          <w:sz w:val="20"/>
          <w:szCs w:val="24"/>
        </w:rPr>
      </w:pPr>
    </w:p>
    <w:p w:rsidR="009B2ABF" w:rsidRDefault="002D362B" w:rsidP="006D7F07">
      <w:pPr>
        <w:pStyle w:val="Balk1"/>
        <w:numPr>
          <w:ilvl w:val="0"/>
          <w:numId w:val="16"/>
        </w:numPr>
        <w:jc w:val="both"/>
        <w:rPr>
          <w:rFonts w:ascii="Times-Roman" w:hAnsi="Times-Roman" w:cs="Times-Roman"/>
          <w:b w:val="0"/>
          <w:sz w:val="24"/>
          <w:szCs w:val="24"/>
        </w:rPr>
      </w:pPr>
      <w:bookmarkStart w:id="364" w:name="_Toc512000716"/>
      <w:bookmarkStart w:id="365" w:name="_Toc511804706"/>
      <w:r w:rsidRPr="004F280E">
        <w:rPr>
          <w:i/>
          <w:sz w:val="24"/>
          <w:szCs w:val="24"/>
        </w:rPr>
        <w:t xml:space="preserve">Kartı </w:t>
      </w:r>
      <w:r w:rsidR="00616775" w:rsidRPr="004F280E">
        <w:rPr>
          <w:i/>
          <w:sz w:val="24"/>
          <w:szCs w:val="24"/>
        </w:rPr>
        <w:t xml:space="preserve">Çalınan </w:t>
      </w:r>
      <w:r w:rsidR="00616775">
        <w:rPr>
          <w:i/>
          <w:sz w:val="24"/>
          <w:szCs w:val="24"/>
        </w:rPr>
        <w:t>v</w:t>
      </w:r>
      <w:r w:rsidR="00616775" w:rsidRPr="004F280E">
        <w:rPr>
          <w:i/>
          <w:sz w:val="24"/>
          <w:szCs w:val="24"/>
        </w:rPr>
        <w:t>eya Kaybeden Personelin Bağlı Olduğu</w:t>
      </w:r>
      <w:r w:rsidR="00616775" w:rsidRPr="004F280E">
        <w:rPr>
          <w:sz w:val="24"/>
          <w:szCs w:val="24"/>
        </w:rPr>
        <w:t xml:space="preserve"> </w:t>
      </w:r>
      <w:r w:rsidR="00616775" w:rsidRPr="004F280E">
        <w:rPr>
          <w:i/>
          <w:sz w:val="24"/>
          <w:szCs w:val="24"/>
        </w:rPr>
        <w:t>Kurum/Kuruluş</w:t>
      </w:r>
      <w:r w:rsidR="004F280E">
        <w:rPr>
          <w:i/>
          <w:sz w:val="24"/>
          <w:szCs w:val="24"/>
        </w:rPr>
        <w:t>:</w:t>
      </w:r>
      <w:r w:rsidRPr="00E54E0A">
        <w:rPr>
          <w:b w:val="0"/>
          <w:sz w:val="24"/>
          <w:szCs w:val="24"/>
        </w:rPr>
        <w:t xml:space="preserve"> </w:t>
      </w:r>
      <w:r w:rsidR="004E5006" w:rsidRPr="003773B0">
        <w:rPr>
          <w:rFonts w:ascii="Times-Roman" w:hAnsi="Times-Roman" w:cs="Times-Roman"/>
          <w:b w:val="0"/>
          <w:i/>
          <w:sz w:val="24"/>
          <w:szCs w:val="24"/>
        </w:rPr>
        <w:t xml:space="preserve">“Kayıp </w:t>
      </w:r>
      <w:r w:rsidR="00420B79">
        <w:rPr>
          <w:rFonts w:ascii="Times-Roman" w:hAnsi="Times-Roman" w:cs="Times-Roman"/>
          <w:b w:val="0"/>
          <w:i/>
          <w:sz w:val="24"/>
          <w:szCs w:val="24"/>
        </w:rPr>
        <w:t xml:space="preserve">Giriş </w:t>
      </w:r>
      <w:r w:rsidR="004E5006" w:rsidRPr="003773B0">
        <w:rPr>
          <w:rFonts w:ascii="Times-Roman" w:hAnsi="Times-Roman" w:cs="Times-Roman"/>
          <w:b w:val="0"/>
          <w:i/>
          <w:sz w:val="24"/>
          <w:szCs w:val="24"/>
        </w:rPr>
        <w:t>K</w:t>
      </w:r>
      <w:r w:rsidR="00420B79">
        <w:rPr>
          <w:rFonts w:ascii="Times-Roman" w:hAnsi="Times-Roman" w:cs="Times-Roman"/>
          <w:b w:val="0"/>
          <w:i/>
          <w:sz w:val="24"/>
          <w:szCs w:val="24"/>
        </w:rPr>
        <w:t>artı/</w:t>
      </w:r>
      <w:r w:rsidR="004E5006" w:rsidRPr="003773B0">
        <w:rPr>
          <w:rFonts w:ascii="Times-Roman" w:hAnsi="Times-Roman" w:cs="Times-Roman"/>
          <w:b w:val="0"/>
          <w:i/>
          <w:sz w:val="24"/>
          <w:szCs w:val="24"/>
        </w:rPr>
        <w:t>Belgesi Bildirim Çizelgesini”</w:t>
      </w:r>
      <w:r w:rsidR="004E5006" w:rsidRPr="00E54E0A">
        <w:rPr>
          <w:rFonts w:ascii="Times-Roman" w:hAnsi="Times-Roman" w:cs="Times-Roman"/>
          <w:b w:val="0"/>
          <w:sz w:val="24"/>
          <w:szCs w:val="24"/>
        </w:rPr>
        <w:t xml:space="preserve"> </w:t>
      </w:r>
      <w:r w:rsidR="002A269B">
        <w:rPr>
          <w:rFonts w:ascii="Times-Roman" w:hAnsi="Times-Roman" w:cs="Times-Roman"/>
          <w:b w:val="0"/>
          <w:sz w:val="24"/>
          <w:szCs w:val="24"/>
        </w:rPr>
        <w:t>(Ek-4</w:t>
      </w:r>
      <w:r w:rsidR="002A2FC2">
        <w:rPr>
          <w:rFonts w:ascii="Times-Roman" w:hAnsi="Times-Roman" w:cs="Times-Roman"/>
          <w:b w:val="0"/>
          <w:sz w:val="24"/>
          <w:szCs w:val="24"/>
        </w:rPr>
        <w:t xml:space="preserve">) </w:t>
      </w:r>
      <w:r w:rsidR="003773B0">
        <w:rPr>
          <w:rFonts w:ascii="Times-Roman" w:hAnsi="Times-Roman" w:cs="Times-Roman"/>
          <w:b w:val="0"/>
          <w:sz w:val="24"/>
          <w:szCs w:val="24"/>
        </w:rPr>
        <w:t xml:space="preserve">2 </w:t>
      </w:r>
      <w:r w:rsidR="004E5006">
        <w:rPr>
          <w:rFonts w:ascii="Times-Roman" w:hAnsi="Times-Roman" w:cs="Times-Roman"/>
          <w:b w:val="0"/>
          <w:sz w:val="24"/>
          <w:szCs w:val="24"/>
        </w:rPr>
        <w:t>(</w:t>
      </w:r>
      <w:r w:rsidR="003773B0">
        <w:rPr>
          <w:rFonts w:ascii="Times-Roman" w:hAnsi="Times-Roman" w:cs="Times-Roman"/>
          <w:b w:val="0"/>
          <w:sz w:val="24"/>
          <w:szCs w:val="24"/>
        </w:rPr>
        <w:t>iki</w:t>
      </w:r>
      <w:r w:rsidR="004E5006">
        <w:rPr>
          <w:rFonts w:ascii="Times-Roman" w:hAnsi="Times-Roman" w:cs="Times-Roman"/>
          <w:b w:val="0"/>
          <w:sz w:val="24"/>
          <w:szCs w:val="24"/>
        </w:rPr>
        <w:t xml:space="preserve">) nüsha </w:t>
      </w:r>
      <w:r w:rsidR="00B906A2">
        <w:rPr>
          <w:rFonts w:ascii="Times-Roman" w:hAnsi="Times-Roman" w:cs="Times-Roman"/>
          <w:b w:val="0"/>
          <w:sz w:val="24"/>
          <w:szCs w:val="24"/>
        </w:rPr>
        <w:t xml:space="preserve">tanzim ederek </w:t>
      </w:r>
      <w:r w:rsidR="001272BF" w:rsidRPr="003773B0">
        <w:rPr>
          <w:rFonts w:ascii="Times-Roman" w:hAnsi="Times-Roman" w:cs="Times-Roman"/>
          <w:b w:val="0"/>
          <w:i/>
          <w:sz w:val="24"/>
          <w:szCs w:val="24"/>
        </w:rPr>
        <w:t>“Kayıp/Çalıntı Müracaat Tutanağı”</w:t>
      </w:r>
      <w:r w:rsidR="00B906A2" w:rsidRPr="00B906A2">
        <w:rPr>
          <w:rFonts w:ascii="Times-Roman" w:hAnsi="Times-Roman" w:cs="Times-Roman"/>
          <w:b w:val="0"/>
          <w:sz w:val="24"/>
          <w:szCs w:val="24"/>
        </w:rPr>
        <w:t xml:space="preserve"> </w:t>
      </w:r>
      <w:r w:rsidR="00B906A2">
        <w:rPr>
          <w:rFonts w:ascii="Times-Roman" w:hAnsi="Times-Roman" w:cs="Times-Roman"/>
          <w:b w:val="0"/>
          <w:sz w:val="24"/>
          <w:szCs w:val="24"/>
        </w:rPr>
        <w:t xml:space="preserve">(kolluk kuvveti tarafından düzenlenen) </w:t>
      </w:r>
      <w:r w:rsidR="004E5006">
        <w:rPr>
          <w:rFonts w:ascii="Times-Roman" w:hAnsi="Times-Roman" w:cs="Times-Roman"/>
          <w:b w:val="0"/>
          <w:sz w:val="24"/>
          <w:szCs w:val="24"/>
        </w:rPr>
        <w:t>ile</w:t>
      </w:r>
      <w:r w:rsidR="009B2ABF" w:rsidRPr="00E54E0A">
        <w:rPr>
          <w:rFonts w:ascii="Times-Roman" w:hAnsi="Times-Roman" w:cs="Times-Roman"/>
          <w:b w:val="0"/>
          <w:sz w:val="24"/>
          <w:szCs w:val="24"/>
        </w:rPr>
        <w:t xml:space="preserve"> </w:t>
      </w:r>
      <w:bookmarkStart w:id="366" w:name="_Toc512000717"/>
      <w:bookmarkEnd w:id="364"/>
      <w:r w:rsidR="001272BF">
        <w:rPr>
          <w:rFonts w:ascii="Times-Roman" w:hAnsi="Times-Roman" w:cs="Times-Roman"/>
          <w:b w:val="0"/>
          <w:sz w:val="24"/>
          <w:szCs w:val="24"/>
        </w:rPr>
        <w:t xml:space="preserve">birlikte </w:t>
      </w:r>
      <w:r w:rsidR="009B2ABF" w:rsidRPr="00E54E0A">
        <w:rPr>
          <w:rFonts w:ascii="Times-Roman" w:hAnsi="Times-Roman" w:cs="Times-Roman"/>
          <w:b w:val="0"/>
          <w:sz w:val="24"/>
          <w:szCs w:val="24"/>
        </w:rPr>
        <w:t>Havalimanı Mülki</w:t>
      </w:r>
      <w:r w:rsidR="00C90784" w:rsidRPr="00E54E0A">
        <w:rPr>
          <w:rFonts w:ascii="Times-Roman" w:hAnsi="Times-Roman" w:cs="Times-Roman"/>
          <w:b w:val="0"/>
          <w:sz w:val="24"/>
          <w:szCs w:val="24"/>
        </w:rPr>
        <w:t xml:space="preserve"> </w:t>
      </w:r>
      <w:r w:rsidR="009B2ABF" w:rsidRPr="00E54E0A">
        <w:rPr>
          <w:rFonts w:ascii="Times-Roman" w:hAnsi="Times-Roman" w:cs="Times-Roman"/>
          <w:b w:val="0"/>
          <w:sz w:val="24"/>
          <w:szCs w:val="24"/>
        </w:rPr>
        <w:t xml:space="preserve">İdare Amirliğine </w:t>
      </w:r>
      <w:r w:rsidR="00B947A5" w:rsidRPr="00B947A5">
        <w:rPr>
          <w:rFonts w:ascii="Times-Roman" w:hAnsi="Times-Roman" w:cs="Times-Roman"/>
          <w:b w:val="0"/>
          <w:i/>
          <w:sz w:val="24"/>
          <w:szCs w:val="24"/>
        </w:rPr>
        <w:t>“Yeni Kart Talep</w:t>
      </w:r>
      <w:r w:rsidR="00B947A5">
        <w:rPr>
          <w:rFonts w:ascii="Times-Roman" w:hAnsi="Times-Roman" w:cs="Times-Roman"/>
          <w:b w:val="0"/>
          <w:sz w:val="24"/>
          <w:szCs w:val="24"/>
        </w:rPr>
        <w:t xml:space="preserve"> </w:t>
      </w:r>
      <w:r w:rsidR="004C7747" w:rsidRPr="003773B0">
        <w:rPr>
          <w:rFonts w:ascii="Times-Roman" w:hAnsi="Times-Roman" w:cs="Times-Roman"/>
          <w:b w:val="0"/>
          <w:i/>
          <w:sz w:val="24"/>
          <w:szCs w:val="24"/>
        </w:rPr>
        <w:t>Dilekçesi”</w:t>
      </w:r>
      <w:r w:rsidR="001272BF">
        <w:rPr>
          <w:rFonts w:ascii="Times-Roman" w:hAnsi="Times-Roman" w:cs="Times-Roman"/>
          <w:b w:val="0"/>
          <w:sz w:val="24"/>
          <w:szCs w:val="24"/>
        </w:rPr>
        <w:t xml:space="preserve"> ile </w:t>
      </w:r>
      <w:bookmarkEnd w:id="365"/>
      <w:bookmarkEnd w:id="366"/>
      <w:r w:rsidR="001272BF">
        <w:rPr>
          <w:rFonts w:ascii="Times-Roman" w:hAnsi="Times-Roman" w:cs="Times-Roman"/>
          <w:b w:val="0"/>
          <w:sz w:val="24"/>
          <w:szCs w:val="24"/>
        </w:rPr>
        <w:t>başvuruda bulunur.</w:t>
      </w:r>
      <w:r w:rsidR="00B906A2">
        <w:rPr>
          <w:rFonts w:ascii="Times-Roman" w:hAnsi="Times-Roman" w:cs="Times-Roman"/>
          <w:b w:val="0"/>
          <w:sz w:val="24"/>
          <w:szCs w:val="24"/>
        </w:rPr>
        <w:t xml:space="preserve"> </w:t>
      </w:r>
    </w:p>
    <w:p w:rsidR="004E5006" w:rsidRPr="006B624D" w:rsidRDefault="004E5006" w:rsidP="004E5006"/>
    <w:p w:rsidR="00A07E71" w:rsidRPr="00F45277" w:rsidRDefault="009B2ABF" w:rsidP="00F45277">
      <w:pPr>
        <w:pStyle w:val="Balk1"/>
        <w:numPr>
          <w:ilvl w:val="0"/>
          <w:numId w:val="16"/>
        </w:numPr>
        <w:jc w:val="both"/>
        <w:rPr>
          <w:rFonts w:ascii="Times-Roman" w:hAnsi="Times-Roman" w:cs="Times-Roman"/>
          <w:b w:val="0"/>
          <w:sz w:val="24"/>
          <w:szCs w:val="24"/>
        </w:rPr>
      </w:pPr>
      <w:bookmarkStart w:id="367" w:name="_Toc511804707"/>
      <w:bookmarkStart w:id="368" w:name="_Toc512000718"/>
      <w:r w:rsidRPr="004F280E">
        <w:rPr>
          <w:rFonts w:ascii="Times-Roman" w:hAnsi="Times-Roman" w:cs="Times-Roman"/>
          <w:i/>
          <w:sz w:val="24"/>
          <w:szCs w:val="24"/>
        </w:rPr>
        <w:t>Balıkesir Merkez Havalimanı Mülki İdare Amirliği</w:t>
      </w:r>
      <w:r w:rsidR="004F280E">
        <w:rPr>
          <w:rFonts w:ascii="Times-Roman" w:hAnsi="Times-Roman" w:cs="Times-Roman"/>
          <w:i/>
          <w:sz w:val="24"/>
          <w:szCs w:val="24"/>
        </w:rPr>
        <w:t>:</w:t>
      </w:r>
      <w:r w:rsidR="001272BF">
        <w:rPr>
          <w:rFonts w:ascii="Times-Roman" w:hAnsi="Times-Roman" w:cs="Times-Roman"/>
          <w:b w:val="0"/>
          <w:sz w:val="24"/>
          <w:szCs w:val="24"/>
        </w:rPr>
        <w:t xml:space="preserve"> </w:t>
      </w:r>
      <w:r w:rsidR="001272BF" w:rsidRPr="003773B0">
        <w:rPr>
          <w:rFonts w:ascii="Times-Roman" w:hAnsi="Times-Roman" w:cs="Times-Roman"/>
          <w:b w:val="0"/>
          <w:i/>
          <w:sz w:val="24"/>
          <w:szCs w:val="24"/>
        </w:rPr>
        <w:t>“Dilekçe”</w:t>
      </w:r>
      <w:r w:rsidR="001272BF">
        <w:rPr>
          <w:rFonts w:ascii="Times-Roman" w:hAnsi="Times-Roman" w:cs="Times-Roman"/>
          <w:b w:val="0"/>
          <w:sz w:val="24"/>
          <w:szCs w:val="24"/>
        </w:rPr>
        <w:t xml:space="preserve">, </w:t>
      </w:r>
      <w:r w:rsidRPr="003773B0">
        <w:rPr>
          <w:rFonts w:ascii="Times-Roman" w:hAnsi="Times-Roman" w:cs="Times-Roman"/>
          <w:b w:val="0"/>
          <w:i/>
          <w:sz w:val="24"/>
          <w:szCs w:val="24"/>
        </w:rPr>
        <w:t>“Kayıp Kimlik Bildirim Çizelgesi”</w:t>
      </w:r>
      <w:r w:rsidR="001272BF">
        <w:rPr>
          <w:rFonts w:ascii="Times-Roman" w:hAnsi="Times-Roman" w:cs="Times-Roman"/>
          <w:b w:val="0"/>
          <w:sz w:val="24"/>
          <w:szCs w:val="24"/>
        </w:rPr>
        <w:t xml:space="preserve"> </w:t>
      </w:r>
      <w:r w:rsidR="002A269B">
        <w:rPr>
          <w:rFonts w:ascii="Times-Roman" w:hAnsi="Times-Roman" w:cs="Times-Roman"/>
          <w:b w:val="0"/>
          <w:sz w:val="24"/>
          <w:szCs w:val="24"/>
        </w:rPr>
        <w:t>(Ek-4</w:t>
      </w:r>
      <w:r w:rsidR="002A2FC2">
        <w:rPr>
          <w:rFonts w:ascii="Times-Roman" w:hAnsi="Times-Roman" w:cs="Times-Roman"/>
          <w:b w:val="0"/>
          <w:sz w:val="24"/>
          <w:szCs w:val="24"/>
        </w:rPr>
        <w:t xml:space="preserve">) </w:t>
      </w:r>
      <w:r w:rsidR="001272BF">
        <w:rPr>
          <w:rFonts w:ascii="Times-Roman" w:hAnsi="Times-Roman" w:cs="Times-Roman"/>
          <w:b w:val="0"/>
          <w:sz w:val="24"/>
          <w:szCs w:val="24"/>
        </w:rPr>
        <w:t xml:space="preserve">ve </w:t>
      </w:r>
      <w:r w:rsidR="001272BF" w:rsidRPr="003773B0">
        <w:rPr>
          <w:rFonts w:ascii="Times-Roman" w:hAnsi="Times-Roman" w:cs="Times-Roman"/>
          <w:b w:val="0"/>
          <w:i/>
          <w:sz w:val="24"/>
          <w:szCs w:val="24"/>
        </w:rPr>
        <w:t>“Kayıp/Çalıntı Müracaat Tutanağını”</w:t>
      </w:r>
      <w:r w:rsidRPr="00A3163D">
        <w:rPr>
          <w:rFonts w:ascii="Times-Roman" w:hAnsi="Times-Roman" w:cs="Times-Roman"/>
          <w:b w:val="0"/>
          <w:sz w:val="24"/>
          <w:szCs w:val="24"/>
        </w:rPr>
        <w:t xml:space="preserve"> </w:t>
      </w:r>
      <w:r w:rsidR="005D2AA1" w:rsidRPr="00A3163D">
        <w:rPr>
          <w:rFonts w:ascii="Times-Roman" w:hAnsi="Times-Roman" w:cs="Times-Roman"/>
          <w:b w:val="0"/>
          <w:sz w:val="24"/>
          <w:szCs w:val="24"/>
        </w:rPr>
        <w:t xml:space="preserve">Havalimanı </w:t>
      </w:r>
      <w:r w:rsidR="005D2AA1">
        <w:rPr>
          <w:rFonts w:ascii="Times-Roman" w:hAnsi="Times-Roman" w:cs="Times-Roman"/>
          <w:b w:val="0"/>
          <w:sz w:val="24"/>
          <w:szCs w:val="24"/>
        </w:rPr>
        <w:t>Emniyet Şube Müdürlüğü</w:t>
      </w:r>
      <w:r w:rsidR="00877942">
        <w:rPr>
          <w:rFonts w:ascii="Times-Roman" w:hAnsi="Times-Roman" w:cs="Times-Roman"/>
          <w:b w:val="0"/>
          <w:sz w:val="24"/>
          <w:szCs w:val="24"/>
        </w:rPr>
        <w:t>ne gereğini</w:t>
      </w:r>
      <w:r w:rsidR="005D2AA1">
        <w:rPr>
          <w:rFonts w:ascii="Times-Roman" w:hAnsi="Times-Roman" w:cs="Times-Roman"/>
          <w:b w:val="0"/>
          <w:sz w:val="24"/>
          <w:szCs w:val="24"/>
        </w:rPr>
        <w:t xml:space="preserve"> ve</w:t>
      </w:r>
      <w:r w:rsidR="005D2AA1" w:rsidRPr="00A3163D">
        <w:rPr>
          <w:rFonts w:ascii="Times-Roman" w:hAnsi="Times-Roman" w:cs="Times-Roman"/>
          <w:b w:val="0"/>
          <w:sz w:val="24"/>
          <w:szCs w:val="24"/>
        </w:rPr>
        <w:t xml:space="preserve"> </w:t>
      </w:r>
      <w:r w:rsidR="001272BF">
        <w:rPr>
          <w:rFonts w:ascii="Times-Roman" w:hAnsi="Times-Roman" w:cs="Times-Roman"/>
          <w:b w:val="0"/>
          <w:sz w:val="24"/>
          <w:szCs w:val="24"/>
        </w:rPr>
        <w:t xml:space="preserve">DHMİ </w:t>
      </w:r>
      <w:r w:rsidRPr="00A3163D">
        <w:rPr>
          <w:rFonts w:ascii="Times-Roman" w:hAnsi="Times-Roman" w:cs="Times-Roman"/>
          <w:b w:val="0"/>
          <w:sz w:val="24"/>
          <w:szCs w:val="24"/>
        </w:rPr>
        <w:t>Balıkesir Merkez Havalimanı Müdürlüğü</w:t>
      </w:r>
      <w:r w:rsidR="005D2AA1">
        <w:rPr>
          <w:rFonts w:ascii="Times-Roman" w:hAnsi="Times-Roman" w:cs="Times-Roman"/>
          <w:b w:val="0"/>
          <w:sz w:val="24"/>
          <w:szCs w:val="24"/>
        </w:rPr>
        <w:t>ne</w:t>
      </w:r>
      <w:r w:rsidR="00877942">
        <w:rPr>
          <w:rFonts w:ascii="Times-Roman" w:hAnsi="Times-Roman" w:cs="Times-Roman"/>
          <w:b w:val="0"/>
          <w:sz w:val="24"/>
          <w:szCs w:val="24"/>
        </w:rPr>
        <w:t xml:space="preserve"> bilgi olarak</w:t>
      </w:r>
      <w:r w:rsidRPr="00A3163D">
        <w:rPr>
          <w:rFonts w:ascii="Times-Roman" w:hAnsi="Times-Roman" w:cs="Times-Roman"/>
          <w:b w:val="0"/>
          <w:sz w:val="24"/>
          <w:szCs w:val="24"/>
        </w:rPr>
        <w:t xml:space="preserve"> </w:t>
      </w:r>
      <w:r w:rsidR="00A3163D" w:rsidRPr="00A3163D">
        <w:rPr>
          <w:rFonts w:ascii="Times-Roman" w:hAnsi="Times-Roman" w:cs="Times-Roman"/>
          <w:b w:val="0"/>
          <w:sz w:val="24"/>
          <w:szCs w:val="24"/>
        </w:rPr>
        <w:t>havale eder</w:t>
      </w:r>
      <w:r w:rsidRPr="00A3163D">
        <w:rPr>
          <w:rFonts w:ascii="Times-Roman" w:hAnsi="Times-Roman" w:cs="Times-Roman"/>
          <w:b w:val="0"/>
          <w:sz w:val="24"/>
          <w:szCs w:val="24"/>
        </w:rPr>
        <w:t>.</w:t>
      </w:r>
      <w:bookmarkEnd w:id="367"/>
      <w:bookmarkEnd w:id="368"/>
      <w:r w:rsidRPr="00A3163D">
        <w:rPr>
          <w:rFonts w:ascii="Times-Roman" w:hAnsi="Times-Roman" w:cs="Times-Roman"/>
          <w:b w:val="0"/>
          <w:sz w:val="24"/>
          <w:szCs w:val="24"/>
        </w:rPr>
        <w:t xml:space="preserve"> </w:t>
      </w:r>
    </w:p>
    <w:p w:rsidR="007B5537" w:rsidRPr="006B624D" w:rsidRDefault="007B5537" w:rsidP="001272BF"/>
    <w:p w:rsidR="00DB7855" w:rsidRDefault="009B2ABF" w:rsidP="006D7F07">
      <w:pPr>
        <w:pStyle w:val="Balk1"/>
        <w:numPr>
          <w:ilvl w:val="0"/>
          <w:numId w:val="16"/>
        </w:numPr>
        <w:jc w:val="both"/>
        <w:rPr>
          <w:rFonts w:ascii="Times-Roman" w:hAnsi="Times-Roman" w:cs="Times-Roman"/>
          <w:b w:val="0"/>
          <w:sz w:val="24"/>
          <w:szCs w:val="24"/>
        </w:rPr>
      </w:pPr>
      <w:bookmarkStart w:id="369" w:name="_Toc512000719"/>
      <w:bookmarkStart w:id="370" w:name="_Toc511804708"/>
      <w:r w:rsidRPr="004F280E">
        <w:rPr>
          <w:rFonts w:ascii="Times-Roman" w:hAnsi="Times-Roman" w:cs="Times-Roman"/>
          <w:i/>
          <w:sz w:val="24"/>
          <w:szCs w:val="24"/>
        </w:rPr>
        <w:lastRenderedPageBreak/>
        <w:t>DHMİ Balıkesir Merkez Havalimanı Müdürlüğü</w:t>
      </w:r>
      <w:r w:rsidR="004F280E">
        <w:rPr>
          <w:rFonts w:ascii="Times-Roman" w:hAnsi="Times-Roman" w:cs="Times-Roman"/>
          <w:i/>
          <w:sz w:val="24"/>
          <w:szCs w:val="24"/>
        </w:rPr>
        <w:t>:</w:t>
      </w:r>
      <w:r w:rsidRPr="00E54E0A">
        <w:rPr>
          <w:rFonts w:ascii="Times-Roman" w:hAnsi="Times-Roman" w:cs="Times-Roman"/>
          <w:b w:val="0"/>
          <w:sz w:val="24"/>
          <w:szCs w:val="24"/>
        </w:rPr>
        <w:t xml:space="preserve"> </w:t>
      </w:r>
      <w:r w:rsidR="00EF5418">
        <w:rPr>
          <w:rFonts w:ascii="Times-Roman" w:hAnsi="Times-Roman" w:cs="Times-Roman"/>
          <w:b w:val="0"/>
          <w:sz w:val="24"/>
          <w:szCs w:val="24"/>
        </w:rPr>
        <w:t>K</w:t>
      </w:r>
      <w:r w:rsidR="00E54E0A" w:rsidRPr="00E54E0A">
        <w:rPr>
          <w:rFonts w:ascii="Times-Roman" w:hAnsi="Times-Roman" w:cs="Times-Roman"/>
          <w:b w:val="0"/>
          <w:sz w:val="24"/>
          <w:szCs w:val="24"/>
        </w:rPr>
        <w:t>ay</w:t>
      </w:r>
      <w:r w:rsidR="00411685">
        <w:rPr>
          <w:rFonts w:ascii="Times-Roman" w:hAnsi="Times-Roman" w:cs="Times-Roman"/>
          <w:b w:val="0"/>
          <w:sz w:val="24"/>
          <w:szCs w:val="24"/>
        </w:rPr>
        <w:t>ıp/</w:t>
      </w:r>
      <w:r w:rsidR="005B12A0">
        <w:rPr>
          <w:rFonts w:ascii="Times-Roman" w:hAnsi="Times-Roman" w:cs="Times-Roman"/>
          <w:b w:val="0"/>
          <w:sz w:val="24"/>
          <w:szCs w:val="24"/>
        </w:rPr>
        <w:t>Ç</w:t>
      </w:r>
      <w:r w:rsidR="00E54E0A" w:rsidRPr="00E54E0A">
        <w:rPr>
          <w:rFonts w:ascii="Times-Roman" w:hAnsi="Times-Roman" w:cs="Times-Roman"/>
          <w:b w:val="0"/>
          <w:sz w:val="24"/>
          <w:szCs w:val="24"/>
        </w:rPr>
        <w:t>alı</w:t>
      </w:r>
      <w:r w:rsidR="00411685">
        <w:rPr>
          <w:rFonts w:ascii="Times-Roman" w:hAnsi="Times-Roman" w:cs="Times-Roman"/>
          <w:b w:val="0"/>
          <w:sz w:val="24"/>
          <w:szCs w:val="24"/>
        </w:rPr>
        <w:t xml:space="preserve">ntı </w:t>
      </w:r>
      <w:r w:rsidR="00A07E71">
        <w:rPr>
          <w:rFonts w:ascii="Times-Roman" w:hAnsi="Times-Roman" w:cs="Times-Roman"/>
          <w:b w:val="0"/>
          <w:sz w:val="24"/>
          <w:szCs w:val="24"/>
        </w:rPr>
        <w:t xml:space="preserve">Havalimanı </w:t>
      </w:r>
      <w:r w:rsidR="00E54E0A" w:rsidRPr="00E54E0A">
        <w:rPr>
          <w:rFonts w:ascii="Times-Roman" w:hAnsi="Times-Roman" w:cs="Times-Roman"/>
          <w:b w:val="0"/>
          <w:sz w:val="24"/>
          <w:szCs w:val="24"/>
        </w:rPr>
        <w:t>Giriş Kartı</w:t>
      </w:r>
      <w:r w:rsidR="00A07E71">
        <w:rPr>
          <w:rFonts w:ascii="Times-Roman" w:hAnsi="Times-Roman" w:cs="Times-Roman"/>
          <w:b w:val="0"/>
          <w:sz w:val="24"/>
          <w:szCs w:val="24"/>
        </w:rPr>
        <w:t xml:space="preserve">nı </w:t>
      </w:r>
      <w:r w:rsidR="00A07E71" w:rsidRPr="00F370AB">
        <w:rPr>
          <w:rFonts w:ascii="Times-Roman" w:hAnsi="Times-Roman" w:cs="Times-Roman"/>
          <w:i/>
          <w:sz w:val="24"/>
          <w:szCs w:val="24"/>
          <w:u w:val="single"/>
        </w:rPr>
        <w:t>sistemden iptal ed</w:t>
      </w:r>
      <w:r w:rsidR="00E54E0A" w:rsidRPr="00F370AB">
        <w:rPr>
          <w:rFonts w:ascii="Times-Roman" w:hAnsi="Times-Roman" w:cs="Times-Roman"/>
          <w:i/>
          <w:sz w:val="24"/>
          <w:szCs w:val="24"/>
          <w:u w:val="single"/>
        </w:rPr>
        <w:t>erek</w:t>
      </w:r>
      <w:r w:rsidR="00E54E0A" w:rsidRPr="00E54E0A">
        <w:rPr>
          <w:rFonts w:ascii="Times-Roman" w:hAnsi="Times-Roman" w:cs="Times-Roman"/>
          <w:b w:val="0"/>
          <w:sz w:val="24"/>
          <w:szCs w:val="24"/>
        </w:rPr>
        <w:t xml:space="preserve"> </w:t>
      </w:r>
      <w:r w:rsidRPr="00E54E0A">
        <w:rPr>
          <w:rFonts w:ascii="Times-Roman" w:hAnsi="Times-Roman" w:cs="Times-Roman"/>
          <w:b w:val="0"/>
          <w:sz w:val="24"/>
          <w:szCs w:val="24"/>
        </w:rPr>
        <w:t>bu personele ikinci defa kart verir ve ikinci defa kart verildiğine dair</w:t>
      </w:r>
      <w:r w:rsidR="00A3163D" w:rsidRPr="00E54E0A">
        <w:rPr>
          <w:rFonts w:ascii="Times-Roman" w:hAnsi="Times-Roman" w:cs="Times-Roman"/>
          <w:b w:val="0"/>
          <w:sz w:val="24"/>
          <w:szCs w:val="24"/>
        </w:rPr>
        <w:t xml:space="preserve"> </w:t>
      </w:r>
      <w:r w:rsidRPr="00F370AB">
        <w:rPr>
          <w:rFonts w:ascii="Times-Roman" w:hAnsi="Times-Roman" w:cs="Times-Roman"/>
          <w:i/>
          <w:sz w:val="24"/>
          <w:szCs w:val="24"/>
        </w:rPr>
        <w:t>(sisteme bilgi gir</w:t>
      </w:r>
      <w:r w:rsidR="00E54E0A" w:rsidRPr="00F370AB">
        <w:rPr>
          <w:rFonts w:ascii="Times-Roman" w:hAnsi="Times-Roman" w:cs="Times-Roman"/>
          <w:i/>
          <w:sz w:val="24"/>
          <w:szCs w:val="24"/>
        </w:rPr>
        <w:t>er</w:t>
      </w:r>
      <w:r w:rsidRPr="00F370AB">
        <w:rPr>
          <w:rFonts w:ascii="Times-Roman" w:hAnsi="Times-Roman" w:cs="Times-Roman"/>
          <w:i/>
          <w:sz w:val="24"/>
          <w:szCs w:val="24"/>
        </w:rPr>
        <w:t>)</w:t>
      </w:r>
      <w:r w:rsidRPr="00E54E0A">
        <w:rPr>
          <w:rFonts w:ascii="Times-Roman" w:hAnsi="Times-Roman" w:cs="Times-Roman"/>
          <w:b w:val="0"/>
          <w:sz w:val="24"/>
          <w:szCs w:val="24"/>
        </w:rPr>
        <w:t xml:space="preserve"> not</w:t>
      </w:r>
      <w:bookmarkEnd w:id="369"/>
      <w:r w:rsidRPr="00E54E0A">
        <w:rPr>
          <w:rFonts w:ascii="Times-Roman" w:hAnsi="Times-Roman" w:cs="Times-Roman"/>
          <w:b w:val="0"/>
          <w:sz w:val="24"/>
          <w:szCs w:val="24"/>
        </w:rPr>
        <w:t xml:space="preserve"> </w:t>
      </w:r>
      <w:bookmarkStart w:id="371" w:name="_Toc512000720"/>
      <w:r w:rsidRPr="00E54E0A">
        <w:rPr>
          <w:rFonts w:ascii="Times-Roman" w:hAnsi="Times-Roman" w:cs="Times-Roman"/>
          <w:b w:val="0"/>
          <w:sz w:val="24"/>
          <w:szCs w:val="24"/>
        </w:rPr>
        <w:t xml:space="preserve">düşülür. </w:t>
      </w:r>
    </w:p>
    <w:p w:rsidR="00B44428" w:rsidRDefault="00B44428" w:rsidP="00DB7855">
      <w:pPr>
        <w:pStyle w:val="Balk1"/>
        <w:ind w:left="720"/>
        <w:jc w:val="both"/>
        <w:rPr>
          <w:rFonts w:ascii="Times-Roman" w:hAnsi="Times-Roman" w:cs="Times-Roman"/>
          <w:i/>
          <w:color w:val="7030A0"/>
          <w:sz w:val="24"/>
          <w:szCs w:val="24"/>
        </w:rPr>
      </w:pPr>
    </w:p>
    <w:p w:rsidR="00DB7855" w:rsidRPr="00B352DA" w:rsidRDefault="00411685" w:rsidP="006D7F07">
      <w:pPr>
        <w:pStyle w:val="Balk1"/>
        <w:numPr>
          <w:ilvl w:val="0"/>
          <w:numId w:val="39"/>
        </w:numPr>
        <w:jc w:val="both"/>
        <w:rPr>
          <w:rFonts w:ascii="Times-Roman" w:hAnsi="Times-Roman" w:cs="Times-Roman"/>
          <w:b w:val="0"/>
          <w:sz w:val="24"/>
          <w:szCs w:val="24"/>
        </w:rPr>
      </w:pPr>
      <w:r w:rsidRPr="00B352DA">
        <w:rPr>
          <w:rFonts w:ascii="Times-Roman" w:hAnsi="Times-Roman" w:cs="Times-Roman"/>
          <w:i/>
          <w:sz w:val="24"/>
          <w:szCs w:val="24"/>
        </w:rPr>
        <w:t>İptal edilen kart ile ilgili kontrol noktaları bilgilendirilir.</w:t>
      </w:r>
    </w:p>
    <w:p w:rsidR="00B44428" w:rsidRDefault="00B44428" w:rsidP="00DB7855">
      <w:pPr>
        <w:pStyle w:val="Balk1"/>
        <w:ind w:left="720"/>
        <w:jc w:val="both"/>
        <w:rPr>
          <w:rFonts w:ascii="Times-Roman" w:hAnsi="Times-Roman" w:cs="Times-Roman"/>
          <w:b w:val="0"/>
          <w:sz w:val="24"/>
          <w:szCs w:val="24"/>
        </w:rPr>
      </w:pPr>
    </w:p>
    <w:p w:rsidR="00E54E0A" w:rsidRDefault="00E54E0A" w:rsidP="00C27F91">
      <w:pPr>
        <w:pStyle w:val="Balk1"/>
        <w:numPr>
          <w:ilvl w:val="0"/>
          <w:numId w:val="16"/>
        </w:numPr>
        <w:jc w:val="both"/>
        <w:rPr>
          <w:rFonts w:ascii="Times-Roman" w:hAnsi="Times-Roman" w:cs="Times-Roman"/>
          <w:b w:val="0"/>
          <w:sz w:val="24"/>
          <w:szCs w:val="24"/>
        </w:rPr>
      </w:pPr>
      <w:r>
        <w:rPr>
          <w:rFonts w:ascii="Times-Roman" w:hAnsi="Times-Roman" w:cs="Times-Roman"/>
          <w:b w:val="0"/>
          <w:sz w:val="24"/>
          <w:szCs w:val="24"/>
        </w:rPr>
        <w:t>DHMİ Genel Müdürlüğü Havalimanı Ücret Tarifeleri Giriş Kartları Tarifesinde belirtilen esaslar uygulanır.</w:t>
      </w:r>
    </w:p>
    <w:p w:rsidR="00C27F91" w:rsidRDefault="00C27F91" w:rsidP="00C27F91">
      <w:pPr>
        <w:pStyle w:val="Balk1"/>
        <w:ind w:left="720"/>
        <w:jc w:val="both"/>
        <w:rPr>
          <w:rFonts w:ascii="Times-Roman" w:hAnsi="Times-Roman" w:cs="Times-Roman"/>
          <w:b w:val="0"/>
          <w:sz w:val="24"/>
          <w:szCs w:val="24"/>
        </w:rPr>
      </w:pPr>
      <w:bookmarkStart w:id="372" w:name="_Toc511804709"/>
      <w:bookmarkStart w:id="373" w:name="_Toc512000721"/>
      <w:bookmarkEnd w:id="370"/>
      <w:bookmarkEnd w:id="371"/>
    </w:p>
    <w:p w:rsidR="009B2ABF" w:rsidRDefault="00357267" w:rsidP="00C27F91">
      <w:pPr>
        <w:pStyle w:val="Balk1"/>
        <w:numPr>
          <w:ilvl w:val="0"/>
          <w:numId w:val="16"/>
        </w:numPr>
        <w:jc w:val="both"/>
        <w:rPr>
          <w:rFonts w:ascii="Times-Roman" w:hAnsi="Times-Roman" w:cs="Times-Roman"/>
          <w:b w:val="0"/>
          <w:sz w:val="24"/>
          <w:szCs w:val="24"/>
        </w:rPr>
      </w:pPr>
      <w:r>
        <w:rPr>
          <w:rFonts w:ascii="Times-Roman" w:hAnsi="Times-Roman" w:cs="Times-Roman"/>
          <w:b w:val="0"/>
          <w:sz w:val="24"/>
          <w:szCs w:val="24"/>
        </w:rPr>
        <w:t>Kayıp/</w:t>
      </w:r>
      <w:r w:rsidR="005B12A0">
        <w:rPr>
          <w:rFonts w:ascii="Times-Roman" w:hAnsi="Times-Roman" w:cs="Times-Roman"/>
          <w:b w:val="0"/>
          <w:sz w:val="24"/>
          <w:szCs w:val="24"/>
        </w:rPr>
        <w:t>Ç</w:t>
      </w:r>
      <w:r w:rsidR="009B2ABF" w:rsidRPr="00126696">
        <w:rPr>
          <w:rFonts w:ascii="Times-Roman" w:hAnsi="Times-Roman" w:cs="Times-Roman"/>
          <w:b w:val="0"/>
          <w:sz w:val="24"/>
          <w:szCs w:val="24"/>
        </w:rPr>
        <w:t>alıntı bir kartın bulunması halinde</w:t>
      </w:r>
      <w:r>
        <w:rPr>
          <w:rFonts w:ascii="Times-Roman" w:hAnsi="Times-Roman" w:cs="Times-Roman"/>
          <w:b w:val="0"/>
          <w:sz w:val="24"/>
          <w:szCs w:val="24"/>
        </w:rPr>
        <w:t xml:space="preserve"> kart</w:t>
      </w:r>
      <w:r w:rsidR="009B2ABF" w:rsidRPr="00126696">
        <w:rPr>
          <w:rFonts w:ascii="Times-Roman" w:hAnsi="Times-Roman" w:cs="Times-Roman"/>
          <w:b w:val="0"/>
          <w:sz w:val="24"/>
          <w:szCs w:val="24"/>
        </w:rPr>
        <w:t xml:space="preserve"> Balıkesir Merkez </w:t>
      </w:r>
      <w:r w:rsidR="009B2ABF" w:rsidRPr="00BA0379">
        <w:rPr>
          <w:rFonts w:ascii="Times-Roman" w:hAnsi="Times-Roman" w:cs="Times-Roman"/>
          <w:b w:val="0"/>
          <w:sz w:val="24"/>
          <w:szCs w:val="24"/>
        </w:rPr>
        <w:t xml:space="preserve">Havalimanı </w:t>
      </w:r>
      <w:r w:rsidR="00BA0379" w:rsidRPr="00BA0379">
        <w:rPr>
          <w:rFonts w:ascii="Times-Roman" w:hAnsi="Times-Roman" w:cs="Times-Roman"/>
          <w:b w:val="0"/>
          <w:sz w:val="24"/>
          <w:szCs w:val="24"/>
        </w:rPr>
        <w:t xml:space="preserve">Müdürlüğüne </w:t>
      </w:r>
      <w:r w:rsidR="009B2ABF" w:rsidRPr="00BA0379">
        <w:rPr>
          <w:rFonts w:ascii="Times-Roman" w:hAnsi="Times-Roman" w:cs="Times-Roman"/>
          <w:b w:val="0"/>
          <w:sz w:val="24"/>
          <w:szCs w:val="24"/>
        </w:rPr>
        <w:t>derhal iade edilecektir.</w:t>
      </w:r>
      <w:bookmarkEnd w:id="372"/>
      <w:bookmarkEnd w:id="373"/>
    </w:p>
    <w:p w:rsidR="00F23983" w:rsidRDefault="00F23983" w:rsidP="00632366">
      <w:pPr>
        <w:pStyle w:val="Balk1"/>
        <w:rPr>
          <w:color w:val="0070C0"/>
          <w:sz w:val="24"/>
          <w:szCs w:val="24"/>
        </w:rPr>
      </w:pPr>
      <w:bookmarkStart w:id="374" w:name="_Toc512000722"/>
    </w:p>
    <w:p w:rsidR="002D362B" w:rsidRPr="00A3163D" w:rsidRDefault="002D362B" w:rsidP="00632366">
      <w:pPr>
        <w:pStyle w:val="Balk1"/>
        <w:rPr>
          <w:color w:val="0070C0"/>
          <w:sz w:val="24"/>
          <w:szCs w:val="24"/>
        </w:rPr>
      </w:pPr>
      <w:r w:rsidRPr="00A3163D">
        <w:rPr>
          <w:color w:val="0070C0"/>
          <w:sz w:val="24"/>
          <w:szCs w:val="24"/>
        </w:rPr>
        <w:t>Giriş Kartlarının Kontrolü, Denetlemesi:</w:t>
      </w:r>
      <w:bookmarkEnd w:id="374"/>
    </w:p>
    <w:p w:rsidR="002F6C47" w:rsidRDefault="005D7FCD" w:rsidP="00323212">
      <w:pPr>
        <w:pStyle w:val="Balk1"/>
        <w:rPr>
          <w:sz w:val="24"/>
          <w:szCs w:val="24"/>
        </w:rPr>
      </w:pPr>
      <w:bookmarkStart w:id="375" w:name="_Toc511804711"/>
      <w:bookmarkStart w:id="376" w:name="_Toc512000723"/>
      <w:r w:rsidRPr="00126696">
        <w:rPr>
          <w:sz w:val="24"/>
          <w:szCs w:val="24"/>
        </w:rPr>
        <w:t>MADDE</w:t>
      </w:r>
      <w:r w:rsidR="000A03B0" w:rsidRPr="00126696">
        <w:rPr>
          <w:sz w:val="24"/>
          <w:szCs w:val="24"/>
        </w:rPr>
        <w:t xml:space="preserve"> </w:t>
      </w:r>
      <w:r w:rsidR="002D362B" w:rsidRPr="00126696">
        <w:rPr>
          <w:sz w:val="24"/>
          <w:szCs w:val="24"/>
        </w:rPr>
        <w:t>2</w:t>
      </w:r>
      <w:r w:rsidR="00A3163D">
        <w:rPr>
          <w:sz w:val="24"/>
          <w:szCs w:val="24"/>
        </w:rPr>
        <w:t>0</w:t>
      </w:r>
      <w:r w:rsidR="002D362B" w:rsidRPr="00126696">
        <w:rPr>
          <w:sz w:val="24"/>
          <w:szCs w:val="24"/>
        </w:rPr>
        <w:t>-</w:t>
      </w:r>
      <w:bookmarkStart w:id="377" w:name="_Toc511804712"/>
      <w:bookmarkEnd w:id="375"/>
      <w:bookmarkEnd w:id="376"/>
      <w:r w:rsidR="0080748A" w:rsidRPr="00126696">
        <w:rPr>
          <w:sz w:val="24"/>
          <w:szCs w:val="24"/>
        </w:rPr>
        <w:t xml:space="preserve"> </w:t>
      </w:r>
    </w:p>
    <w:p w:rsidR="00F434ED" w:rsidRPr="00F434ED" w:rsidRDefault="00F434ED" w:rsidP="00462893">
      <w:pPr>
        <w:pStyle w:val="Balk1"/>
      </w:pPr>
    </w:p>
    <w:p w:rsidR="00662C51" w:rsidRDefault="00662C51" w:rsidP="006D7F07">
      <w:pPr>
        <w:pStyle w:val="Balk1"/>
        <w:numPr>
          <w:ilvl w:val="0"/>
          <w:numId w:val="24"/>
        </w:numPr>
        <w:jc w:val="both"/>
        <w:rPr>
          <w:b w:val="0"/>
          <w:sz w:val="24"/>
          <w:szCs w:val="24"/>
        </w:rPr>
      </w:pPr>
      <w:bookmarkStart w:id="378" w:name="_Toc512000724"/>
      <w:r>
        <w:rPr>
          <w:b w:val="0"/>
          <w:sz w:val="24"/>
          <w:szCs w:val="24"/>
        </w:rPr>
        <w:t>Yönergeye göre düzenlenmiş ve kullanımda olan kartların bir örnekleri kontrol noktalarında bulundurulur.</w:t>
      </w:r>
    </w:p>
    <w:p w:rsidR="00662C51" w:rsidRDefault="00662C51" w:rsidP="00662C51">
      <w:pPr>
        <w:pStyle w:val="Balk1"/>
        <w:ind w:left="720"/>
        <w:jc w:val="both"/>
        <w:rPr>
          <w:b w:val="0"/>
          <w:sz w:val="24"/>
          <w:szCs w:val="24"/>
        </w:rPr>
      </w:pPr>
    </w:p>
    <w:p w:rsidR="002D362B" w:rsidRDefault="002D362B" w:rsidP="006D7F07">
      <w:pPr>
        <w:pStyle w:val="Balk1"/>
        <w:numPr>
          <w:ilvl w:val="0"/>
          <w:numId w:val="24"/>
        </w:numPr>
        <w:jc w:val="both"/>
        <w:rPr>
          <w:b w:val="0"/>
          <w:sz w:val="24"/>
          <w:szCs w:val="24"/>
        </w:rPr>
      </w:pPr>
      <w:r w:rsidRPr="00126696">
        <w:rPr>
          <w:b w:val="0"/>
          <w:sz w:val="24"/>
          <w:szCs w:val="24"/>
        </w:rPr>
        <w:t>Kartların kullanılmasına ve takılmasına ilişkin kontrol yetkilisi ve sorumluluğu</w:t>
      </w:r>
      <w:r w:rsidR="00673DD3">
        <w:rPr>
          <w:b w:val="0"/>
          <w:sz w:val="24"/>
          <w:szCs w:val="24"/>
        </w:rPr>
        <w:t xml:space="preserve"> </w:t>
      </w:r>
      <w:r w:rsidR="00997CEB">
        <w:rPr>
          <w:b w:val="0"/>
          <w:sz w:val="24"/>
          <w:szCs w:val="24"/>
        </w:rPr>
        <w:t xml:space="preserve">Havalimanı </w:t>
      </w:r>
      <w:r w:rsidR="00997CEB" w:rsidRPr="00126696">
        <w:rPr>
          <w:b w:val="0"/>
          <w:sz w:val="24"/>
          <w:szCs w:val="24"/>
        </w:rPr>
        <w:t>Mülki İdare Amir</w:t>
      </w:r>
      <w:r w:rsidR="00406E6F">
        <w:rPr>
          <w:b w:val="0"/>
          <w:sz w:val="24"/>
          <w:szCs w:val="24"/>
        </w:rPr>
        <w:t>liği</w:t>
      </w:r>
      <w:r w:rsidR="00997CEB" w:rsidRPr="00126696">
        <w:rPr>
          <w:b w:val="0"/>
          <w:sz w:val="24"/>
          <w:szCs w:val="24"/>
        </w:rPr>
        <w:t xml:space="preserve"> </w:t>
      </w:r>
      <w:r w:rsidRPr="00126696">
        <w:rPr>
          <w:b w:val="0"/>
          <w:sz w:val="24"/>
          <w:szCs w:val="24"/>
        </w:rPr>
        <w:t>ve geçiş noktalarının kontrolünden sorumlu olan kuruluşlara aittir.</w:t>
      </w:r>
      <w:bookmarkEnd w:id="377"/>
      <w:bookmarkEnd w:id="378"/>
    </w:p>
    <w:p w:rsidR="00462893" w:rsidRPr="00462893" w:rsidRDefault="00462893" w:rsidP="00462893">
      <w:pPr>
        <w:pStyle w:val="Balk1"/>
      </w:pPr>
    </w:p>
    <w:p w:rsidR="00462893" w:rsidRDefault="002D362B" w:rsidP="006D7F07">
      <w:pPr>
        <w:pStyle w:val="Balk1"/>
        <w:numPr>
          <w:ilvl w:val="0"/>
          <w:numId w:val="24"/>
        </w:numPr>
        <w:jc w:val="both"/>
        <w:rPr>
          <w:b w:val="0"/>
          <w:sz w:val="24"/>
          <w:szCs w:val="24"/>
        </w:rPr>
      </w:pPr>
      <w:bookmarkStart w:id="379" w:name="_Toc512000725"/>
      <w:bookmarkStart w:id="380" w:name="_Toc511804713"/>
      <w:r w:rsidRPr="00997CEB">
        <w:rPr>
          <w:b w:val="0"/>
          <w:sz w:val="24"/>
          <w:szCs w:val="24"/>
        </w:rPr>
        <w:t xml:space="preserve">Giriş kartları </w:t>
      </w:r>
      <w:r w:rsidR="00580A16" w:rsidRPr="00997CEB">
        <w:rPr>
          <w:b w:val="0"/>
          <w:sz w:val="24"/>
          <w:szCs w:val="24"/>
        </w:rPr>
        <w:t>Havalimanı</w:t>
      </w:r>
      <w:r w:rsidR="00580A16" w:rsidRPr="00997CEB">
        <w:rPr>
          <w:b w:val="0"/>
          <w:color w:val="FF0000"/>
          <w:sz w:val="24"/>
          <w:szCs w:val="24"/>
        </w:rPr>
        <w:t xml:space="preserve"> </w:t>
      </w:r>
      <w:r w:rsidRPr="00997CEB">
        <w:rPr>
          <w:b w:val="0"/>
          <w:sz w:val="24"/>
          <w:szCs w:val="24"/>
        </w:rPr>
        <w:t xml:space="preserve">Güvenlik Komisyonunca </w:t>
      </w:r>
      <w:r w:rsidR="00997CEB" w:rsidRPr="004F3798">
        <w:rPr>
          <w:i/>
          <w:sz w:val="24"/>
          <w:szCs w:val="24"/>
        </w:rPr>
        <w:t xml:space="preserve">en az </w:t>
      </w:r>
      <w:r w:rsidR="00EC7A8C">
        <w:rPr>
          <w:i/>
          <w:sz w:val="24"/>
          <w:szCs w:val="24"/>
        </w:rPr>
        <w:t>3</w:t>
      </w:r>
      <w:r w:rsidR="00997CEB" w:rsidRPr="004F3798">
        <w:rPr>
          <w:i/>
          <w:sz w:val="24"/>
          <w:szCs w:val="24"/>
        </w:rPr>
        <w:t xml:space="preserve"> (</w:t>
      </w:r>
      <w:r w:rsidR="00EC7A8C">
        <w:rPr>
          <w:i/>
          <w:sz w:val="24"/>
          <w:szCs w:val="24"/>
        </w:rPr>
        <w:t>üç</w:t>
      </w:r>
      <w:r w:rsidR="00997CEB" w:rsidRPr="004F3798">
        <w:rPr>
          <w:i/>
          <w:sz w:val="24"/>
          <w:szCs w:val="24"/>
        </w:rPr>
        <w:t>) ayda bir defa</w:t>
      </w:r>
      <w:r w:rsidR="00997CEB" w:rsidRPr="00997CEB">
        <w:rPr>
          <w:b w:val="0"/>
          <w:sz w:val="24"/>
          <w:szCs w:val="24"/>
        </w:rPr>
        <w:t xml:space="preserve"> genel kontrole tabi tutulur. Gerekli gördüğü hallerde Mülki İdare Amir</w:t>
      </w:r>
      <w:r w:rsidR="00864DD6">
        <w:rPr>
          <w:b w:val="0"/>
          <w:sz w:val="24"/>
          <w:szCs w:val="24"/>
        </w:rPr>
        <w:t>liğince</w:t>
      </w:r>
      <w:r w:rsidR="00997CEB" w:rsidRPr="00997CEB">
        <w:rPr>
          <w:b w:val="0"/>
          <w:sz w:val="24"/>
          <w:szCs w:val="24"/>
        </w:rPr>
        <w:t xml:space="preserve"> her zaman kontrol ed</w:t>
      </w:r>
      <w:r w:rsidR="006B08C6">
        <w:rPr>
          <w:b w:val="0"/>
          <w:sz w:val="24"/>
          <w:szCs w:val="24"/>
        </w:rPr>
        <w:t>ili</w:t>
      </w:r>
      <w:r w:rsidR="00997CEB" w:rsidRPr="00997CEB">
        <w:rPr>
          <w:b w:val="0"/>
          <w:sz w:val="24"/>
          <w:szCs w:val="24"/>
        </w:rPr>
        <w:t xml:space="preserve">r veya </w:t>
      </w:r>
      <w:r w:rsidRPr="00997CEB">
        <w:rPr>
          <w:b w:val="0"/>
          <w:sz w:val="24"/>
          <w:szCs w:val="24"/>
        </w:rPr>
        <w:t xml:space="preserve">görevlendireceği yetkililerce </w:t>
      </w:r>
      <w:r w:rsidR="008923DD" w:rsidRPr="00997CEB">
        <w:rPr>
          <w:b w:val="0"/>
          <w:sz w:val="24"/>
          <w:szCs w:val="24"/>
        </w:rPr>
        <w:t xml:space="preserve">genel </w:t>
      </w:r>
      <w:r w:rsidRPr="00997CEB">
        <w:rPr>
          <w:b w:val="0"/>
          <w:sz w:val="24"/>
          <w:szCs w:val="24"/>
        </w:rPr>
        <w:t>denet</w:t>
      </w:r>
      <w:r w:rsidR="008923DD" w:rsidRPr="00997CEB">
        <w:rPr>
          <w:b w:val="0"/>
          <w:sz w:val="24"/>
          <w:szCs w:val="24"/>
        </w:rPr>
        <w:t>im</w:t>
      </w:r>
      <w:r w:rsidRPr="00997CEB">
        <w:rPr>
          <w:b w:val="0"/>
          <w:sz w:val="24"/>
          <w:szCs w:val="24"/>
        </w:rPr>
        <w:t xml:space="preserve"> ve kontrole tabi</w:t>
      </w:r>
      <w:bookmarkEnd w:id="379"/>
      <w:r w:rsidRPr="00997CEB">
        <w:rPr>
          <w:b w:val="0"/>
          <w:sz w:val="24"/>
          <w:szCs w:val="24"/>
        </w:rPr>
        <w:t xml:space="preserve"> </w:t>
      </w:r>
      <w:bookmarkStart w:id="381" w:name="_Toc512000726"/>
      <w:r w:rsidRPr="00997CEB">
        <w:rPr>
          <w:b w:val="0"/>
          <w:sz w:val="24"/>
          <w:szCs w:val="24"/>
        </w:rPr>
        <w:t xml:space="preserve">tutulur. </w:t>
      </w:r>
    </w:p>
    <w:p w:rsidR="00624425" w:rsidRDefault="00624425" w:rsidP="00462893">
      <w:pPr>
        <w:pStyle w:val="Balk1"/>
        <w:ind w:left="720"/>
        <w:jc w:val="both"/>
        <w:rPr>
          <w:b w:val="0"/>
          <w:sz w:val="24"/>
          <w:szCs w:val="24"/>
        </w:rPr>
      </w:pPr>
    </w:p>
    <w:p w:rsidR="00997CEB" w:rsidRPr="005674E6" w:rsidRDefault="002D362B" w:rsidP="005674E6">
      <w:pPr>
        <w:pStyle w:val="Balk1"/>
        <w:ind w:left="720"/>
        <w:jc w:val="both"/>
        <w:rPr>
          <w:b w:val="0"/>
          <w:sz w:val="24"/>
          <w:szCs w:val="24"/>
        </w:rPr>
      </w:pPr>
      <w:r w:rsidRPr="00997CEB">
        <w:rPr>
          <w:b w:val="0"/>
          <w:sz w:val="24"/>
          <w:szCs w:val="24"/>
        </w:rPr>
        <w:t xml:space="preserve">Ayrıca </w:t>
      </w:r>
      <w:r w:rsidR="00997CEB">
        <w:rPr>
          <w:b w:val="0"/>
          <w:sz w:val="24"/>
          <w:szCs w:val="24"/>
        </w:rPr>
        <w:t xml:space="preserve">Güvenlik Komisyonu </w:t>
      </w:r>
      <w:r w:rsidR="004050F9">
        <w:rPr>
          <w:b w:val="0"/>
          <w:sz w:val="24"/>
          <w:szCs w:val="24"/>
        </w:rPr>
        <w:t>il</w:t>
      </w:r>
      <w:r w:rsidR="00997CEB">
        <w:rPr>
          <w:b w:val="0"/>
          <w:sz w:val="24"/>
          <w:szCs w:val="24"/>
        </w:rPr>
        <w:t xml:space="preserve">e </w:t>
      </w:r>
      <w:r w:rsidRPr="00997CEB">
        <w:rPr>
          <w:b w:val="0"/>
          <w:sz w:val="24"/>
          <w:szCs w:val="24"/>
        </w:rPr>
        <w:t xml:space="preserve">Eğitim, Araştırma ve Denetleme Birimi </w:t>
      </w:r>
      <w:r w:rsidR="006B08C6">
        <w:rPr>
          <w:b w:val="0"/>
          <w:sz w:val="24"/>
          <w:szCs w:val="24"/>
        </w:rPr>
        <w:t xml:space="preserve">(EADB) </w:t>
      </w:r>
      <w:r w:rsidRPr="00997CEB">
        <w:rPr>
          <w:b w:val="0"/>
          <w:sz w:val="24"/>
          <w:szCs w:val="24"/>
        </w:rPr>
        <w:t>giriş kartlarını gerekli gördüğü her zaman kontrol eder.</w:t>
      </w:r>
      <w:bookmarkEnd w:id="380"/>
      <w:bookmarkEnd w:id="381"/>
      <w:r w:rsidR="00864DD6">
        <w:rPr>
          <w:b w:val="0"/>
          <w:sz w:val="24"/>
          <w:szCs w:val="24"/>
        </w:rPr>
        <w:t xml:space="preserve"> </w:t>
      </w:r>
    </w:p>
    <w:p w:rsidR="00580A16" w:rsidRPr="0099611C" w:rsidRDefault="00580A16" w:rsidP="003D275B">
      <w:pPr>
        <w:pStyle w:val="Balk1"/>
        <w:jc w:val="both"/>
        <w:rPr>
          <w:rFonts w:ascii="Times-Roman" w:hAnsi="Times-Roman" w:cs="Times-Roman"/>
          <w:b w:val="0"/>
          <w:i/>
          <w:color w:val="7030A0"/>
          <w:sz w:val="20"/>
          <w:szCs w:val="24"/>
        </w:rPr>
      </w:pPr>
    </w:p>
    <w:p w:rsidR="002D362B" w:rsidRDefault="002D362B" w:rsidP="006D7F07">
      <w:pPr>
        <w:pStyle w:val="Balk1"/>
        <w:numPr>
          <w:ilvl w:val="0"/>
          <w:numId w:val="24"/>
        </w:numPr>
        <w:jc w:val="both"/>
        <w:rPr>
          <w:b w:val="0"/>
          <w:sz w:val="24"/>
          <w:szCs w:val="24"/>
        </w:rPr>
      </w:pPr>
      <w:bookmarkStart w:id="382" w:name="_Toc511804716"/>
      <w:bookmarkStart w:id="383" w:name="_Toc512000729"/>
      <w:r w:rsidRPr="00126696">
        <w:rPr>
          <w:b w:val="0"/>
          <w:sz w:val="24"/>
          <w:szCs w:val="24"/>
        </w:rPr>
        <w:t xml:space="preserve">Giriş kartlarının verilişi ile ilgili uygulamalar </w:t>
      </w:r>
      <w:r w:rsidRPr="004F3798">
        <w:rPr>
          <w:i/>
          <w:sz w:val="24"/>
          <w:szCs w:val="24"/>
        </w:rPr>
        <w:t xml:space="preserve">en az </w:t>
      </w:r>
      <w:r w:rsidR="004F3798" w:rsidRPr="004F3798">
        <w:rPr>
          <w:i/>
          <w:sz w:val="24"/>
          <w:szCs w:val="24"/>
        </w:rPr>
        <w:t xml:space="preserve">yılda </w:t>
      </w:r>
      <w:r w:rsidR="002C7680" w:rsidRPr="004F3798">
        <w:rPr>
          <w:i/>
          <w:sz w:val="24"/>
          <w:szCs w:val="24"/>
        </w:rPr>
        <w:t xml:space="preserve">1 </w:t>
      </w:r>
      <w:r w:rsidR="00053E06" w:rsidRPr="004F3798">
        <w:rPr>
          <w:i/>
          <w:sz w:val="24"/>
          <w:szCs w:val="24"/>
        </w:rPr>
        <w:t>(</w:t>
      </w:r>
      <w:r w:rsidR="002C7680" w:rsidRPr="004F3798">
        <w:rPr>
          <w:i/>
          <w:sz w:val="24"/>
          <w:szCs w:val="24"/>
        </w:rPr>
        <w:t>bir</w:t>
      </w:r>
      <w:r w:rsidR="00053E06" w:rsidRPr="004F3798">
        <w:rPr>
          <w:i/>
          <w:sz w:val="24"/>
          <w:szCs w:val="24"/>
        </w:rPr>
        <w:t xml:space="preserve">) </w:t>
      </w:r>
      <w:r w:rsidRPr="004F3798">
        <w:rPr>
          <w:i/>
          <w:sz w:val="24"/>
          <w:szCs w:val="24"/>
        </w:rPr>
        <w:t>defa</w:t>
      </w:r>
      <w:r w:rsidRPr="00126696">
        <w:rPr>
          <w:b w:val="0"/>
          <w:sz w:val="24"/>
          <w:szCs w:val="24"/>
        </w:rPr>
        <w:t xml:space="preserve"> </w:t>
      </w:r>
      <w:r w:rsidR="008557B8" w:rsidRPr="00126696">
        <w:rPr>
          <w:b w:val="0"/>
          <w:sz w:val="24"/>
          <w:szCs w:val="24"/>
        </w:rPr>
        <w:t xml:space="preserve">Balıkesir </w:t>
      </w:r>
      <w:r w:rsidR="008A42D7" w:rsidRPr="00126696">
        <w:rPr>
          <w:b w:val="0"/>
          <w:sz w:val="24"/>
          <w:szCs w:val="24"/>
        </w:rPr>
        <w:t>Merkez</w:t>
      </w:r>
      <w:r w:rsidR="008557B8" w:rsidRPr="00126696">
        <w:rPr>
          <w:b w:val="0"/>
          <w:sz w:val="24"/>
          <w:szCs w:val="24"/>
        </w:rPr>
        <w:t xml:space="preserve"> </w:t>
      </w:r>
      <w:r w:rsidR="00C75518" w:rsidRPr="00126696">
        <w:rPr>
          <w:b w:val="0"/>
          <w:sz w:val="24"/>
          <w:szCs w:val="24"/>
        </w:rPr>
        <w:t>Havalimanı</w:t>
      </w:r>
      <w:r w:rsidR="008557B8" w:rsidRPr="00126696">
        <w:rPr>
          <w:b w:val="0"/>
          <w:sz w:val="24"/>
          <w:szCs w:val="24"/>
        </w:rPr>
        <w:t xml:space="preserve"> Müdürlüğü </w:t>
      </w:r>
      <w:r w:rsidR="00676D11">
        <w:rPr>
          <w:b w:val="0"/>
          <w:sz w:val="24"/>
          <w:szCs w:val="24"/>
        </w:rPr>
        <w:t>tarafından değerlendirilir.</w:t>
      </w:r>
      <w:bookmarkEnd w:id="382"/>
      <w:bookmarkEnd w:id="383"/>
      <w:r w:rsidR="002C7680">
        <w:rPr>
          <w:b w:val="0"/>
          <w:sz w:val="24"/>
          <w:szCs w:val="24"/>
        </w:rPr>
        <w:t xml:space="preserve"> </w:t>
      </w:r>
    </w:p>
    <w:p w:rsidR="00997CEB" w:rsidRPr="006B624D" w:rsidRDefault="00997CEB" w:rsidP="00660405">
      <w:pPr>
        <w:pStyle w:val="Balk1"/>
      </w:pPr>
    </w:p>
    <w:p w:rsidR="002D362B" w:rsidRDefault="002D362B" w:rsidP="006D7F07">
      <w:pPr>
        <w:pStyle w:val="Balk1"/>
        <w:numPr>
          <w:ilvl w:val="0"/>
          <w:numId w:val="24"/>
        </w:numPr>
        <w:jc w:val="both"/>
        <w:rPr>
          <w:b w:val="0"/>
          <w:sz w:val="24"/>
          <w:szCs w:val="24"/>
        </w:rPr>
      </w:pPr>
      <w:bookmarkStart w:id="384" w:name="_Toc511804717"/>
      <w:bookmarkStart w:id="385" w:name="_Toc512000730"/>
      <w:r w:rsidRPr="00126696">
        <w:rPr>
          <w:b w:val="0"/>
          <w:sz w:val="24"/>
          <w:szCs w:val="24"/>
        </w:rPr>
        <w:t>Her kurum ve şahıslar kendi sorumluluk bölgesindeki kartsız kişileri yetkili mercilere bildirmek ve gerekli tedbirleri anında almak</w:t>
      </w:r>
      <w:r w:rsidR="00624425">
        <w:rPr>
          <w:b w:val="0"/>
          <w:sz w:val="24"/>
          <w:szCs w:val="24"/>
        </w:rPr>
        <w:t>/</w:t>
      </w:r>
      <w:r w:rsidRPr="00126696">
        <w:rPr>
          <w:b w:val="0"/>
          <w:sz w:val="24"/>
          <w:szCs w:val="24"/>
        </w:rPr>
        <w:t>aldırmakla sorumludur.</w:t>
      </w:r>
      <w:bookmarkEnd w:id="384"/>
      <w:bookmarkEnd w:id="385"/>
    </w:p>
    <w:p w:rsidR="00997CEB" w:rsidRPr="006B624D" w:rsidRDefault="00997CEB" w:rsidP="00660405">
      <w:pPr>
        <w:pStyle w:val="Balk1"/>
      </w:pPr>
    </w:p>
    <w:p w:rsidR="008923DD" w:rsidRDefault="00997CEB" w:rsidP="006D7F07">
      <w:pPr>
        <w:pStyle w:val="Balk1"/>
        <w:numPr>
          <w:ilvl w:val="0"/>
          <w:numId w:val="24"/>
        </w:numPr>
        <w:jc w:val="both"/>
        <w:rPr>
          <w:b w:val="0"/>
          <w:sz w:val="24"/>
          <w:szCs w:val="24"/>
        </w:rPr>
      </w:pPr>
      <w:bookmarkStart w:id="386" w:name="_Toc511804718"/>
      <w:bookmarkStart w:id="387" w:name="_Toc512000731"/>
      <w:r>
        <w:rPr>
          <w:b w:val="0"/>
          <w:sz w:val="24"/>
          <w:szCs w:val="24"/>
        </w:rPr>
        <w:t>Kurum/kuruluşlar</w:t>
      </w:r>
      <w:r w:rsidR="002D362B" w:rsidRPr="008923DD">
        <w:rPr>
          <w:b w:val="0"/>
          <w:sz w:val="24"/>
          <w:szCs w:val="24"/>
        </w:rPr>
        <w:t xml:space="preserve">, </w:t>
      </w:r>
      <w:r w:rsidRPr="008923DD">
        <w:rPr>
          <w:b w:val="0"/>
          <w:sz w:val="24"/>
          <w:szCs w:val="24"/>
        </w:rPr>
        <w:t>Güvenlik Birimleri</w:t>
      </w:r>
      <w:r>
        <w:rPr>
          <w:b w:val="0"/>
          <w:sz w:val="24"/>
          <w:szCs w:val="24"/>
        </w:rPr>
        <w:t xml:space="preserve"> </w:t>
      </w:r>
      <w:r w:rsidR="002D362B" w:rsidRPr="008923DD">
        <w:rPr>
          <w:b w:val="0"/>
          <w:sz w:val="24"/>
          <w:szCs w:val="24"/>
        </w:rPr>
        <w:t xml:space="preserve">ve </w:t>
      </w:r>
      <w:r w:rsidR="003D29C6">
        <w:rPr>
          <w:b w:val="0"/>
          <w:sz w:val="24"/>
          <w:szCs w:val="24"/>
        </w:rPr>
        <w:t>Ş</w:t>
      </w:r>
      <w:r w:rsidR="002D362B" w:rsidRPr="008923DD">
        <w:rPr>
          <w:b w:val="0"/>
          <w:sz w:val="24"/>
          <w:szCs w:val="24"/>
        </w:rPr>
        <w:t xml:space="preserve">ahıslar </w:t>
      </w:r>
      <w:r w:rsidRPr="00997CEB">
        <w:rPr>
          <w:b w:val="0"/>
          <w:sz w:val="24"/>
          <w:szCs w:val="24"/>
        </w:rPr>
        <w:t xml:space="preserve">Giriş Kartları Yönergesine </w:t>
      </w:r>
      <w:r w:rsidR="002D362B" w:rsidRPr="008923DD">
        <w:rPr>
          <w:b w:val="0"/>
          <w:sz w:val="24"/>
          <w:szCs w:val="24"/>
        </w:rPr>
        <w:t xml:space="preserve">aykırı durumu tutanakla tespit ederek </w:t>
      </w:r>
      <w:r w:rsidR="000C5E64">
        <w:rPr>
          <w:b w:val="0"/>
          <w:sz w:val="24"/>
          <w:szCs w:val="24"/>
        </w:rPr>
        <w:t xml:space="preserve">Havalimanı </w:t>
      </w:r>
      <w:r w:rsidR="002D362B" w:rsidRPr="008923DD">
        <w:rPr>
          <w:b w:val="0"/>
          <w:sz w:val="24"/>
          <w:szCs w:val="24"/>
        </w:rPr>
        <w:t>Mülki İdare Amir</w:t>
      </w:r>
      <w:r w:rsidR="000C5E64">
        <w:rPr>
          <w:b w:val="0"/>
          <w:sz w:val="24"/>
          <w:szCs w:val="24"/>
        </w:rPr>
        <w:t>liğ</w:t>
      </w:r>
      <w:r w:rsidR="002D362B" w:rsidRPr="008923DD">
        <w:rPr>
          <w:b w:val="0"/>
          <w:sz w:val="24"/>
          <w:szCs w:val="24"/>
        </w:rPr>
        <w:t>ine sunarlar.</w:t>
      </w:r>
      <w:bookmarkEnd w:id="386"/>
      <w:bookmarkEnd w:id="387"/>
    </w:p>
    <w:p w:rsidR="00662C51" w:rsidRDefault="00662C51" w:rsidP="00660405">
      <w:pPr>
        <w:pStyle w:val="Balk1"/>
      </w:pPr>
    </w:p>
    <w:p w:rsidR="00F23983" w:rsidRDefault="00F23983" w:rsidP="00632366">
      <w:pPr>
        <w:pStyle w:val="Balk1"/>
        <w:rPr>
          <w:color w:val="0070C0"/>
          <w:sz w:val="24"/>
          <w:szCs w:val="24"/>
        </w:rPr>
      </w:pPr>
      <w:bookmarkStart w:id="388" w:name="_Toc512000732"/>
    </w:p>
    <w:p w:rsidR="00F23983" w:rsidRDefault="00F23983" w:rsidP="00632366">
      <w:pPr>
        <w:pStyle w:val="Balk1"/>
        <w:rPr>
          <w:color w:val="0070C0"/>
          <w:sz w:val="24"/>
          <w:szCs w:val="24"/>
        </w:rPr>
      </w:pPr>
    </w:p>
    <w:p w:rsidR="00676D11" w:rsidRPr="00676D11" w:rsidRDefault="00676D11" w:rsidP="00676D11"/>
    <w:p w:rsidR="00F23983" w:rsidRDefault="00F23983" w:rsidP="00632366">
      <w:pPr>
        <w:pStyle w:val="Balk1"/>
        <w:rPr>
          <w:color w:val="0070C0"/>
          <w:sz w:val="24"/>
          <w:szCs w:val="24"/>
        </w:rPr>
      </w:pPr>
    </w:p>
    <w:p w:rsidR="002D362B" w:rsidRPr="008923DD" w:rsidRDefault="002D362B" w:rsidP="00632366">
      <w:pPr>
        <w:pStyle w:val="Balk1"/>
        <w:rPr>
          <w:color w:val="0070C0"/>
          <w:sz w:val="24"/>
          <w:szCs w:val="24"/>
        </w:rPr>
      </w:pPr>
      <w:r w:rsidRPr="008923DD">
        <w:rPr>
          <w:color w:val="0070C0"/>
          <w:sz w:val="24"/>
          <w:szCs w:val="24"/>
        </w:rPr>
        <w:t>Giriş Kartlarının İadesi:</w:t>
      </w:r>
      <w:bookmarkEnd w:id="388"/>
    </w:p>
    <w:p w:rsidR="000A03B0" w:rsidRDefault="005D7FCD" w:rsidP="00323212">
      <w:pPr>
        <w:pStyle w:val="Balk1"/>
        <w:rPr>
          <w:sz w:val="24"/>
          <w:szCs w:val="24"/>
        </w:rPr>
      </w:pPr>
      <w:bookmarkStart w:id="389" w:name="_Toc511804720"/>
      <w:bookmarkStart w:id="390" w:name="_Toc512000733"/>
      <w:r w:rsidRPr="00126696">
        <w:rPr>
          <w:sz w:val="24"/>
          <w:szCs w:val="24"/>
        </w:rPr>
        <w:t>MADDE</w:t>
      </w:r>
      <w:r w:rsidR="000A03B0" w:rsidRPr="00126696">
        <w:rPr>
          <w:sz w:val="24"/>
          <w:szCs w:val="24"/>
        </w:rPr>
        <w:t xml:space="preserve"> </w:t>
      </w:r>
      <w:r w:rsidR="002D362B" w:rsidRPr="00126696">
        <w:rPr>
          <w:sz w:val="24"/>
          <w:szCs w:val="24"/>
        </w:rPr>
        <w:t>2</w:t>
      </w:r>
      <w:r w:rsidR="008923DD">
        <w:rPr>
          <w:sz w:val="24"/>
          <w:szCs w:val="24"/>
        </w:rPr>
        <w:t>1</w:t>
      </w:r>
      <w:r w:rsidR="002D362B" w:rsidRPr="00126696">
        <w:rPr>
          <w:sz w:val="24"/>
          <w:szCs w:val="24"/>
        </w:rPr>
        <w:t>-</w:t>
      </w:r>
      <w:bookmarkEnd w:id="389"/>
      <w:bookmarkEnd w:id="390"/>
    </w:p>
    <w:p w:rsidR="00660405" w:rsidRPr="00660405" w:rsidRDefault="00660405" w:rsidP="00660405">
      <w:pPr>
        <w:pStyle w:val="Balk1"/>
      </w:pPr>
    </w:p>
    <w:p w:rsidR="002344F5" w:rsidRPr="002344F5" w:rsidRDefault="0020366F" w:rsidP="005E317C">
      <w:pPr>
        <w:pStyle w:val="Balk1"/>
        <w:numPr>
          <w:ilvl w:val="0"/>
          <w:numId w:val="20"/>
        </w:numPr>
        <w:jc w:val="both"/>
        <w:rPr>
          <w:rFonts w:ascii="Times-Roman" w:hAnsi="Times-Roman" w:cs="Times-Roman"/>
          <w:i/>
          <w:color w:val="7030A0"/>
          <w:sz w:val="24"/>
          <w:szCs w:val="24"/>
        </w:rPr>
      </w:pPr>
      <w:bookmarkStart w:id="391" w:name="_Toc512000734"/>
      <w:bookmarkStart w:id="392" w:name="_Toc511804721"/>
      <w:r w:rsidRPr="00C67D34">
        <w:rPr>
          <w:i/>
          <w:sz w:val="24"/>
          <w:szCs w:val="24"/>
        </w:rPr>
        <w:t xml:space="preserve">Kart </w:t>
      </w:r>
      <w:r w:rsidR="00AE43B2" w:rsidRPr="00C67D34">
        <w:rPr>
          <w:i/>
          <w:sz w:val="24"/>
          <w:szCs w:val="24"/>
        </w:rPr>
        <w:t>Sahibi Personel/Kişi</w:t>
      </w:r>
      <w:r w:rsidR="0034601D" w:rsidRPr="00C67D34">
        <w:rPr>
          <w:i/>
          <w:sz w:val="24"/>
          <w:szCs w:val="24"/>
        </w:rPr>
        <w:t xml:space="preserve">nin </w:t>
      </w:r>
      <w:r w:rsidRPr="00C67D34">
        <w:rPr>
          <w:i/>
          <w:sz w:val="24"/>
          <w:szCs w:val="24"/>
        </w:rPr>
        <w:t xml:space="preserve">Havalimanındaki </w:t>
      </w:r>
      <w:r w:rsidR="007D7D26" w:rsidRPr="00C67D34">
        <w:rPr>
          <w:i/>
          <w:sz w:val="24"/>
          <w:szCs w:val="24"/>
        </w:rPr>
        <w:t>Görevinin Sona Ermesi Halinde</w:t>
      </w:r>
      <w:r w:rsidR="0034601D" w:rsidRPr="00C67D34">
        <w:rPr>
          <w:sz w:val="24"/>
          <w:szCs w:val="24"/>
        </w:rPr>
        <w:t>:</w:t>
      </w:r>
      <w:r w:rsidRPr="00C67D34">
        <w:rPr>
          <w:b w:val="0"/>
          <w:sz w:val="24"/>
          <w:szCs w:val="24"/>
        </w:rPr>
        <w:t xml:space="preserve"> </w:t>
      </w:r>
      <w:r w:rsidR="007D7D26" w:rsidRPr="00C67D34">
        <w:rPr>
          <w:b w:val="0"/>
          <w:sz w:val="24"/>
          <w:szCs w:val="24"/>
        </w:rPr>
        <w:t>K</w:t>
      </w:r>
      <w:r w:rsidRPr="00C67D34">
        <w:rPr>
          <w:b w:val="0"/>
          <w:sz w:val="24"/>
          <w:szCs w:val="24"/>
        </w:rPr>
        <w:t>artını kurum/kuruluş</w:t>
      </w:r>
      <w:r w:rsidR="004E676E" w:rsidRPr="00C67D34">
        <w:rPr>
          <w:b w:val="0"/>
          <w:sz w:val="24"/>
          <w:szCs w:val="24"/>
        </w:rPr>
        <w:t>/şirketine</w:t>
      </w:r>
      <w:r w:rsidRPr="00C67D34">
        <w:rPr>
          <w:b w:val="0"/>
          <w:sz w:val="24"/>
          <w:szCs w:val="24"/>
        </w:rPr>
        <w:t xml:space="preserve"> </w:t>
      </w:r>
      <w:r w:rsidR="005D3029" w:rsidRPr="00C67D34">
        <w:rPr>
          <w:b w:val="0"/>
          <w:sz w:val="24"/>
          <w:szCs w:val="24"/>
        </w:rPr>
        <w:t>iade/</w:t>
      </w:r>
      <w:r w:rsidRPr="00C67D34">
        <w:rPr>
          <w:b w:val="0"/>
          <w:sz w:val="24"/>
          <w:szCs w:val="24"/>
        </w:rPr>
        <w:t xml:space="preserve">teslim eder. </w:t>
      </w:r>
      <w:r w:rsidR="005D3029" w:rsidRPr="00C67D34">
        <w:rPr>
          <w:i/>
          <w:sz w:val="24"/>
        </w:rPr>
        <w:t>Giriş Kartlarının DHMİ Balıkesir Merkez Havalimanı</w:t>
      </w:r>
      <w:r w:rsidR="005D3029" w:rsidRPr="00C67D34">
        <w:rPr>
          <w:bCs/>
          <w:i/>
          <w:sz w:val="24"/>
        </w:rPr>
        <w:t xml:space="preserve"> Müdürlüğüne tesliminden kurum/kuruluş</w:t>
      </w:r>
      <w:r w:rsidR="001F11F3" w:rsidRPr="00C67D34">
        <w:rPr>
          <w:bCs/>
          <w:i/>
          <w:sz w:val="24"/>
        </w:rPr>
        <w:t>/şirket</w:t>
      </w:r>
      <w:r w:rsidR="005D3029" w:rsidRPr="00C67D34">
        <w:rPr>
          <w:bCs/>
          <w:i/>
          <w:sz w:val="24"/>
        </w:rPr>
        <w:t xml:space="preserve"> sorumludur.</w:t>
      </w:r>
    </w:p>
    <w:p w:rsidR="00B44428" w:rsidRPr="00C67D34" w:rsidRDefault="005D3029" w:rsidP="002344F5">
      <w:pPr>
        <w:pStyle w:val="Balk1"/>
        <w:ind w:left="720"/>
        <w:jc w:val="both"/>
        <w:rPr>
          <w:rFonts w:ascii="Times-Roman" w:hAnsi="Times-Roman" w:cs="Times-Roman"/>
          <w:i/>
          <w:color w:val="7030A0"/>
          <w:sz w:val="24"/>
          <w:szCs w:val="24"/>
        </w:rPr>
      </w:pPr>
      <w:r w:rsidRPr="00C67D34">
        <w:rPr>
          <w:b w:val="0"/>
          <w:sz w:val="24"/>
        </w:rPr>
        <w:t xml:space="preserve"> </w:t>
      </w:r>
    </w:p>
    <w:p w:rsidR="00662C51" w:rsidRPr="00B352DA" w:rsidRDefault="00662C51" w:rsidP="006D7F07">
      <w:pPr>
        <w:pStyle w:val="Balk1"/>
        <w:numPr>
          <w:ilvl w:val="0"/>
          <w:numId w:val="39"/>
        </w:numPr>
        <w:jc w:val="both"/>
        <w:rPr>
          <w:b w:val="0"/>
          <w:sz w:val="24"/>
        </w:rPr>
      </w:pPr>
      <w:r w:rsidRPr="00B352DA">
        <w:rPr>
          <w:rFonts w:ascii="Times-Roman" w:hAnsi="Times-Roman" w:cs="Times-Roman"/>
          <w:i/>
          <w:sz w:val="24"/>
          <w:szCs w:val="24"/>
        </w:rPr>
        <w:t xml:space="preserve">Kart elektronik giriş kartı ise sistemden kullanıma kapatılır ve kontrol noktaları bilgilendirilir; kart manuel ise </w:t>
      </w:r>
      <w:r w:rsidR="007B5537" w:rsidRPr="00B352DA">
        <w:rPr>
          <w:rFonts w:ascii="Times-Roman" w:hAnsi="Times-Roman" w:cs="Times-Roman"/>
          <w:i/>
          <w:sz w:val="24"/>
          <w:szCs w:val="24"/>
        </w:rPr>
        <w:t xml:space="preserve">iptal edilen kart ile ilgili </w:t>
      </w:r>
      <w:r w:rsidRPr="00B352DA">
        <w:rPr>
          <w:rFonts w:ascii="Times-Roman" w:hAnsi="Times-Roman" w:cs="Times-Roman"/>
          <w:i/>
          <w:sz w:val="24"/>
          <w:szCs w:val="24"/>
        </w:rPr>
        <w:t>kontrol noktaları bilgilendirilir.</w:t>
      </w:r>
    </w:p>
    <w:p w:rsidR="00816BE1" w:rsidRPr="00816BE1" w:rsidRDefault="00816BE1" w:rsidP="00816BE1"/>
    <w:p w:rsidR="00D07900" w:rsidRDefault="00E66420" w:rsidP="005E317C">
      <w:pPr>
        <w:pStyle w:val="Balk1"/>
        <w:numPr>
          <w:ilvl w:val="0"/>
          <w:numId w:val="20"/>
        </w:numPr>
        <w:jc w:val="both"/>
        <w:rPr>
          <w:b w:val="0"/>
          <w:bCs/>
          <w:sz w:val="24"/>
        </w:rPr>
      </w:pPr>
      <w:r w:rsidRPr="00D07900">
        <w:rPr>
          <w:b w:val="0"/>
          <w:sz w:val="24"/>
        </w:rPr>
        <w:t>Kurum/Kuruluş</w:t>
      </w:r>
      <w:r w:rsidR="001F11F3" w:rsidRPr="00D07900">
        <w:rPr>
          <w:b w:val="0"/>
          <w:sz w:val="24"/>
        </w:rPr>
        <w:t>/Şirket</w:t>
      </w:r>
      <w:r w:rsidRPr="00D07900">
        <w:rPr>
          <w:b w:val="0"/>
          <w:sz w:val="24"/>
        </w:rPr>
        <w:t xml:space="preserve"> havalimanındaki </w:t>
      </w:r>
      <w:r w:rsidRPr="00D07900">
        <w:rPr>
          <w:i/>
          <w:sz w:val="24"/>
        </w:rPr>
        <w:t>görevi sona eren</w:t>
      </w:r>
      <w:r w:rsidRPr="00D07900">
        <w:rPr>
          <w:sz w:val="24"/>
        </w:rPr>
        <w:t xml:space="preserve"> </w:t>
      </w:r>
      <w:r w:rsidRPr="00D07900">
        <w:rPr>
          <w:b w:val="0"/>
          <w:sz w:val="24"/>
        </w:rPr>
        <w:t>personelin giriş kartlarını iade etmek için</w:t>
      </w:r>
      <w:r w:rsidR="00EA3E0E" w:rsidRPr="00D07900">
        <w:rPr>
          <w:b w:val="0"/>
          <w:sz w:val="24"/>
        </w:rPr>
        <w:t xml:space="preserve"> </w:t>
      </w:r>
      <w:r w:rsidRPr="00D07900">
        <w:rPr>
          <w:b w:val="0"/>
          <w:sz w:val="24"/>
        </w:rPr>
        <w:t>DHMİ Genel Müdürlüğü Havalimanı Ücret Tarife</w:t>
      </w:r>
      <w:r w:rsidR="001F11F3" w:rsidRPr="00D07900">
        <w:rPr>
          <w:b w:val="0"/>
          <w:sz w:val="24"/>
        </w:rPr>
        <w:t>leri Giriş Kartları Tarife</w:t>
      </w:r>
      <w:r w:rsidRPr="00D07900">
        <w:rPr>
          <w:b w:val="0"/>
          <w:sz w:val="24"/>
        </w:rPr>
        <w:t xml:space="preserve">sinde </w:t>
      </w:r>
      <w:r w:rsidRPr="00D07900">
        <w:rPr>
          <w:i/>
          <w:sz w:val="24"/>
        </w:rPr>
        <w:lastRenderedPageBreak/>
        <w:t>belirtilen süre içerisinde</w:t>
      </w:r>
      <w:r w:rsidRPr="00D07900">
        <w:rPr>
          <w:b w:val="0"/>
          <w:sz w:val="24"/>
        </w:rPr>
        <w:t xml:space="preserve"> </w:t>
      </w:r>
      <w:r w:rsidRPr="00D07900">
        <w:rPr>
          <w:b w:val="0"/>
          <w:i/>
          <w:sz w:val="24"/>
        </w:rPr>
        <w:t>“SGK İşten Ayrılış Bildirgesi”</w:t>
      </w:r>
      <w:r w:rsidRPr="00D07900">
        <w:rPr>
          <w:b w:val="0"/>
          <w:sz w:val="24"/>
        </w:rPr>
        <w:t xml:space="preserve"> ile birlikte resmi yazı ile Havalimanı Mülki İdare Amirliğine müracaat eder</w:t>
      </w:r>
      <w:r w:rsidR="003B5ED6" w:rsidRPr="00D07900">
        <w:rPr>
          <w:b w:val="0"/>
          <w:bCs/>
          <w:sz w:val="24"/>
        </w:rPr>
        <w:t>.</w:t>
      </w:r>
      <w:r w:rsidR="00C67D34" w:rsidRPr="00D07900">
        <w:rPr>
          <w:b w:val="0"/>
          <w:bCs/>
          <w:sz w:val="24"/>
        </w:rPr>
        <w:t xml:space="preserve"> </w:t>
      </w:r>
    </w:p>
    <w:p w:rsidR="003B5ED6" w:rsidRPr="00D07900" w:rsidRDefault="00E66420" w:rsidP="00D07900">
      <w:pPr>
        <w:pStyle w:val="Balk1"/>
        <w:ind w:left="720"/>
        <w:jc w:val="both"/>
        <w:rPr>
          <w:b w:val="0"/>
          <w:bCs/>
          <w:sz w:val="24"/>
        </w:rPr>
      </w:pPr>
      <w:r w:rsidRPr="00D07900">
        <w:rPr>
          <w:b w:val="0"/>
          <w:bCs/>
          <w:sz w:val="24"/>
        </w:rPr>
        <w:t>Mülki İdare Amir</w:t>
      </w:r>
      <w:r w:rsidR="00EA3E0E" w:rsidRPr="00D07900">
        <w:rPr>
          <w:b w:val="0"/>
          <w:bCs/>
          <w:sz w:val="24"/>
        </w:rPr>
        <w:t>l</w:t>
      </w:r>
      <w:r w:rsidRPr="00D07900">
        <w:rPr>
          <w:b w:val="0"/>
          <w:bCs/>
          <w:sz w:val="24"/>
        </w:rPr>
        <w:t>i</w:t>
      </w:r>
      <w:r w:rsidR="00EA3E0E" w:rsidRPr="00D07900">
        <w:rPr>
          <w:b w:val="0"/>
          <w:bCs/>
          <w:sz w:val="24"/>
        </w:rPr>
        <w:t>ği</w:t>
      </w:r>
      <w:r w:rsidRPr="00D07900">
        <w:rPr>
          <w:b w:val="0"/>
          <w:bCs/>
          <w:sz w:val="24"/>
        </w:rPr>
        <w:t xml:space="preserve"> müracaatları </w:t>
      </w:r>
      <w:r w:rsidRPr="00D07900">
        <w:rPr>
          <w:b w:val="0"/>
          <w:sz w:val="24"/>
        </w:rPr>
        <w:t>Balıkesir Merkez Havalimanı</w:t>
      </w:r>
      <w:r w:rsidR="003B5ED6" w:rsidRPr="00D07900">
        <w:rPr>
          <w:b w:val="0"/>
          <w:bCs/>
          <w:sz w:val="24"/>
        </w:rPr>
        <w:t xml:space="preserve"> Müdürlüğüne havale eder.</w:t>
      </w:r>
    </w:p>
    <w:p w:rsidR="00C67D34" w:rsidRDefault="00E66420" w:rsidP="001F62B1">
      <w:pPr>
        <w:pStyle w:val="Balk1"/>
        <w:ind w:left="720"/>
        <w:jc w:val="both"/>
        <w:rPr>
          <w:b w:val="0"/>
          <w:sz w:val="24"/>
        </w:rPr>
      </w:pPr>
      <w:r w:rsidRPr="00723C00">
        <w:rPr>
          <w:b w:val="0"/>
          <w:bCs/>
          <w:sz w:val="24"/>
        </w:rPr>
        <w:t>Havalesi yapılan müracaat evraklarının</w:t>
      </w:r>
      <w:r w:rsidR="005D3029" w:rsidRPr="00723C00">
        <w:rPr>
          <w:b w:val="0"/>
          <w:bCs/>
          <w:sz w:val="24"/>
        </w:rPr>
        <w:t xml:space="preserve"> </w:t>
      </w:r>
      <w:r w:rsidR="008A38F5" w:rsidRPr="00723C00">
        <w:rPr>
          <w:b w:val="0"/>
          <w:bCs/>
          <w:sz w:val="24"/>
        </w:rPr>
        <w:t xml:space="preserve">Havalimanı Müdürlüğüne </w:t>
      </w:r>
      <w:r w:rsidR="005D3029" w:rsidRPr="00723C00">
        <w:rPr>
          <w:b w:val="0"/>
          <w:bCs/>
          <w:sz w:val="24"/>
        </w:rPr>
        <w:t>tesliminden kurum/kuruluşlar sorumludur.</w:t>
      </w:r>
      <w:r w:rsidR="002A269B">
        <w:rPr>
          <w:b w:val="0"/>
          <w:bCs/>
          <w:sz w:val="24"/>
        </w:rPr>
        <w:t>(Ek-11)</w:t>
      </w:r>
      <w:r w:rsidR="00C67D34">
        <w:rPr>
          <w:b w:val="0"/>
          <w:bCs/>
          <w:sz w:val="24"/>
        </w:rPr>
        <w:t xml:space="preserve"> </w:t>
      </w:r>
      <w:r w:rsidR="00C67D34">
        <w:rPr>
          <w:b w:val="0"/>
          <w:sz w:val="24"/>
        </w:rPr>
        <w:t xml:space="preserve"> </w:t>
      </w:r>
    </w:p>
    <w:p w:rsidR="00561CAC" w:rsidRDefault="00561CAC" w:rsidP="00660405">
      <w:pPr>
        <w:pStyle w:val="Balk1"/>
      </w:pPr>
    </w:p>
    <w:p w:rsidR="00660405" w:rsidRDefault="00D522DC" w:rsidP="006D7F07">
      <w:pPr>
        <w:pStyle w:val="Balk1"/>
        <w:numPr>
          <w:ilvl w:val="0"/>
          <w:numId w:val="20"/>
        </w:numPr>
        <w:jc w:val="both"/>
        <w:rPr>
          <w:b w:val="0"/>
          <w:sz w:val="24"/>
        </w:rPr>
      </w:pPr>
      <w:bookmarkStart w:id="393" w:name="_Toc512000737"/>
      <w:bookmarkStart w:id="394" w:name="_Toc511804722"/>
      <w:bookmarkEnd w:id="391"/>
      <w:bookmarkEnd w:id="392"/>
      <w:r w:rsidRPr="007C5873">
        <w:rPr>
          <w:i/>
          <w:sz w:val="24"/>
          <w:szCs w:val="24"/>
        </w:rPr>
        <w:t xml:space="preserve">İşten </w:t>
      </w:r>
      <w:r w:rsidR="007C5873" w:rsidRPr="007C5873">
        <w:rPr>
          <w:i/>
          <w:sz w:val="24"/>
          <w:szCs w:val="24"/>
        </w:rPr>
        <w:t>Ayrılan Personelin Giriş Kartını Teslim Etmemesi Halinde</w:t>
      </w:r>
      <w:r w:rsidR="00FC5B2A">
        <w:rPr>
          <w:sz w:val="24"/>
          <w:szCs w:val="24"/>
        </w:rPr>
        <w:t xml:space="preserve">: </w:t>
      </w:r>
      <w:r w:rsidR="00FC5B2A">
        <w:rPr>
          <w:b w:val="0"/>
          <w:sz w:val="24"/>
          <w:szCs w:val="24"/>
        </w:rPr>
        <w:t>T</w:t>
      </w:r>
      <w:r w:rsidR="005D3029">
        <w:rPr>
          <w:b w:val="0"/>
          <w:sz w:val="24"/>
          <w:szCs w:val="24"/>
        </w:rPr>
        <w:t>eslim</w:t>
      </w:r>
      <w:r w:rsidR="00D566FB" w:rsidRPr="00EA3E0E">
        <w:rPr>
          <w:b w:val="0"/>
          <w:sz w:val="24"/>
          <w:szCs w:val="24"/>
        </w:rPr>
        <w:t xml:space="preserve"> edilmeyen giriş kartı bilgileri </w:t>
      </w:r>
      <w:r w:rsidR="002D362B" w:rsidRPr="00EA3E0E">
        <w:rPr>
          <w:b w:val="0"/>
          <w:sz w:val="24"/>
          <w:szCs w:val="24"/>
        </w:rPr>
        <w:t>(</w:t>
      </w:r>
      <w:r w:rsidR="002F0868" w:rsidRPr="00EA3E0E">
        <w:rPr>
          <w:b w:val="0"/>
          <w:sz w:val="24"/>
          <w:szCs w:val="24"/>
        </w:rPr>
        <w:t>Adı Soyadı, Kart No, Görevi, İkamet Adresi</w:t>
      </w:r>
      <w:r w:rsidR="002D362B" w:rsidRPr="00EA3E0E">
        <w:rPr>
          <w:b w:val="0"/>
          <w:sz w:val="24"/>
          <w:szCs w:val="24"/>
        </w:rPr>
        <w:t xml:space="preserve"> vb</w:t>
      </w:r>
      <w:r w:rsidR="00F16AB0" w:rsidRPr="00EA3E0E">
        <w:rPr>
          <w:b w:val="0"/>
          <w:sz w:val="24"/>
          <w:szCs w:val="24"/>
        </w:rPr>
        <w:t>.</w:t>
      </w:r>
      <w:r w:rsidR="002D362B" w:rsidRPr="00EA3E0E">
        <w:rPr>
          <w:b w:val="0"/>
          <w:sz w:val="24"/>
          <w:szCs w:val="24"/>
        </w:rPr>
        <w:t xml:space="preserve"> bilgiler)</w:t>
      </w:r>
      <w:bookmarkEnd w:id="393"/>
      <w:r w:rsidR="002D362B" w:rsidRPr="00EA3E0E">
        <w:rPr>
          <w:szCs w:val="24"/>
        </w:rPr>
        <w:t xml:space="preserve"> </w:t>
      </w:r>
      <w:r w:rsidR="00871979">
        <w:rPr>
          <w:b w:val="0"/>
          <w:sz w:val="24"/>
        </w:rPr>
        <w:t xml:space="preserve">Balıkesir </w:t>
      </w:r>
    </w:p>
    <w:p w:rsidR="005D3029" w:rsidRDefault="00871979" w:rsidP="00660405">
      <w:pPr>
        <w:pStyle w:val="Balk1"/>
        <w:ind w:left="720"/>
        <w:jc w:val="both"/>
        <w:rPr>
          <w:b w:val="0"/>
          <w:sz w:val="24"/>
        </w:rPr>
      </w:pPr>
      <w:r>
        <w:rPr>
          <w:b w:val="0"/>
          <w:sz w:val="24"/>
        </w:rPr>
        <w:t>Merkez</w:t>
      </w:r>
      <w:r w:rsidR="005525FD" w:rsidRPr="00EA3E0E">
        <w:rPr>
          <w:b w:val="0"/>
          <w:sz w:val="24"/>
        </w:rPr>
        <w:t xml:space="preserve"> Havalimanı Mülki İdare Amirliğine kurum/kuruluş</w:t>
      </w:r>
      <w:r>
        <w:rPr>
          <w:b w:val="0"/>
          <w:sz w:val="24"/>
        </w:rPr>
        <w:t>/şirketi</w:t>
      </w:r>
      <w:r w:rsidR="005525FD" w:rsidRPr="00EA3E0E">
        <w:rPr>
          <w:b w:val="0"/>
          <w:sz w:val="24"/>
        </w:rPr>
        <w:t xml:space="preserve"> tarafından yazılı olarak bildirilir.</w:t>
      </w:r>
      <w:r w:rsidR="002A269B">
        <w:rPr>
          <w:b w:val="0"/>
          <w:sz w:val="24"/>
        </w:rPr>
        <w:t xml:space="preserve"> (Ek-11)</w:t>
      </w:r>
    </w:p>
    <w:p w:rsidR="003876C4" w:rsidRDefault="005525FD" w:rsidP="005D3029">
      <w:pPr>
        <w:pStyle w:val="Balk1"/>
        <w:ind w:left="720"/>
        <w:jc w:val="both"/>
        <w:rPr>
          <w:b w:val="0"/>
          <w:sz w:val="24"/>
        </w:rPr>
      </w:pPr>
      <w:r w:rsidRPr="00EA3E0E">
        <w:rPr>
          <w:b w:val="0"/>
          <w:sz w:val="24"/>
        </w:rPr>
        <w:t>Mülki İdare Amirliği</w:t>
      </w:r>
      <w:r w:rsidR="00723C00">
        <w:rPr>
          <w:b w:val="0"/>
          <w:sz w:val="24"/>
        </w:rPr>
        <w:t>,</w:t>
      </w:r>
      <w:r w:rsidRPr="00EA3E0E">
        <w:rPr>
          <w:b w:val="0"/>
          <w:sz w:val="24"/>
        </w:rPr>
        <w:t xml:space="preserve"> tüm </w:t>
      </w:r>
      <w:r w:rsidR="009822FC">
        <w:rPr>
          <w:b w:val="0"/>
          <w:sz w:val="24"/>
        </w:rPr>
        <w:t>h</w:t>
      </w:r>
      <w:r w:rsidRPr="00EA3E0E">
        <w:rPr>
          <w:b w:val="0"/>
          <w:sz w:val="24"/>
        </w:rPr>
        <w:t>avalimanları Mülki İdare Amirliklerine</w:t>
      </w:r>
      <w:r w:rsidR="00871979">
        <w:rPr>
          <w:b w:val="0"/>
          <w:sz w:val="24"/>
        </w:rPr>
        <w:t xml:space="preserve">, </w:t>
      </w:r>
      <w:r w:rsidR="0061183B">
        <w:rPr>
          <w:b w:val="0"/>
          <w:sz w:val="24"/>
        </w:rPr>
        <w:t>Havalimanı</w:t>
      </w:r>
      <w:r w:rsidRPr="00EA3E0E">
        <w:rPr>
          <w:b w:val="0"/>
          <w:sz w:val="24"/>
        </w:rPr>
        <w:t xml:space="preserve"> Emniyet </w:t>
      </w:r>
      <w:r w:rsidR="00357267">
        <w:rPr>
          <w:b w:val="0"/>
          <w:sz w:val="24"/>
        </w:rPr>
        <w:t>B</w:t>
      </w:r>
      <w:r w:rsidRPr="00EA3E0E">
        <w:rPr>
          <w:b w:val="0"/>
          <w:sz w:val="24"/>
        </w:rPr>
        <w:t xml:space="preserve">irimine </w:t>
      </w:r>
      <w:r w:rsidR="00871979">
        <w:rPr>
          <w:b w:val="0"/>
          <w:sz w:val="24"/>
        </w:rPr>
        <w:t>ve Balıkesir Merkez Havalimanı Müdürlüğüne havale ederek</w:t>
      </w:r>
      <w:r w:rsidRPr="00EA3E0E">
        <w:rPr>
          <w:b w:val="0"/>
          <w:sz w:val="24"/>
        </w:rPr>
        <w:t xml:space="preserve"> kartın </w:t>
      </w:r>
      <w:r w:rsidR="00871979" w:rsidRPr="00EA3E0E">
        <w:rPr>
          <w:b w:val="0"/>
          <w:sz w:val="24"/>
        </w:rPr>
        <w:t xml:space="preserve">geri alınması ve </w:t>
      </w:r>
      <w:r w:rsidRPr="003B5ED6">
        <w:rPr>
          <w:i/>
          <w:sz w:val="24"/>
        </w:rPr>
        <w:t>yetkisiz olarak kullanılmasının önlenmesi sağlanır.</w:t>
      </w:r>
      <w:r w:rsidRPr="00EA3E0E">
        <w:rPr>
          <w:b w:val="0"/>
          <w:sz w:val="24"/>
        </w:rPr>
        <w:t xml:space="preserve"> </w:t>
      </w:r>
    </w:p>
    <w:p w:rsidR="003876C4" w:rsidRDefault="003876C4" w:rsidP="005D3029">
      <w:pPr>
        <w:pStyle w:val="Balk1"/>
        <w:ind w:left="720"/>
        <w:jc w:val="both"/>
        <w:rPr>
          <w:b w:val="0"/>
          <w:sz w:val="24"/>
        </w:rPr>
      </w:pPr>
    </w:p>
    <w:p w:rsidR="00012686" w:rsidRPr="00B352DA" w:rsidRDefault="00867C8A" w:rsidP="006D7F07">
      <w:pPr>
        <w:pStyle w:val="Balk1"/>
        <w:numPr>
          <w:ilvl w:val="0"/>
          <w:numId w:val="39"/>
        </w:numPr>
        <w:jc w:val="both"/>
        <w:rPr>
          <w:b w:val="0"/>
          <w:sz w:val="24"/>
        </w:rPr>
      </w:pPr>
      <w:r w:rsidRPr="00B352DA">
        <w:rPr>
          <w:rFonts w:ascii="Times-Roman" w:hAnsi="Times-Roman" w:cs="Times-Roman"/>
          <w:i/>
          <w:sz w:val="24"/>
          <w:szCs w:val="24"/>
        </w:rPr>
        <w:t xml:space="preserve">Kart elektronik giriş kartı ise sistemden kullanıma kapatılır ve kontrol noktaları bilgilendirilir; kart manuel ise </w:t>
      </w:r>
      <w:r w:rsidR="007B5537" w:rsidRPr="00B352DA">
        <w:rPr>
          <w:rFonts w:ascii="Times-Roman" w:hAnsi="Times-Roman" w:cs="Times-Roman"/>
          <w:i/>
          <w:sz w:val="24"/>
          <w:szCs w:val="24"/>
        </w:rPr>
        <w:t xml:space="preserve">iptal edilen kart ile ilgili </w:t>
      </w:r>
      <w:r w:rsidRPr="00B352DA">
        <w:rPr>
          <w:rFonts w:ascii="Times-Roman" w:hAnsi="Times-Roman" w:cs="Times-Roman"/>
          <w:i/>
          <w:sz w:val="24"/>
          <w:szCs w:val="24"/>
        </w:rPr>
        <w:t>kontrol noktaları bilgilendirilir.</w:t>
      </w:r>
    </w:p>
    <w:p w:rsidR="00867C8A" w:rsidRDefault="00867C8A" w:rsidP="00B9550E">
      <w:pPr>
        <w:pStyle w:val="Balk1"/>
        <w:ind w:left="720"/>
        <w:jc w:val="both"/>
        <w:rPr>
          <w:i/>
          <w:sz w:val="24"/>
        </w:rPr>
      </w:pPr>
    </w:p>
    <w:p w:rsidR="00B9550E" w:rsidRPr="00CE5A7D" w:rsidRDefault="009822FC" w:rsidP="006D7F07">
      <w:pPr>
        <w:pStyle w:val="Balk1"/>
        <w:numPr>
          <w:ilvl w:val="0"/>
          <w:numId w:val="39"/>
        </w:numPr>
        <w:jc w:val="both"/>
        <w:rPr>
          <w:b w:val="0"/>
          <w:color w:val="7030A0"/>
        </w:rPr>
      </w:pPr>
      <w:r w:rsidRPr="009822FC">
        <w:rPr>
          <w:i/>
          <w:sz w:val="24"/>
        </w:rPr>
        <w:t>K</w:t>
      </w:r>
      <w:r w:rsidR="005525FD" w:rsidRPr="009822FC">
        <w:rPr>
          <w:i/>
          <w:sz w:val="24"/>
        </w:rPr>
        <w:t>artı teslim alınmayan personelin kartı kullanması ile ilgili davranışlardan ilgili kurum/kuruluş</w:t>
      </w:r>
      <w:r w:rsidR="002344F5">
        <w:rPr>
          <w:i/>
          <w:sz w:val="24"/>
        </w:rPr>
        <w:t>/şirket</w:t>
      </w:r>
      <w:r w:rsidR="005525FD" w:rsidRPr="009822FC">
        <w:rPr>
          <w:i/>
          <w:sz w:val="24"/>
        </w:rPr>
        <w:t xml:space="preserve"> sorumludur. </w:t>
      </w:r>
    </w:p>
    <w:p w:rsidR="00B9550E" w:rsidRPr="00B9550E" w:rsidRDefault="00B9550E" w:rsidP="00B9550E"/>
    <w:p w:rsidR="00195D1E" w:rsidRDefault="002D362B" w:rsidP="006D7F07">
      <w:pPr>
        <w:pStyle w:val="Balk1"/>
        <w:numPr>
          <w:ilvl w:val="0"/>
          <w:numId w:val="20"/>
        </w:numPr>
        <w:jc w:val="both"/>
        <w:rPr>
          <w:b w:val="0"/>
          <w:sz w:val="24"/>
          <w:szCs w:val="24"/>
        </w:rPr>
      </w:pPr>
      <w:bookmarkStart w:id="395" w:name="_Toc511804723"/>
      <w:bookmarkStart w:id="396" w:name="_Toc512000740"/>
      <w:bookmarkEnd w:id="394"/>
      <w:r w:rsidRPr="005A2558">
        <w:rPr>
          <w:b w:val="0"/>
          <w:sz w:val="24"/>
          <w:szCs w:val="24"/>
        </w:rPr>
        <w:t>Yıl içerisinde</w:t>
      </w:r>
      <w:r w:rsidR="00C26EA1" w:rsidRPr="005A2558">
        <w:rPr>
          <w:b w:val="0"/>
          <w:sz w:val="24"/>
          <w:szCs w:val="24"/>
        </w:rPr>
        <w:t xml:space="preserve"> </w:t>
      </w:r>
      <w:r w:rsidR="00D566FB" w:rsidRPr="005A2558">
        <w:rPr>
          <w:b w:val="0"/>
          <w:sz w:val="24"/>
          <w:szCs w:val="24"/>
        </w:rPr>
        <w:t>İ</w:t>
      </w:r>
      <w:r w:rsidRPr="005A2558">
        <w:rPr>
          <w:b w:val="0"/>
          <w:sz w:val="24"/>
          <w:szCs w:val="24"/>
        </w:rPr>
        <w:t>şletme</w:t>
      </w:r>
      <w:r w:rsidR="00D566FB" w:rsidRPr="005A2558">
        <w:rPr>
          <w:b w:val="0"/>
          <w:sz w:val="24"/>
          <w:szCs w:val="24"/>
        </w:rPr>
        <w:t>/Ç</w:t>
      </w:r>
      <w:r w:rsidRPr="005A2558">
        <w:rPr>
          <w:b w:val="0"/>
          <w:sz w:val="24"/>
          <w:szCs w:val="24"/>
        </w:rPr>
        <w:t xml:space="preserve">alışma </w:t>
      </w:r>
      <w:r w:rsidR="00D566FB" w:rsidRPr="005A2558">
        <w:rPr>
          <w:b w:val="0"/>
          <w:sz w:val="24"/>
          <w:szCs w:val="24"/>
        </w:rPr>
        <w:t>R</w:t>
      </w:r>
      <w:r w:rsidRPr="005A2558">
        <w:rPr>
          <w:b w:val="0"/>
          <w:sz w:val="24"/>
          <w:szCs w:val="24"/>
        </w:rPr>
        <w:t>uhsatı</w:t>
      </w:r>
      <w:r w:rsidR="005525FD" w:rsidRPr="005A2558">
        <w:rPr>
          <w:b w:val="0"/>
          <w:sz w:val="24"/>
          <w:szCs w:val="24"/>
        </w:rPr>
        <w:t>, Kira Sözleşmeleri</w:t>
      </w:r>
      <w:r w:rsidR="00140167">
        <w:rPr>
          <w:b w:val="0"/>
          <w:sz w:val="24"/>
          <w:szCs w:val="24"/>
        </w:rPr>
        <w:t>, Alan Tahsis Sözleşmeleri ve İş/Taşeron Sözleşmeleri</w:t>
      </w:r>
      <w:r w:rsidRPr="005A2558">
        <w:rPr>
          <w:b w:val="0"/>
          <w:sz w:val="24"/>
          <w:szCs w:val="24"/>
        </w:rPr>
        <w:t xml:space="preserve"> iptal edilen </w:t>
      </w:r>
      <w:r w:rsidR="00140167">
        <w:rPr>
          <w:b w:val="0"/>
          <w:sz w:val="24"/>
          <w:szCs w:val="24"/>
        </w:rPr>
        <w:t xml:space="preserve">ve/veya geçerlilik süresi dolan </w:t>
      </w:r>
      <w:r w:rsidRPr="005A2558">
        <w:rPr>
          <w:b w:val="0"/>
          <w:sz w:val="24"/>
          <w:szCs w:val="24"/>
        </w:rPr>
        <w:t>kurum</w:t>
      </w:r>
      <w:r w:rsidR="00D566FB" w:rsidRPr="005A2558">
        <w:rPr>
          <w:b w:val="0"/>
          <w:sz w:val="24"/>
          <w:szCs w:val="24"/>
        </w:rPr>
        <w:t>/</w:t>
      </w:r>
      <w:r w:rsidRPr="005A2558">
        <w:rPr>
          <w:b w:val="0"/>
          <w:sz w:val="24"/>
          <w:szCs w:val="24"/>
        </w:rPr>
        <w:t>kuruluş</w:t>
      </w:r>
      <w:r w:rsidR="004E2E11">
        <w:rPr>
          <w:b w:val="0"/>
          <w:sz w:val="24"/>
          <w:szCs w:val="24"/>
        </w:rPr>
        <w:t>/şirket</w:t>
      </w:r>
      <w:r w:rsidR="00AD08A2">
        <w:rPr>
          <w:b w:val="0"/>
          <w:sz w:val="24"/>
          <w:szCs w:val="24"/>
        </w:rPr>
        <w:t>,</w:t>
      </w:r>
      <w:r w:rsidR="004E2E11">
        <w:rPr>
          <w:b w:val="0"/>
          <w:sz w:val="24"/>
          <w:szCs w:val="24"/>
        </w:rPr>
        <w:t xml:space="preserve"> </w:t>
      </w:r>
      <w:r w:rsidRPr="005A2558">
        <w:rPr>
          <w:b w:val="0"/>
          <w:sz w:val="24"/>
          <w:szCs w:val="24"/>
        </w:rPr>
        <w:t>personeli adına tanzim edilen kartlar</w:t>
      </w:r>
      <w:r w:rsidR="00C26EA1" w:rsidRPr="005A2558">
        <w:rPr>
          <w:b w:val="0"/>
          <w:sz w:val="24"/>
          <w:szCs w:val="24"/>
        </w:rPr>
        <w:t>,</w:t>
      </w:r>
      <w:r w:rsidRPr="005A2558">
        <w:rPr>
          <w:b w:val="0"/>
          <w:sz w:val="24"/>
          <w:szCs w:val="24"/>
        </w:rPr>
        <w:t xml:space="preserve"> kartın </w:t>
      </w:r>
      <w:r w:rsidR="005A2558" w:rsidRPr="005A2558">
        <w:rPr>
          <w:b w:val="0"/>
          <w:sz w:val="24"/>
          <w:szCs w:val="24"/>
        </w:rPr>
        <w:t>düzenlendiği kuruma (</w:t>
      </w:r>
      <w:r w:rsidR="008557B8" w:rsidRPr="005A2558">
        <w:rPr>
          <w:b w:val="0"/>
          <w:sz w:val="24"/>
          <w:szCs w:val="24"/>
        </w:rPr>
        <w:t xml:space="preserve">Balıkesir </w:t>
      </w:r>
      <w:r w:rsidR="008A42D7" w:rsidRPr="005A2558">
        <w:rPr>
          <w:b w:val="0"/>
          <w:sz w:val="24"/>
          <w:szCs w:val="24"/>
        </w:rPr>
        <w:t>Merkez</w:t>
      </w:r>
      <w:r w:rsidR="00C75518" w:rsidRPr="005A2558">
        <w:rPr>
          <w:b w:val="0"/>
          <w:sz w:val="24"/>
          <w:szCs w:val="24"/>
        </w:rPr>
        <w:t xml:space="preserve"> Havalimanı</w:t>
      </w:r>
      <w:r w:rsidR="002F0868" w:rsidRPr="005A2558">
        <w:rPr>
          <w:b w:val="0"/>
          <w:sz w:val="24"/>
          <w:szCs w:val="24"/>
        </w:rPr>
        <w:t xml:space="preserve"> </w:t>
      </w:r>
      <w:r w:rsidR="007A0B12" w:rsidRPr="005A2558">
        <w:rPr>
          <w:b w:val="0"/>
          <w:sz w:val="24"/>
          <w:szCs w:val="24"/>
        </w:rPr>
        <w:t>Müdürlüğü</w:t>
      </w:r>
      <w:r w:rsidR="008557B8" w:rsidRPr="005A2558">
        <w:rPr>
          <w:b w:val="0"/>
          <w:sz w:val="24"/>
          <w:szCs w:val="24"/>
        </w:rPr>
        <w:t>ne</w:t>
      </w:r>
      <w:r w:rsidR="005A2558" w:rsidRPr="005A2558">
        <w:rPr>
          <w:b w:val="0"/>
          <w:sz w:val="24"/>
          <w:szCs w:val="24"/>
        </w:rPr>
        <w:t>)</w:t>
      </w:r>
      <w:r w:rsidR="008557B8" w:rsidRPr="005A2558">
        <w:rPr>
          <w:b w:val="0"/>
          <w:sz w:val="24"/>
          <w:szCs w:val="24"/>
        </w:rPr>
        <w:t xml:space="preserve"> </w:t>
      </w:r>
      <w:r w:rsidR="00FA131F" w:rsidRPr="00C26EA1">
        <w:rPr>
          <w:b w:val="0"/>
          <w:sz w:val="24"/>
        </w:rPr>
        <w:t>DHMİ Genel Müdürlüğü Havalimanı Ücret Tarife</w:t>
      </w:r>
      <w:r w:rsidR="00FA131F">
        <w:rPr>
          <w:b w:val="0"/>
          <w:sz w:val="24"/>
        </w:rPr>
        <w:t>leri Giriş Kartları Tarife</w:t>
      </w:r>
      <w:r w:rsidR="00FA131F" w:rsidRPr="00C26EA1">
        <w:rPr>
          <w:b w:val="0"/>
          <w:sz w:val="24"/>
        </w:rPr>
        <w:t xml:space="preserve">sinde </w:t>
      </w:r>
      <w:r w:rsidR="00FA131F" w:rsidRPr="001F11F3">
        <w:rPr>
          <w:i/>
          <w:sz w:val="24"/>
        </w:rPr>
        <w:t>belirtilen süre içerisinde</w:t>
      </w:r>
      <w:r w:rsidR="00FA131F" w:rsidRPr="00C26EA1">
        <w:rPr>
          <w:b w:val="0"/>
          <w:sz w:val="24"/>
        </w:rPr>
        <w:t xml:space="preserve"> </w:t>
      </w:r>
      <w:r w:rsidR="004E2E11">
        <w:rPr>
          <w:b w:val="0"/>
          <w:sz w:val="24"/>
          <w:szCs w:val="24"/>
        </w:rPr>
        <w:t xml:space="preserve">teslim edilmek üzere Havalimanı Mülki İdare Amirliğine </w:t>
      </w:r>
      <w:r w:rsidR="00AD08A2">
        <w:rPr>
          <w:b w:val="0"/>
          <w:sz w:val="24"/>
          <w:szCs w:val="24"/>
        </w:rPr>
        <w:t xml:space="preserve">resmi yazı ile </w:t>
      </w:r>
      <w:r w:rsidR="00D85C2F">
        <w:rPr>
          <w:b w:val="0"/>
          <w:sz w:val="24"/>
          <w:szCs w:val="24"/>
        </w:rPr>
        <w:t>bild</w:t>
      </w:r>
      <w:r w:rsidR="00140167">
        <w:rPr>
          <w:b w:val="0"/>
          <w:sz w:val="24"/>
          <w:szCs w:val="24"/>
        </w:rPr>
        <w:t>iril</w:t>
      </w:r>
      <w:r w:rsidR="00D85C2F">
        <w:rPr>
          <w:b w:val="0"/>
          <w:sz w:val="24"/>
          <w:szCs w:val="24"/>
        </w:rPr>
        <w:t>ir</w:t>
      </w:r>
      <w:r w:rsidR="00AD08A2">
        <w:rPr>
          <w:b w:val="0"/>
          <w:sz w:val="24"/>
          <w:szCs w:val="24"/>
        </w:rPr>
        <w:t>.</w:t>
      </w:r>
      <w:r w:rsidR="003A4FE9" w:rsidRPr="005A2558">
        <w:rPr>
          <w:b w:val="0"/>
          <w:sz w:val="24"/>
          <w:szCs w:val="24"/>
        </w:rPr>
        <w:t xml:space="preserve"> </w:t>
      </w:r>
      <w:bookmarkEnd w:id="395"/>
      <w:bookmarkEnd w:id="396"/>
    </w:p>
    <w:p w:rsidR="0049084A" w:rsidRPr="0049084A" w:rsidRDefault="0049084A" w:rsidP="0049084A"/>
    <w:p w:rsidR="00B5424E" w:rsidRPr="00B5424E" w:rsidRDefault="0049084A" w:rsidP="006D7F07">
      <w:pPr>
        <w:pStyle w:val="ListeParagraf"/>
        <w:numPr>
          <w:ilvl w:val="0"/>
          <w:numId w:val="20"/>
        </w:numPr>
        <w:jc w:val="both"/>
        <w:rPr>
          <w:b/>
          <w:color w:val="7030A0"/>
        </w:rPr>
      </w:pPr>
      <w:r w:rsidRPr="00561CAC">
        <w:rPr>
          <w:b/>
          <w:i/>
          <w:sz w:val="24"/>
        </w:rPr>
        <w:t xml:space="preserve">Kartın teslim edilmemesi nedeniyle </w:t>
      </w:r>
      <w:r w:rsidRPr="002344F5">
        <w:rPr>
          <w:b/>
          <w:i/>
          <w:sz w:val="24"/>
          <w:u w:val="single"/>
        </w:rPr>
        <w:t>iade edilmeyen giriş kartı</w:t>
      </w:r>
      <w:r w:rsidRPr="00561CAC">
        <w:rPr>
          <w:b/>
          <w:i/>
          <w:sz w:val="24"/>
        </w:rPr>
        <w:t xml:space="preserve"> bilgileri Hav</w:t>
      </w:r>
      <w:r w:rsidR="00592AAA">
        <w:rPr>
          <w:b/>
          <w:i/>
          <w:sz w:val="24"/>
        </w:rPr>
        <w:t>alimanı Emniyet Şube Müdürlüğü</w:t>
      </w:r>
      <w:r w:rsidRPr="00561CAC">
        <w:rPr>
          <w:b/>
          <w:i/>
          <w:sz w:val="24"/>
        </w:rPr>
        <w:t xml:space="preserve"> </w:t>
      </w:r>
      <w:r w:rsidR="00592AAA" w:rsidRPr="00F7591E">
        <w:rPr>
          <w:b/>
          <w:i/>
          <w:sz w:val="24"/>
        </w:rPr>
        <w:t xml:space="preserve">ve DHMİ Havalimanı Müdürlüğüne </w:t>
      </w:r>
      <w:r w:rsidRPr="00561CAC">
        <w:rPr>
          <w:b/>
          <w:i/>
          <w:sz w:val="24"/>
        </w:rPr>
        <w:t>bildirilir</w:t>
      </w:r>
      <w:r w:rsidRPr="00CE5A7D">
        <w:rPr>
          <w:b/>
          <w:i/>
          <w:color w:val="7030A0"/>
          <w:sz w:val="24"/>
        </w:rPr>
        <w:t>.</w:t>
      </w:r>
      <w:r w:rsidR="00561CAC" w:rsidRPr="00CE5A7D">
        <w:rPr>
          <w:b/>
          <w:i/>
          <w:color w:val="7030A0"/>
          <w:sz w:val="24"/>
        </w:rPr>
        <w:t xml:space="preserve"> </w:t>
      </w:r>
    </w:p>
    <w:p w:rsidR="00B5424E" w:rsidRPr="00B5424E" w:rsidRDefault="00B5424E" w:rsidP="00B5424E">
      <w:pPr>
        <w:pStyle w:val="ListeParagraf"/>
        <w:rPr>
          <w:rFonts w:ascii="Times-Roman" w:hAnsi="Times-Roman" w:cs="Times-Roman"/>
          <w:b/>
          <w:i/>
          <w:color w:val="7030A0"/>
          <w:sz w:val="24"/>
          <w:szCs w:val="24"/>
        </w:rPr>
      </w:pPr>
    </w:p>
    <w:p w:rsidR="00195D1E" w:rsidRPr="0061183B" w:rsidRDefault="00561CAC" w:rsidP="0061183B">
      <w:pPr>
        <w:pStyle w:val="ListeParagraf"/>
        <w:numPr>
          <w:ilvl w:val="0"/>
          <w:numId w:val="40"/>
        </w:numPr>
        <w:jc w:val="both"/>
        <w:rPr>
          <w:b/>
        </w:rPr>
      </w:pPr>
      <w:r w:rsidRPr="00B352DA">
        <w:rPr>
          <w:rFonts w:ascii="Times-Roman" w:hAnsi="Times-Roman" w:cs="Times-Roman"/>
          <w:b/>
          <w:i/>
          <w:sz w:val="24"/>
          <w:szCs w:val="24"/>
        </w:rPr>
        <w:t>İptal edilen kart ile ilgili kontrol noktaları bilgilendirilir.</w:t>
      </w:r>
    </w:p>
    <w:p w:rsidR="00A416A6" w:rsidRPr="00A416A6" w:rsidRDefault="00A416A6" w:rsidP="00A416A6"/>
    <w:p w:rsidR="00B376A2" w:rsidRDefault="00AF4350" w:rsidP="006D7F07">
      <w:pPr>
        <w:pStyle w:val="ListeParagraf"/>
        <w:numPr>
          <w:ilvl w:val="0"/>
          <w:numId w:val="20"/>
        </w:numPr>
        <w:spacing w:before="80" w:after="80"/>
        <w:jc w:val="both"/>
        <w:rPr>
          <w:sz w:val="24"/>
        </w:rPr>
      </w:pPr>
      <w:r w:rsidRPr="005D5518">
        <w:rPr>
          <w:sz w:val="24"/>
        </w:rPr>
        <w:t>S</w:t>
      </w:r>
      <w:r w:rsidR="00B376A2" w:rsidRPr="005D5518">
        <w:rPr>
          <w:sz w:val="24"/>
        </w:rPr>
        <w:t xml:space="preserve">üresi içerisinde kurum/kuruluşlarca iade edilmeyen </w:t>
      </w:r>
      <w:r w:rsidR="00A14C0D" w:rsidRPr="001A2B37">
        <w:rPr>
          <w:i/>
          <w:sz w:val="24"/>
        </w:rPr>
        <w:t>“</w:t>
      </w:r>
      <w:r w:rsidR="00A12ACE" w:rsidRPr="001A2B37">
        <w:rPr>
          <w:i/>
          <w:sz w:val="24"/>
        </w:rPr>
        <w:t>Havalimanı Giriş Kart</w:t>
      </w:r>
      <w:r w:rsidR="00B376A2" w:rsidRPr="001A2B37">
        <w:rPr>
          <w:i/>
          <w:sz w:val="24"/>
        </w:rPr>
        <w:t>ı</w:t>
      </w:r>
      <w:r w:rsidR="00A14C0D" w:rsidRPr="001A2B37">
        <w:rPr>
          <w:i/>
          <w:sz w:val="24"/>
        </w:rPr>
        <w:t>”</w:t>
      </w:r>
      <w:r w:rsidR="00B376A2" w:rsidRPr="005D5518">
        <w:rPr>
          <w:sz w:val="24"/>
        </w:rPr>
        <w:t xml:space="preserve">  için </w:t>
      </w:r>
      <w:r w:rsidR="0061183B">
        <w:rPr>
          <w:sz w:val="24"/>
        </w:rPr>
        <w:t xml:space="preserve">bu </w:t>
      </w:r>
      <w:r w:rsidR="00826A9B">
        <w:rPr>
          <w:sz w:val="24"/>
        </w:rPr>
        <w:t>yönergenin 23. maddesinde</w:t>
      </w:r>
      <w:r w:rsidR="005D5518" w:rsidRPr="00EF7775">
        <w:rPr>
          <w:sz w:val="24"/>
        </w:rPr>
        <w:t xml:space="preserve"> belirtilen esaslar uygulanır.</w:t>
      </w:r>
      <w:r w:rsidR="005D5518" w:rsidRPr="00C26EA1">
        <w:rPr>
          <w:sz w:val="24"/>
        </w:rPr>
        <w:t xml:space="preserve"> </w:t>
      </w:r>
    </w:p>
    <w:p w:rsidR="00700A21" w:rsidRPr="00700A21" w:rsidRDefault="00700A21" w:rsidP="00700A21">
      <w:pPr>
        <w:pStyle w:val="ListeParagraf"/>
        <w:rPr>
          <w:sz w:val="24"/>
        </w:rPr>
      </w:pPr>
    </w:p>
    <w:p w:rsidR="002D362B" w:rsidRPr="00B37A17" w:rsidRDefault="002D362B" w:rsidP="0080748A">
      <w:pPr>
        <w:pStyle w:val="Balk1"/>
        <w:jc w:val="center"/>
        <w:rPr>
          <w:sz w:val="28"/>
          <w:szCs w:val="24"/>
        </w:rPr>
      </w:pPr>
      <w:bookmarkStart w:id="397" w:name="_Toc512000742"/>
      <w:r w:rsidRPr="00B37A17">
        <w:rPr>
          <w:sz w:val="28"/>
          <w:szCs w:val="24"/>
        </w:rPr>
        <w:t>ALTINCI BÖLÜM</w:t>
      </w:r>
      <w:bookmarkEnd w:id="397"/>
    </w:p>
    <w:p w:rsidR="002D362B" w:rsidRPr="00155E71" w:rsidRDefault="002D362B" w:rsidP="0080748A">
      <w:pPr>
        <w:pStyle w:val="Balk1"/>
        <w:jc w:val="center"/>
        <w:rPr>
          <w:sz w:val="26"/>
          <w:szCs w:val="26"/>
        </w:rPr>
      </w:pPr>
      <w:bookmarkStart w:id="398" w:name="_Toc512000743"/>
      <w:r w:rsidRPr="00155E71">
        <w:rPr>
          <w:sz w:val="26"/>
          <w:szCs w:val="26"/>
        </w:rPr>
        <w:t>Kart Ücreti, Mali Denetim, Cezalar.</w:t>
      </w:r>
      <w:bookmarkEnd w:id="398"/>
    </w:p>
    <w:p w:rsidR="002D362B" w:rsidRPr="006B624D" w:rsidRDefault="002D362B" w:rsidP="00323212">
      <w:pPr>
        <w:pStyle w:val="Balk1"/>
        <w:rPr>
          <w:b w:val="0"/>
          <w:sz w:val="20"/>
          <w:szCs w:val="24"/>
        </w:rPr>
      </w:pPr>
    </w:p>
    <w:p w:rsidR="002D362B" w:rsidRPr="00155E71" w:rsidRDefault="002D362B" w:rsidP="00632366">
      <w:pPr>
        <w:pStyle w:val="Balk1"/>
        <w:rPr>
          <w:color w:val="0070C0"/>
          <w:sz w:val="24"/>
          <w:szCs w:val="24"/>
        </w:rPr>
      </w:pPr>
      <w:bookmarkStart w:id="399" w:name="_Toc512000744"/>
      <w:r w:rsidRPr="00155E71">
        <w:rPr>
          <w:color w:val="0070C0"/>
          <w:sz w:val="24"/>
          <w:szCs w:val="24"/>
        </w:rPr>
        <w:t xml:space="preserve">Giriş Kartları </w:t>
      </w:r>
      <w:r w:rsidR="00095290">
        <w:rPr>
          <w:color w:val="0070C0"/>
          <w:sz w:val="24"/>
          <w:szCs w:val="24"/>
        </w:rPr>
        <w:t>Ü</w:t>
      </w:r>
      <w:r w:rsidRPr="00155E71">
        <w:rPr>
          <w:color w:val="0070C0"/>
          <w:sz w:val="24"/>
          <w:szCs w:val="24"/>
        </w:rPr>
        <w:t>cretleri</w:t>
      </w:r>
      <w:bookmarkEnd w:id="399"/>
    </w:p>
    <w:p w:rsidR="00CE6E9D" w:rsidRDefault="005D7FCD" w:rsidP="00CE6E9D">
      <w:pPr>
        <w:pStyle w:val="Balk1"/>
        <w:jc w:val="both"/>
        <w:rPr>
          <w:b w:val="0"/>
          <w:sz w:val="24"/>
          <w:szCs w:val="24"/>
        </w:rPr>
      </w:pPr>
      <w:bookmarkStart w:id="400" w:name="_Toc512000745"/>
      <w:bookmarkStart w:id="401" w:name="_Toc511804729"/>
      <w:r w:rsidRPr="00126696">
        <w:rPr>
          <w:sz w:val="24"/>
          <w:szCs w:val="24"/>
        </w:rPr>
        <w:t>MADDE</w:t>
      </w:r>
      <w:r w:rsidR="00083AA2" w:rsidRPr="00126696">
        <w:rPr>
          <w:sz w:val="24"/>
          <w:szCs w:val="24"/>
        </w:rPr>
        <w:t xml:space="preserve"> </w:t>
      </w:r>
      <w:r w:rsidR="002D362B" w:rsidRPr="00126696">
        <w:rPr>
          <w:sz w:val="24"/>
          <w:szCs w:val="24"/>
        </w:rPr>
        <w:t>2</w:t>
      </w:r>
      <w:r w:rsidR="00155E71">
        <w:rPr>
          <w:sz w:val="24"/>
          <w:szCs w:val="24"/>
        </w:rPr>
        <w:t>2</w:t>
      </w:r>
      <w:r w:rsidR="002D362B" w:rsidRPr="00126696">
        <w:rPr>
          <w:sz w:val="24"/>
          <w:szCs w:val="24"/>
        </w:rPr>
        <w:t>-</w:t>
      </w:r>
      <w:bookmarkEnd w:id="400"/>
      <w:r w:rsidR="002D362B" w:rsidRPr="00126696">
        <w:rPr>
          <w:b w:val="0"/>
          <w:sz w:val="24"/>
          <w:szCs w:val="24"/>
        </w:rPr>
        <w:t xml:space="preserve"> </w:t>
      </w:r>
    </w:p>
    <w:p w:rsidR="00F434ED" w:rsidRPr="00F434ED" w:rsidRDefault="00F434ED" w:rsidP="00F434ED"/>
    <w:p w:rsidR="002D362B" w:rsidRDefault="001C5433" w:rsidP="006D7F07">
      <w:pPr>
        <w:pStyle w:val="Balk1"/>
        <w:numPr>
          <w:ilvl w:val="0"/>
          <w:numId w:val="17"/>
        </w:numPr>
        <w:jc w:val="both"/>
        <w:rPr>
          <w:b w:val="0"/>
          <w:sz w:val="24"/>
          <w:szCs w:val="24"/>
        </w:rPr>
      </w:pPr>
      <w:bookmarkStart w:id="402" w:name="_Toc512000746"/>
      <w:r>
        <w:rPr>
          <w:b w:val="0"/>
          <w:sz w:val="24"/>
          <w:szCs w:val="24"/>
        </w:rPr>
        <w:t>Giriş kartların</w:t>
      </w:r>
      <w:r w:rsidR="002D362B" w:rsidRPr="000D07DC">
        <w:rPr>
          <w:b w:val="0"/>
          <w:sz w:val="24"/>
          <w:szCs w:val="24"/>
        </w:rPr>
        <w:t>a</w:t>
      </w:r>
      <w:r w:rsidR="002C6DEB">
        <w:rPr>
          <w:b w:val="0"/>
          <w:sz w:val="24"/>
          <w:szCs w:val="24"/>
        </w:rPr>
        <w:t xml:space="preserve"> </w:t>
      </w:r>
      <w:r w:rsidR="002C6DEB" w:rsidRPr="00F7591E">
        <w:rPr>
          <w:b w:val="0"/>
          <w:sz w:val="24"/>
          <w:szCs w:val="24"/>
        </w:rPr>
        <w:t>o yıla ait</w:t>
      </w:r>
      <w:r w:rsidR="002D362B" w:rsidRPr="00F7591E">
        <w:rPr>
          <w:b w:val="0"/>
          <w:sz w:val="24"/>
          <w:szCs w:val="24"/>
        </w:rPr>
        <w:t xml:space="preserve"> </w:t>
      </w:r>
      <w:r>
        <w:rPr>
          <w:rFonts w:ascii="Times-Roman" w:hAnsi="Times-Roman" w:cs="Times-Roman"/>
          <w:b w:val="0"/>
          <w:sz w:val="24"/>
          <w:szCs w:val="24"/>
        </w:rPr>
        <w:t>DHMİ Genel Müdürlüğü Havalimanı Ücret Tarifeleri Giriş Kartları Tarifesinde belirtilen esaslar uygulanır.</w:t>
      </w:r>
      <w:bookmarkEnd w:id="401"/>
      <w:bookmarkEnd w:id="402"/>
    </w:p>
    <w:p w:rsidR="00390660" w:rsidRPr="006B624D" w:rsidRDefault="00390660" w:rsidP="00390660"/>
    <w:p w:rsidR="002D362B" w:rsidRDefault="002D362B" w:rsidP="006D7F07">
      <w:pPr>
        <w:pStyle w:val="Balk1"/>
        <w:numPr>
          <w:ilvl w:val="0"/>
          <w:numId w:val="17"/>
        </w:numPr>
        <w:jc w:val="both"/>
        <w:rPr>
          <w:b w:val="0"/>
          <w:sz w:val="24"/>
          <w:szCs w:val="24"/>
        </w:rPr>
      </w:pPr>
      <w:bookmarkStart w:id="403" w:name="_Toc511804730"/>
      <w:bookmarkStart w:id="404" w:name="_Toc512000747"/>
      <w:r w:rsidRPr="000D07DC">
        <w:rPr>
          <w:b w:val="0"/>
          <w:sz w:val="24"/>
          <w:szCs w:val="24"/>
        </w:rPr>
        <w:t>Kamu ve özel kurum/kuruluşları</w:t>
      </w:r>
      <w:r w:rsidR="0074515B">
        <w:rPr>
          <w:b w:val="0"/>
          <w:sz w:val="24"/>
          <w:szCs w:val="24"/>
        </w:rPr>
        <w:t xml:space="preserve"> (Daimi Giriş Kartı)</w:t>
      </w:r>
      <w:r w:rsidRPr="000D07DC">
        <w:rPr>
          <w:b w:val="0"/>
          <w:sz w:val="24"/>
          <w:szCs w:val="24"/>
        </w:rPr>
        <w:t xml:space="preserve"> tahakkuk edecek kart ücretlerini </w:t>
      </w:r>
      <w:r w:rsidR="008E337A" w:rsidRPr="000D07DC">
        <w:rPr>
          <w:b w:val="0"/>
          <w:sz w:val="24"/>
          <w:szCs w:val="24"/>
        </w:rPr>
        <w:t xml:space="preserve">müracaat esnasında </w:t>
      </w:r>
      <w:r w:rsidRPr="000D07DC">
        <w:rPr>
          <w:b w:val="0"/>
          <w:sz w:val="24"/>
          <w:szCs w:val="24"/>
        </w:rPr>
        <w:t>öderler.</w:t>
      </w:r>
      <w:bookmarkEnd w:id="403"/>
      <w:bookmarkEnd w:id="404"/>
    </w:p>
    <w:p w:rsidR="00B37A17" w:rsidRPr="006B624D" w:rsidRDefault="00B37A17" w:rsidP="00B37A17"/>
    <w:p w:rsidR="00B37A17" w:rsidRPr="00DA0170" w:rsidRDefault="002D362B" w:rsidP="006D7F07">
      <w:pPr>
        <w:pStyle w:val="Balk1"/>
        <w:numPr>
          <w:ilvl w:val="0"/>
          <w:numId w:val="17"/>
        </w:numPr>
        <w:jc w:val="both"/>
        <w:rPr>
          <w:b w:val="0"/>
          <w:i/>
          <w:sz w:val="24"/>
          <w:szCs w:val="24"/>
        </w:rPr>
      </w:pPr>
      <w:bookmarkStart w:id="405" w:name="_Toc512000749"/>
      <w:bookmarkStart w:id="406" w:name="_Toc511804732"/>
      <w:r w:rsidRPr="000D07DC">
        <w:rPr>
          <w:b w:val="0"/>
          <w:sz w:val="24"/>
          <w:szCs w:val="24"/>
        </w:rPr>
        <w:t xml:space="preserve">Kamu adına görevli olanların </w:t>
      </w:r>
      <w:r w:rsidR="008E337A" w:rsidRPr="00DA0170">
        <w:rPr>
          <w:b w:val="0"/>
          <w:i/>
          <w:sz w:val="24"/>
          <w:szCs w:val="24"/>
        </w:rPr>
        <w:t xml:space="preserve">(Görevli </w:t>
      </w:r>
      <w:r w:rsidR="009368FD" w:rsidRPr="00DA0170">
        <w:rPr>
          <w:b w:val="0"/>
          <w:i/>
          <w:sz w:val="24"/>
          <w:szCs w:val="24"/>
        </w:rPr>
        <w:t>Giriş Kartı</w:t>
      </w:r>
      <w:r w:rsidR="008E337A" w:rsidRPr="00DA0170">
        <w:rPr>
          <w:b w:val="0"/>
          <w:i/>
          <w:sz w:val="24"/>
          <w:szCs w:val="24"/>
        </w:rPr>
        <w:t xml:space="preserve">) </w:t>
      </w:r>
      <w:r w:rsidRPr="00DA0170">
        <w:rPr>
          <w:b w:val="0"/>
          <w:i/>
          <w:sz w:val="24"/>
          <w:szCs w:val="24"/>
        </w:rPr>
        <w:t>kartından ücret alınmaz.</w:t>
      </w:r>
      <w:bookmarkEnd w:id="405"/>
    </w:p>
    <w:bookmarkEnd w:id="406"/>
    <w:p w:rsidR="00083AA2" w:rsidRPr="006B624D" w:rsidRDefault="00083AA2" w:rsidP="003D275B">
      <w:pPr>
        <w:pStyle w:val="Balk1"/>
        <w:jc w:val="both"/>
        <w:rPr>
          <w:b w:val="0"/>
          <w:sz w:val="20"/>
          <w:szCs w:val="24"/>
        </w:rPr>
      </w:pPr>
    </w:p>
    <w:p w:rsidR="002D362B" w:rsidRDefault="002D362B" w:rsidP="006D7F07">
      <w:pPr>
        <w:pStyle w:val="Balk1"/>
        <w:numPr>
          <w:ilvl w:val="0"/>
          <w:numId w:val="17"/>
        </w:numPr>
        <w:jc w:val="both"/>
        <w:rPr>
          <w:b w:val="0"/>
          <w:sz w:val="24"/>
          <w:szCs w:val="24"/>
        </w:rPr>
      </w:pPr>
      <w:bookmarkStart w:id="407" w:name="_Toc511804733"/>
      <w:bookmarkStart w:id="408" w:name="_Toc512000750"/>
      <w:r w:rsidRPr="000D07DC">
        <w:rPr>
          <w:b w:val="0"/>
          <w:sz w:val="24"/>
          <w:szCs w:val="24"/>
        </w:rPr>
        <w:t>Yabancı uyruklu personele verilen kartlarda, aynı yıl içinde yapılan süre uzat</w:t>
      </w:r>
      <w:r w:rsidR="00155E71" w:rsidRPr="000D07DC">
        <w:rPr>
          <w:b w:val="0"/>
          <w:sz w:val="24"/>
          <w:szCs w:val="24"/>
        </w:rPr>
        <w:t>ıml</w:t>
      </w:r>
      <w:r w:rsidRPr="000D07DC">
        <w:rPr>
          <w:b w:val="0"/>
          <w:sz w:val="24"/>
          <w:szCs w:val="24"/>
        </w:rPr>
        <w:t>arında tekrar ücret alınır.</w:t>
      </w:r>
      <w:bookmarkEnd w:id="407"/>
      <w:bookmarkEnd w:id="408"/>
    </w:p>
    <w:p w:rsidR="00B37A17" w:rsidRPr="006B624D" w:rsidRDefault="00B37A17" w:rsidP="00B37A17"/>
    <w:p w:rsidR="002D362B" w:rsidRDefault="002D362B" w:rsidP="006D7F07">
      <w:pPr>
        <w:pStyle w:val="Balk1"/>
        <w:numPr>
          <w:ilvl w:val="0"/>
          <w:numId w:val="17"/>
        </w:numPr>
        <w:jc w:val="both"/>
        <w:rPr>
          <w:b w:val="0"/>
          <w:sz w:val="24"/>
          <w:szCs w:val="24"/>
        </w:rPr>
      </w:pPr>
      <w:bookmarkStart w:id="409" w:name="_Toc511804734"/>
      <w:bookmarkStart w:id="410" w:name="_Toc512000751"/>
      <w:r w:rsidRPr="000D07DC">
        <w:rPr>
          <w:b w:val="0"/>
          <w:sz w:val="24"/>
          <w:szCs w:val="24"/>
        </w:rPr>
        <w:lastRenderedPageBreak/>
        <w:t xml:space="preserve">Süresi dolmadan yenilenmek istenen kartlar ücreti alınarak yenilenir. Kartın süresi dolmadan yenilenmesi </w:t>
      </w:r>
      <w:r w:rsidR="00EE00C5">
        <w:rPr>
          <w:b w:val="0"/>
          <w:sz w:val="24"/>
          <w:szCs w:val="24"/>
        </w:rPr>
        <w:t>DHMİ</w:t>
      </w:r>
      <w:r w:rsidRPr="000D07DC">
        <w:rPr>
          <w:b w:val="0"/>
          <w:sz w:val="24"/>
          <w:szCs w:val="24"/>
        </w:rPr>
        <w:t xml:space="preserve"> tarafından talep edildiğinde ücret alınmaz.</w:t>
      </w:r>
      <w:bookmarkEnd w:id="409"/>
      <w:bookmarkEnd w:id="410"/>
    </w:p>
    <w:p w:rsidR="00B37A17" w:rsidRPr="006B624D" w:rsidRDefault="00B37A17" w:rsidP="00B37A17"/>
    <w:p w:rsidR="008E337A" w:rsidRDefault="008E337A" w:rsidP="006D7F07">
      <w:pPr>
        <w:pStyle w:val="Balk1"/>
        <w:numPr>
          <w:ilvl w:val="0"/>
          <w:numId w:val="17"/>
        </w:numPr>
        <w:jc w:val="both"/>
        <w:rPr>
          <w:b w:val="0"/>
          <w:sz w:val="24"/>
          <w:szCs w:val="24"/>
        </w:rPr>
      </w:pPr>
      <w:bookmarkStart w:id="411" w:name="_Toc511804735"/>
      <w:bookmarkStart w:id="412" w:name="_Toc512000752"/>
      <w:r w:rsidRPr="000D07DC">
        <w:rPr>
          <w:b w:val="0"/>
          <w:sz w:val="24"/>
          <w:szCs w:val="24"/>
        </w:rPr>
        <w:t>Elektronik kartların, kullanıcıdan kaynaklanan sebeplerle özelliğini kaybederek kullanılamaz hale gelmesi neticesinde yenilenmesi halinde tekrar ücret alınır.</w:t>
      </w:r>
      <w:bookmarkEnd w:id="411"/>
      <w:bookmarkEnd w:id="412"/>
    </w:p>
    <w:p w:rsidR="00B37A17" w:rsidRPr="006B624D" w:rsidRDefault="00B37A17" w:rsidP="00B37A17"/>
    <w:p w:rsidR="002D362B" w:rsidRDefault="002D362B" w:rsidP="006D7F07">
      <w:pPr>
        <w:pStyle w:val="Balk1"/>
        <w:numPr>
          <w:ilvl w:val="0"/>
          <w:numId w:val="17"/>
        </w:numPr>
        <w:jc w:val="both"/>
        <w:rPr>
          <w:b w:val="0"/>
          <w:sz w:val="24"/>
          <w:szCs w:val="24"/>
        </w:rPr>
      </w:pPr>
      <w:bookmarkStart w:id="413" w:name="_Toc511804736"/>
      <w:bookmarkStart w:id="414" w:name="_Toc512000753"/>
      <w:r w:rsidRPr="000D07DC">
        <w:rPr>
          <w:b w:val="0"/>
          <w:sz w:val="24"/>
          <w:szCs w:val="24"/>
        </w:rPr>
        <w:t xml:space="preserve">Kaybolan kartların yerine </w:t>
      </w:r>
      <w:r w:rsidR="002B127B">
        <w:rPr>
          <w:b w:val="0"/>
          <w:sz w:val="24"/>
          <w:szCs w:val="24"/>
        </w:rPr>
        <w:t>yeni</w:t>
      </w:r>
      <w:r w:rsidRPr="000D07DC">
        <w:rPr>
          <w:b w:val="0"/>
          <w:sz w:val="24"/>
          <w:szCs w:val="24"/>
        </w:rPr>
        <w:t xml:space="preserve"> kart tanzim edildiğinde, kart ücreti tekrar alınır</w:t>
      </w:r>
      <w:r w:rsidR="00083AA2" w:rsidRPr="000D07DC">
        <w:rPr>
          <w:b w:val="0"/>
          <w:sz w:val="24"/>
          <w:szCs w:val="24"/>
        </w:rPr>
        <w:t>.</w:t>
      </w:r>
      <w:bookmarkEnd w:id="413"/>
      <w:bookmarkEnd w:id="414"/>
    </w:p>
    <w:p w:rsidR="008557B8" w:rsidRDefault="008557B8" w:rsidP="0074515B">
      <w:pPr>
        <w:pStyle w:val="Balk1"/>
        <w:jc w:val="both"/>
        <w:rPr>
          <w:b w:val="0"/>
          <w:sz w:val="24"/>
          <w:szCs w:val="24"/>
        </w:rPr>
      </w:pPr>
    </w:p>
    <w:p w:rsidR="00B37A17" w:rsidRPr="006B624D" w:rsidRDefault="00B37A17" w:rsidP="00B37A17"/>
    <w:p w:rsidR="008557B8" w:rsidRPr="000D07DC" w:rsidRDefault="00CA759A" w:rsidP="006D7F07">
      <w:pPr>
        <w:pStyle w:val="Balk1"/>
        <w:numPr>
          <w:ilvl w:val="0"/>
          <w:numId w:val="17"/>
        </w:numPr>
        <w:jc w:val="both"/>
        <w:rPr>
          <w:b w:val="0"/>
          <w:sz w:val="24"/>
          <w:szCs w:val="24"/>
        </w:rPr>
      </w:pPr>
      <w:bookmarkStart w:id="415" w:name="_Toc511804738"/>
      <w:bookmarkStart w:id="416" w:name="_Toc512000755"/>
      <w:r w:rsidRPr="000D07DC">
        <w:rPr>
          <w:b w:val="0"/>
          <w:sz w:val="24"/>
          <w:szCs w:val="24"/>
        </w:rPr>
        <w:t>Bir günlük geçici giriş belgesinden ücret alınmaz, peş peşe iki gün ve üzerinde verilmesi durumunda güncel giriş kartları tarifesine göre ücret alınır.</w:t>
      </w:r>
      <w:bookmarkEnd w:id="415"/>
      <w:bookmarkEnd w:id="416"/>
    </w:p>
    <w:p w:rsidR="002B127B" w:rsidRPr="001C5433" w:rsidRDefault="002B127B" w:rsidP="002B127B">
      <w:pPr>
        <w:rPr>
          <w:sz w:val="24"/>
        </w:rPr>
      </w:pPr>
    </w:p>
    <w:p w:rsidR="002D362B" w:rsidRPr="00AC0821" w:rsidRDefault="002D362B" w:rsidP="00632366">
      <w:pPr>
        <w:pStyle w:val="Balk1"/>
        <w:rPr>
          <w:color w:val="0070C0"/>
          <w:sz w:val="24"/>
          <w:szCs w:val="24"/>
        </w:rPr>
      </w:pPr>
      <w:bookmarkStart w:id="417" w:name="_Toc512000756"/>
      <w:r w:rsidRPr="00AC0821">
        <w:rPr>
          <w:color w:val="0070C0"/>
          <w:sz w:val="24"/>
          <w:szCs w:val="24"/>
        </w:rPr>
        <w:t>Cezalar</w:t>
      </w:r>
      <w:bookmarkEnd w:id="417"/>
    </w:p>
    <w:p w:rsidR="00112E36" w:rsidRDefault="005D7FCD" w:rsidP="00AC0821">
      <w:pPr>
        <w:pStyle w:val="Balk1"/>
        <w:jc w:val="both"/>
        <w:rPr>
          <w:sz w:val="24"/>
          <w:szCs w:val="24"/>
        </w:rPr>
      </w:pPr>
      <w:bookmarkStart w:id="418" w:name="_Toc511804740"/>
      <w:bookmarkStart w:id="419" w:name="_Toc512000757"/>
      <w:r w:rsidRPr="00126696">
        <w:rPr>
          <w:sz w:val="24"/>
          <w:szCs w:val="24"/>
        </w:rPr>
        <w:t>MADDE</w:t>
      </w:r>
      <w:r w:rsidR="00083AA2" w:rsidRPr="00126696">
        <w:rPr>
          <w:sz w:val="24"/>
          <w:szCs w:val="24"/>
        </w:rPr>
        <w:t xml:space="preserve"> </w:t>
      </w:r>
      <w:r w:rsidR="002D362B" w:rsidRPr="00126696">
        <w:rPr>
          <w:sz w:val="24"/>
          <w:szCs w:val="24"/>
        </w:rPr>
        <w:t>2</w:t>
      </w:r>
      <w:r w:rsidR="00AE6CAD">
        <w:rPr>
          <w:sz w:val="24"/>
          <w:szCs w:val="24"/>
        </w:rPr>
        <w:t>3</w:t>
      </w:r>
      <w:r w:rsidR="002D362B" w:rsidRPr="00126696">
        <w:rPr>
          <w:sz w:val="24"/>
          <w:szCs w:val="24"/>
        </w:rPr>
        <w:t>-</w:t>
      </w:r>
      <w:bookmarkEnd w:id="418"/>
      <w:bookmarkEnd w:id="419"/>
      <w:r w:rsidR="002D362B" w:rsidRPr="00126696">
        <w:rPr>
          <w:sz w:val="24"/>
          <w:szCs w:val="24"/>
        </w:rPr>
        <w:t xml:space="preserve"> </w:t>
      </w:r>
      <w:bookmarkStart w:id="420" w:name="_Toc511804741"/>
    </w:p>
    <w:p w:rsidR="00F434ED" w:rsidRPr="00F434ED" w:rsidRDefault="00F434ED" w:rsidP="00F434ED"/>
    <w:p w:rsidR="00322EA2" w:rsidRPr="0074515B" w:rsidRDefault="00AC0821" w:rsidP="00BD5135">
      <w:pPr>
        <w:pStyle w:val="Balk1"/>
        <w:numPr>
          <w:ilvl w:val="0"/>
          <w:numId w:val="19"/>
        </w:numPr>
        <w:jc w:val="both"/>
        <w:rPr>
          <w:sz w:val="24"/>
        </w:rPr>
      </w:pPr>
      <w:bookmarkStart w:id="421" w:name="_Toc512000758"/>
      <w:r w:rsidRPr="0074515B">
        <w:rPr>
          <w:sz w:val="24"/>
          <w:szCs w:val="24"/>
        </w:rPr>
        <w:t xml:space="preserve">Havalimanı </w:t>
      </w:r>
      <w:r w:rsidR="002D362B" w:rsidRPr="0074515B">
        <w:rPr>
          <w:sz w:val="24"/>
          <w:szCs w:val="24"/>
        </w:rPr>
        <w:t xml:space="preserve">Giriş </w:t>
      </w:r>
      <w:r w:rsidR="00791757" w:rsidRPr="0074515B">
        <w:rPr>
          <w:sz w:val="24"/>
          <w:szCs w:val="24"/>
        </w:rPr>
        <w:t xml:space="preserve">Kartı, Araç Tanıtım Kartı ve Apron Plakası </w:t>
      </w:r>
      <w:r w:rsidR="002D362B" w:rsidRPr="0074515B">
        <w:rPr>
          <w:sz w:val="24"/>
          <w:szCs w:val="24"/>
        </w:rPr>
        <w:t>ile ilgili yükümlülüklerini yerine getirmeyen kurum/kuruluş ve kişiler</w:t>
      </w:r>
      <w:r w:rsidR="00F21F7D" w:rsidRPr="0074515B">
        <w:rPr>
          <w:sz w:val="24"/>
          <w:szCs w:val="24"/>
        </w:rPr>
        <w:t xml:space="preserve">e, </w:t>
      </w:r>
      <w:r w:rsidR="0041466D" w:rsidRPr="0074515B">
        <w:rPr>
          <w:i/>
          <w:sz w:val="24"/>
          <w:szCs w:val="24"/>
        </w:rPr>
        <w:t>“</w:t>
      </w:r>
      <w:r w:rsidR="00F21F7D" w:rsidRPr="0074515B">
        <w:rPr>
          <w:i/>
          <w:sz w:val="24"/>
          <w:szCs w:val="24"/>
        </w:rPr>
        <w:t>Havalimanı</w:t>
      </w:r>
      <w:r w:rsidR="002D362B" w:rsidRPr="0074515B">
        <w:rPr>
          <w:i/>
          <w:sz w:val="24"/>
          <w:szCs w:val="24"/>
        </w:rPr>
        <w:t xml:space="preserve"> Yer</w:t>
      </w:r>
      <w:bookmarkEnd w:id="421"/>
      <w:r w:rsidR="002D362B" w:rsidRPr="0074515B">
        <w:rPr>
          <w:i/>
          <w:sz w:val="24"/>
          <w:szCs w:val="24"/>
        </w:rPr>
        <w:t xml:space="preserve"> </w:t>
      </w:r>
      <w:bookmarkStart w:id="422" w:name="_Toc512000759"/>
      <w:r w:rsidR="002D362B" w:rsidRPr="0074515B">
        <w:rPr>
          <w:i/>
          <w:sz w:val="24"/>
          <w:szCs w:val="24"/>
        </w:rPr>
        <w:t xml:space="preserve">Hizmetleri Yönetmeliği </w:t>
      </w:r>
      <w:r w:rsidR="00791757" w:rsidRPr="0074515B">
        <w:rPr>
          <w:i/>
          <w:sz w:val="24"/>
          <w:szCs w:val="24"/>
        </w:rPr>
        <w:t xml:space="preserve"> </w:t>
      </w:r>
      <w:r w:rsidR="00791757" w:rsidRPr="0074515B">
        <w:rPr>
          <w:rFonts w:ascii="Times-Roman" w:hAnsi="Times-Roman" w:cs="Times-Roman"/>
          <w:i/>
          <w:sz w:val="24"/>
          <w:szCs w:val="24"/>
        </w:rPr>
        <w:t>(SHY 22)</w:t>
      </w:r>
      <w:r w:rsidR="0041466D" w:rsidRPr="0074515B">
        <w:rPr>
          <w:rFonts w:ascii="Times-Roman" w:hAnsi="Times-Roman" w:cs="Times-Roman"/>
          <w:i/>
          <w:sz w:val="24"/>
          <w:szCs w:val="24"/>
        </w:rPr>
        <w:t>”</w:t>
      </w:r>
      <w:r w:rsidR="00791757" w:rsidRPr="0074515B">
        <w:rPr>
          <w:rFonts w:ascii="Times-Roman" w:hAnsi="Times-Roman" w:cs="Times-Roman"/>
          <w:i/>
          <w:sz w:val="24"/>
          <w:szCs w:val="24"/>
        </w:rPr>
        <w:t xml:space="preserve">, </w:t>
      </w:r>
      <w:r w:rsidR="0041466D" w:rsidRPr="0074515B">
        <w:rPr>
          <w:rFonts w:ascii="Times-Roman" w:hAnsi="Times-Roman" w:cs="Times-Roman"/>
          <w:i/>
          <w:sz w:val="24"/>
          <w:szCs w:val="24"/>
        </w:rPr>
        <w:t>“</w:t>
      </w:r>
      <w:r w:rsidR="00791757" w:rsidRPr="0074515B">
        <w:rPr>
          <w:rFonts w:ascii="Times-Roman" w:hAnsi="Times-Roman" w:cs="Times-Roman"/>
          <w:i/>
          <w:sz w:val="24"/>
          <w:szCs w:val="24"/>
        </w:rPr>
        <w:t>Hizmet Sözleşmeleri (Yer Hizmet, Apron Plaka vb.)</w:t>
      </w:r>
      <w:r w:rsidR="0041466D" w:rsidRPr="0074515B">
        <w:rPr>
          <w:rFonts w:ascii="Times-Roman" w:hAnsi="Times-Roman" w:cs="Times-Roman"/>
          <w:i/>
          <w:sz w:val="24"/>
          <w:szCs w:val="24"/>
        </w:rPr>
        <w:t>”</w:t>
      </w:r>
      <w:r w:rsidR="00791757" w:rsidRPr="0074515B">
        <w:rPr>
          <w:rFonts w:ascii="Times-Roman" w:hAnsi="Times-Roman" w:cs="Times-Roman"/>
          <w:i/>
          <w:sz w:val="24"/>
          <w:szCs w:val="24"/>
        </w:rPr>
        <w:t xml:space="preserve">, </w:t>
      </w:r>
      <w:r w:rsidR="0041466D" w:rsidRPr="0074515B">
        <w:rPr>
          <w:rFonts w:ascii="Times-Roman" w:hAnsi="Times-Roman" w:cs="Times-Roman"/>
          <w:i/>
          <w:sz w:val="24"/>
          <w:szCs w:val="24"/>
        </w:rPr>
        <w:t>“</w:t>
      </w:r>
      <w:r w:rsidR="00791757" w:rsidRPr="0074515B">
        <w:rPr>
          <w:rFonts w:ascii="Times-Roman" w:hAnsi="Times-Roman" w:cs="Times-Roman"/>
          <w:i/>
          <w:sz w:val="24"/>
          <w:szCs w:val="24"/>
        </w:rPr>
        <w:t>Kira Sözleşmeleri</w:t>
      </w:r>
      <w:r w:rsidR="0041466D" w:rsidRPr="0074515B">
        <w:rPr>
          <w:rFonts w:ascii="Times-Roman" w:hAnsi="Times-Roman" w:cs="Times-Roman"/>
          <w:i/>
          <w:sz w:val="24"/>
          <w:szCs w:val="24"/>
        </w:rPr>
        <w:t>”</w:t>
      </w:r>
      <w:r w:rsidR="00791757" w:rsidRPr="0074515B">
        <w:rPr>
          <w:rFonts w:ascii="Times-Roman" w:hAnsi="Times-Roman" w:cs="Times-Roman"/>
          <w:i/>
          <w:sz w:val="24"/>
          <w:szCs w:val="24"/>
        </w:rPr>
        <w:t xml:space="preserve">, </w:t>
      </w:r>
      <w:r w:rsidR="0041466D" w:rsidRPr="0074515B">
        <w:rPr>
          <w:rFonts w:ascii="Times-Roman" w:hAnsi="Times-Roman" w:cs="Times-Roman"/>
          <w:i/>
          <w:sz w:val="24"/>
          <w:szCs w:val="24"/>
        </w:rPr>
        <w:t>“</w:t>
      </w:r>
      <w:r w:rsidR="00791757" w:rsidRPr="0074515B">
        <w:rPr>
          <w:rFonts w:ascii="Times-Roman" w:hAnsi="Times-Roman" w:cs="Times-Roman"/>
          <w:i/>
          <w:sz w:val="24"/>
          <w:szCs w:val="24"/>
        </w:rPr>
        <w:t>İmtiyaz Sözleşmesi</w:t>
      </w:r>
      <w:r w:rsidR="0041466D" w:rsidRPr="0074515B">
        <w:rPr>
          <w:rFonts w:ascii="Times-Roman" w:hAnsi="Times-Roman" w:cs="Times-Roman"/>
          <w:i/>
          <w:sz w:val="24"/>
          <w:szCs w:val="24"/>
        </w:rPr>
        <w:t>”</w:t>
      </w:r>
      <w:r w:rsidR="00791757" w:rsidRPr="0074515B">
        <w:rPr>
          <w:rFonts w:ascii="Times-Roman" w:hAnsi="Times-Roman" w:cs="Times-Roman"/>
          <w:sz w:val="24"/>
          <w:szCs w:val="24"/>
        </w:rPr>
        <w:t xml:space="preserve"> ve yürürlükteki </w:t>
      </w:r>
      <w:r w:rsidR="0041466D" w:rsidRPr="0074515B">
        <w:rPr>
          <w:rFonts w:ascii="Times-Roman" w:hAnsi="Times-Roman" w:cs="Times-Roman"/>
          <w:i/>
          <w:sz w:val="24"/>
          <w:szCs w:val="24"/>
        </w:rPr>
        <w:t>“</w:t>
      </w:r>
      <w:r w:rsidR="00791757" w:rsidRPr="0074515B">
        <w:rPr>
          <w:rFonts w:ascii="Times-Roman" w:hAnsi="Times-Roman" w:cs="Times-Roman"/>
          <w:i/>
          <w:sz w:val="24"/>
          <w:szCs w:val="24"/>
        </w:rPr>
        <w:t>DHMİ Genel Müdürlüğü</w:t>
      </w:r>
      <w:bookmarkEnd w:id="422"/>
      <w:r w:rsidR="00791757" w:rsidRPr="0074515B">
        <w:rPr>
          <w:rFonts w:ascii="Times-Roman" w:hAnsi="Times-Roman" w:cs="Times-Roman"/>
          <w:i/>
          <w:sz w:val="24"/>
          <w:szCs w:val="24"/>
        </w:rPr>
        <w:t xml:space="preserve"> </w:t>
      </w:r>
      <w:bookmarkStart w:id="423" w:name="_Toc512000760"/>
      <w:r w:rsidR="00791757" w:rsidRPr="0074515B">
        <w:rPr>
          <w:rFonts w:ascii="Times-Roman" w:hAnsi="Times-Roman" w:cs="Times-Roman"/>
          <w:i/>
          <w:sz w:val="24"/>
          <w:szCs w:val="24"/>
        </w:rPr>
        <w:t xml:space="preserve">Havalimanı Ücret </w:t>
      </w:r>
      <w:r w:rsidR="003D7629" w:rsidRPr="0074515B">
        <w:rPr>
          <w:rFonts w:ascii="Times-Roman" w:hAnsi="Times-Roman" w:cs="Times-Roman"/>
          <w:i/>
          <w:sz w:val="24"/>
          <w:szCs w:val="24"/>
        </w:rPr>
        <w:t>T</w:t>
      </w:r>
      <w:r w:rsidR="00791757" w:rsidRPr="0074515B">
        <w:rPr>
          <w:rFonts w:ascii="Times-Roman" w:hAnsi="Times-Roman" w:cs="Times-Roman"/>
          <w:i/>
          <w:sz w:val="24"/>
          <w:szCs w:val="24"/>
        </w:rPr>
        <w:t>arifeleri</w:t>
      </w:r>
      <w:r w:rsidR="0041466D" w:rsidRPr="0074515B">
        <w:rPr>
          <w:rFonts w:ascii="Times-Roman" w:hAnsi="Times-Roman" w:cs="Times-Roman"/>
          <w:i/>
          <w:sz w:val="24"/>
          <w:szCs w:val="24"/>
        </w:rPr>
        <w:t>”</w:t>
      </w:r>
      <w:r w:rsidR="00791757" w:rsidRPr="0074515B">
        <w:rPr>
          <w:rFonts w:ascii="Times-Roman" w:hAnsi="Times-Roman" w:cs="Times-Roman"/>
          <w:sz w:val="24"/>
          <w:szCs w:val="24"/>
        </w:rPr>
        <w:t xml:space="preserve"> veya </w:t>
      </w:r>
      <w:r w:rsidR="0041466D" w:rsidRPr="0074515B">
        <w:rPr>
          <w:rFonts w:ascii="Times-Roman" w:hAnsi="Times-Roman" w:cs="Times-Roman"/>
          <w:i/>
          <w:sz w:val="24"/>
          <w:szCs w:val="24"/>
        </w:rPr>
        <w:t>“</w:t>
      </w:r>
      <w:r w:rsidR="00791757" w:rsidRPr="0074515B">
        <w:rPr>
          <w:rFonts w:ascii="Times-Roman" w:hAnsi="Times-Roman" w:cs="Times-Roman"/>
          <w:i/>
          <w:sz w:val="24"/>
          <w:szCs w:val="24"/>
        </w:rPr>
        <w:t xml:space="preserve">5326 Sayılı Kabahatler Kanununun "Emre Aykırı Davranış" başlıklı 32. </w:t>
      </w:r>
      <w:r w:rsidR="0041466D" w:rsidRPr="0074515B">
        <w:rPr>
          <w:rFonts w:ascii="Times-Roman" w:hAnsi="Times-Roman" w:cs="Times-Roman"/>
          <w:i/>
          <w:sz w:val="24"/>
          <w:szCs w:val="24"/>
        </w:rPr>
        <w:t>M</w:t>
      </w:r>
      <w:r w:rsidR="00791757" w:rsidRPr="0074515B">
        <w:rPr>
          <w:rFonts w:ascii="Times-Roman" w:hAnsi="Times-Roman" w:cs="Times-Roman"/>
          <w:i/>
          <w:sz w:val="24"/>
          <w:szCs w:val="24"/>
        </w:rPr>
        <w:t>addesi</w:t>
      </w:r>
      <w:r w:rsidR="0041466D" w:rsidRPr="0074515B">
        <w:rPr>
          <w:rFonts w:ascii="Times-Roman" w:hAnsi="Times-Roman" w:cs="Times-Roman"/>
          <w:i/>
          <w:sz w:val="24"/>
          <w:szCs w:val="24"/>
        </w:rPr>
        <w:t>”</w:t>
      </w:r>
      <w:r w:rsidR="00791757" w:rsidRPr="0074515B">
        <w:rPr>
          <w:rFonts w:ascii="Times-Roman" w:hAnsi="Times-Roman" w:cs="Times-Roman"/>
          <w:sz w:val="24"/>
          <w:szCs w:val="24"/>
        </w:rPr>
        <w:t xml:space="preserve"> doğrultusunda cezai müeyyideler uygulanır.</w:t>
      </w:r>
      <w:bookmarkEnd w:id="420"/>
      <w:bookmarkEnd w:id="423"/>
    </w:p>
    <w:p w:rsidR="00322EA2" w:rsidRPr="003D275B" w:rsidRDefault="00322EA2" w:rsidP="00B62825">
      <w:pPr>
        <w:rPr>
          <w:sz w:val="24"/>
        </w:rPr>
      </w:pPr>
    </w:p>
    <w:p w:rsidR="00E81D5A" w:rsidRDefault="0074515B" w:rsidP="006D7F07">
      <w:pPr>
        <w:pStyle w:val="Balk1"/>
        <w:numPr>
          <w:ilvl w:val="0"/>
          <w:numId w:val="19"/>
        </w:numPr>
        <w:jc w:val="both"/>
        <w:rPr>
          <w:rFonts w:ascii="Times-Roman" w:hAnsi="Times-Roman" w:cs="Times-Roman"/>
          <w:b w:val="0"/>
          <w:sz w:val="24"/>
          <w:szCs w:val="24"/>
        </w:rPr>
      </w:pPr>
      <w:bookmarkStart w:id="424" w:name="_Toc511804742"/>
      <w:bookmarkStart w:id="425" w:name="_Toc512000761"/>
      <w:r>
        <w:rPr>
          <w:rFonts w:ascii="Times-Roman" w:hAnsi="Times-Roman" w:cs="Times-Roman"/>
          <w:b w:val="0"/>
          <w:sz w:val="24"/>
          <w:szCs w:val="24"/>
        </w:rPr>
        <w:t xml:space="preserve">Herhangi bir adli olaya karışan personelin </w:t>
      </w:r>
      <w:r w:rsidR="00791757" w:rsidRPr="00B62825">
        <w:rPr>
          <w:rFonts w:ascii="Times-Roman" w:hAnsi="Times-Roman" w:cs="Times-Roman"/>
          <w:b w:val="0"/>
          <w:sz w:val="24"/>
          <w:szCs w:val="24"/>
        </w:rPr>
        <w:t>Güvenlik makamlarınca suçun işleniş niteliğine bakılarak Türk Ceza Kanunu veya ilgili kanun</w:t>
      </w:r>
      <w:r w:rsidR="00E81D5A">
        <w:rPr>
          <w:rFonts w:ascii="Times-Roman" w:hAnsi="Times-Roman" w:cs="Times-Roman"/>
          <w:b w:val="0"/>
          <w:sz w:val="24"/>
          <w:szCs w:val="24"/>
        </w:rPr>
        <w:t>lara göre adli takibat</w:t>
      </w:r>
      <w:r>
        <w:rPr>
          <w:rFonts w:ascii="Times-Roman" w:hAnsi="Times-Roman" w:cs="Times-Roman"/>
          <w:b w:val="0"/>
          <w:sz w:val="24"/>
          <w:szCs w:val="24"/>
        </w:rPr>
        <w:t>ı</w:t>
      </w:r>
      <w:r w:rsidR="00E81D5A">
        <w:rPr>
          <w:rFonts w:ascii="Times-Roman" w:hAnsi="Times-Roman" w:cs="Times-Roman"/>
          <w:b w:val="0"/>
          <w:sz w:val="24"/>
          <w:szCs w:val="24"/>
        </w:rPr>
        <w:t xml:space="preserve"> yapılır.</w:t>
      </w:r>
    </w:p>
    <w:p w:rsidR="00E81D5A" w:rsidRDefault="00791757" w:rsidP="00E81D5A">
      <w:pPr>
        <w:pStyle w:val="Balk1"/>
        <w:ind w:left="720"/>
        <w:jc w:val="both"/>
        <w:rPr>
          <w:rFonts w:ascii="Times-Roman" w:hAnsi="Times-Roman" w:cs="Times-Roman"/>
          <w:b w:val="0"/>
          <w:sz w:val="24"/>
          <w:szCs w:val="24"/>
        </w:rPr>
      </w:pPr>
      <w:r w:rsidRPr="00B62825">
        <w:rPr>
          <w:rFonts w:ascii="Times-Roman" w:hAnsi="Times-Roman" w:cs="Times-Roman"/>
          <w:b w:val="0"/>
          <w:sz w:val="24"/>
          <w:szCs w:val="24"/>
        </w:rPr>
        <w:t>İşlemi yapan genel kolluk birimi tarafından ilgilinin kurum/kuruluş</w:t>
      </w:r>
      <w:r w:rsidR="002B127B">
        <w:rPr>
          <w:rFonts w:ascii="Times-Roman" w:hAnsi="Times-Roman" w:cs="Times-Roman"/>
          <w:b w:val="0"/>
          <w:sz w:val="24"/>
          <w:szCs w:val="24"/>
        </w:rPr>
        <w:t>/şirketine</w:t>
      </w:r>
      <w:r w:rsidRPr="00B62825">
        <w:rPr>
          <w:rFonts w:ascii="Times-Roman" w:hAnsi="Times-Roman" w:cs="Times-Roman"/>
          <w:b w:val="0"/>
          <w:sz w:val="24"/>
          <w:szCs w:val="24"/>
        </w:rPr>
        <w:t xml:space="preserve"> bilgi verilerek, Giriş Kartı </w:t>
      </w:r>
      <w:r w:rsidR="00D249C8">
        <w:rPr>
          <w:rFonts w:ascii="Times-Roman" w:hAnsi="Times-Roman" w:cs="Times-Roman"/>
          <w:b w:val="0"/>
          <w:sz w:val="24"/>
          <w:szCs w:val="24"/>
        </w:rPr>
        <w:t xml:space="preserve">Havalimanı </w:t>
      </w:r>
      <w:r w:rsidRPr="00B62825">
        <w:rPr>
          <w:rFonts w:ascii="Times-Roman" w:hAnsi="Times-Roman" w:cs="Times-Roman"/>
          <w:b w:val="0"/>
          <w:sz w:val="24"/>
          <w:szCs w:val="24"/>
        </w:rPr>
        <w:t>Mülki İdare Amirliğine</w:t>
      </w:r>
      <w:r w:rsidR="003D7629" w:rsidRPr="00B62825">
        <w:rPr>
          <w:rFonts w:ascii="Times-Roman" w:hAnsi="Times-Roman" w:cs="Times-Roman"/>
          <w:b w:val="0"/>
          <w:sz w:val="24"/>
          <w:szCs w:val="24"/>
        </w:rPr>
        <w:t xml:space="preserve"> </w:t>
      </w:r>
      <w:r w:rsidRPr="00B62825">
        <w:rPr>
          <w:rFonts w:ascii="Times-Roman" w:hAnsi="Times-Roman" w:cs="Times-Roman"/>
          <w:b w:val="0"/>
          <w:sz w:val="24"/>
          <w:szCs w:val="24"/>
        </w:rPr>
        <w:t>gerekli i</w:t>
      </w:r>
      <w:r w:rsidR="00E81D5A">
        <w:rPr>
          <w:rFonts w:ascii="Times-Roman" w:hAnsi="Times-Roman" w:cs="Times-Roman"/>
          <w:b w:val="0"/>
          <w:sz w:val="24"/>
          <w:szCs w:val="24"/>
        </w:rPr>
        <w:t>şlem yapılmak üzere gönderilir.</w:t>
      </w:r>
    </w:p>
    <w:p w:rsidR="00B62825" w:rsidRPr="006B624D" w:rsidRDefault="00791757" w:rsidP="00FB0D0A">
      <w:pPr>
        <w:pStyle w:val="Balk1"/>
        <w:ind w:left="720"/>
        <w:jc w:val="both"/>
      </w:pPr>
      <w:r w:rsidRPr="00B62825">
        <w:rPr>
          <w:rFonts w:ascii="Times-Roman" w:hAnsi="Times-Roman" w:cs="Times-Roman"/>
          <w:b w:val="0"/>
          <w:sz w:val="24"/>
          <w:szCs w:val="24"/>
        </w:rPr>
        <w:t>Mülki İdare Amirinin</w:t>
      </w:r>
      <w:r w:rsidR="00F0683E">
        <w:rPr>
          <w:rFonts w:ascii="Times-Roman" w:hAnsi="Times-Roman" w:cs="Times-Roman"/>
          <w:b w:val="0"/>
          <w:sz w:val="24"/>
          <w:szCs w:val="24"/>
        </w:rPr>
        <w:t xml:space="preserve"> bilgisi ve</w:t>
      </w:r>
      <w:r w:rsidRPr="00B62825">
        <w:rPr>
          <w:rFonts w:ascii="Times-Roman" w:hAnsi="Times-Roman" w:cs="Times-Roman"/>
          <w:b w:val="0"/>
          <w:sz w:val="24"/>
          <w:szCs w:val="24"/>
        </w:rPr>
        <w:t xml:space="preserve"> onayı ile adli/idari işlemin bitimine kadar giriş kartı alınır</w:t>
      </w:r>
      <w:r w:rsidR="00E81D5A">
        <w:rPr>
          <w:rFonts w:ascii="Times-Roman" w:hAnsi="Times-Roman" w:cs="Times-Roman"/>
          <w:b w:val="0"/>
          <w:sz w:val="24"/>
          <w:szCs w:val="24"/>
        </w:rPr>
        <w:t>/</w:t>
      </w:r>
      <w:r w:rsidRPr="00B62825">
        <w:rPr>
          <w:rFonts w:ascii="Times-Roman" w:hAnsi="Times-Roman" w:cs="Times-Roman"/>
          <w:b w:val="0"/>
          <w:sz w:val="24"/>
          <w:szCs w:val="24"/>
        </w:rPr>
        <w:t>iade</w:t>
      </w:r>
      <w:r w:rsidR="00F0683E">
        <w:rPr>
          <w:rFonts w:ascii="Times-Roman" w:hAnsi="Times-Roman" w:cs="Times-Roman"/>
          <w:b w:val="0"/>
          <w:sz w:val="24"/>
          <w:szCs w:val="24"/>
        </w:rPr>
        <w:t xml:space="preserve"> edilir veya kullanıma kapatılır</w:t>
      </w:r>
      <w:r w:rsidRPr="00B62825">
        <w:rPr>
          <w:rFonts w:ascii="Times-Roman" w:hAnsi="Times-Roman" w:cs="Times-Roman"/>
          <w:b w:val="0"/>
          <w:sz w:val="24"/>
          <w:szCs w:val="24"/>
        </w:rPr>
        <w:t>.</w:t>
      </w:r>
      <w:bookmarkStart w:id="426" w:name="_Toc511804743"/>
      <w:bookmarkEnd w:id="424"/>
      <w:r w:rsidR="003D7629" w:rsidRPr="00B62825">
        <w:rPr>
          <w:rFonts w:ascii="Times-Roman" w:hAnsi="Times-Roman" w:cs="Times-Roman"/>
          <w:b w:val="0"/>
          <w:sz w:val="24"/>
          <w:szCs w:val="24"/>
        </w:rPr>
        <w:t xml:space="preserve"> </w:t>
      </w:r>
      <w:r w:rsidRPr="00B62825">
        <w:rPr>
          <w:rFonts w:ascii="Times-Roman" w:hAnsi="Times-Roman" w:cs="Times-Roman"/>
          <w:b w:val="0"/>
          <w:sz w:val="24"/>
          <w:szCs w:val="24"/>
        </w:rPr>
        <w:t xml:space="preserve">Güvenlik Komisyon kararı ile Giriş Kartı </w:t>
      </w:r>
      <w:r w:rsidR="00F0683E">
        <w:rPr>
          <w:rFonts w:ascii="Times-Roman" w:hAnsi="Times-Roman" w:cs="Times-Roman"/>
          <w:b w:val="0"/>
          <w:sz w:val="24"/>
          <w:szCs w:val="24"/>
        </w:rPr>
        <w:t>iade/</w:t>
      </w:r>
      <w:r w:rsidRPr="00B62825">
        <w:rPr>
          <w:rFonts w:ascii="Times-Roman" w:hAnsi="Times-Roman" w:cs="Times-Roman"/>
          <w:b w:val="0"/>
          <w:sz w:val="24"/>
          <w:szCs w:val="24"/>
        </w:rPr>
        <w:t>iptal edilir.</w:t>
      </w:r>
      <w:bookmarkEnd w:id="425"/>
      <w:bookmarkEnd w:id="426"/>
    </w:p>
    <w:p w:rsidR="00791757" w:rsidRPr="00800161" w:rsidRDefault="00791757" w:rsidP="00800161">
      <w:pPr>
        <w:pStyle w:val="Balk1"/>
        <w:numPr>
          <w:ilvl w:val="0"/>
          <w:numId w:val="19"/>
        </w:numPr>
        <w:jc w:val="both"/>
        <w:rPr>
          <w:b w:val="0"/>
          <w:sz w:val="24"/>
          <w:szCs w:val="24"/>
        </w:rPr>
      </w:pPr>
      <w:bookmarkStart w:id="427" w:name="_Toc511804744"/>
      <w:bookmarkStart w:id="428" w:name="_Toc512000762"/>
      <w:r w:rsidRPr="00800161">
        <w:rPr>
          <w:b w:val="0"/>
          <w:sz w:val="24"/>
          <w:szCs w:val="24"/>
        </w:rPr>
        <w:t>Kart başvurusunda bulunmadan</w:t>
      </w:r>
      <w:r w:rsidR="00F465DA" w:rsidRPr="00800161">
        <w:rPr>
          <w:b w:val="0"/>
          <w:sz w:val="24"/>
          <w:szCs w:val="24"/>
        </w:rPr>
        <w:t xml:space="preserve"> Hava tarafı ve güvenlik tahditli alanlarda havaalanı giriş kartı olmayan personel</w:t>
      </w:r>
      <w:r w:rsidR="00800161" w:rsidRPr="00800161">
        <w:rPr>
          <w:b w:val="0"/>
          <w:sz w:val="24"/>
          <w:szCs w:val="24"/>
        </w:rPr>
        <w:t xml:space="preserve"> </w:t>
      </w:r>
      <w:r w:rsidRPr="00800161">
        <w:rPr>
          <w:b w:val="0"/>
          <w:sz w:val="24"/>
          <w:szCs w:val="24"/>
        </w:rPr>
        <w:t>çalıştırdığı tespit edilen Kurum/Kuruluşlara</w:t>
      </w:r>
      <w:r w:rsidR="00800161" w:rsidRPr="00800161">
        <w:rPr>
          <w:b w:val="0"/>
          <w:sz w:val="24"/>
          <w:szCs w:val="24"/>
        </w:rPr>
        <w:t xml:space="preserve"> </w:t>
      </w:r>
      <w:r w:rsidRPr="00800161">
        <w:rPr>
          <w:b w:val="0"/>
          <w:sz w:val="24"/>
          <w:szCs w:val="24"/>
        </w:rPr>
        <w:t xml:space="preserve">DHMİ </w:t>
      </w:r>
      <w:r w:rsidR="003D7629" w:rsidRPr="00800161">
        <w:rPr>
          <w:b w:val="0"/>
          <w:sz w:val="24"/>
          <w:szCs w:val="24"/>
        </w:rPr>
        <w:t xml:space="preserve">Havalimanı </w:t>
      </w:r>
      <w:r w:rsidRPr="00800161">
        <w:rPr>
          <w:b w:val="0"/>
          <w:sz w:val="24"/>
          <w:szCs w:val="24"/>
        </w:rPr>
        <w:t xml:space="preserve">Ücret </w:t>
      </w:r>
      <w:r w:rsidR="003D7629" w:rsidRPr="00800161">
        <w:rPr>
          <w:b w:val="0"/>
          <w:sz w:val="24"/>
          <w:szCs w:val="24"/>
        </w:rPr>
        <w:t>T</w:t>
      </w:r>
      <w:r w:rsidRPr="00800161">
        <w:rPr>
          <w:b w:val="0"/>
          <w:sz w:val="24"/>
          <w:szCs w:val="24"/>
        </w:rPr>
        <w:t xml:space="preserve">arifesine göre </w:t>
      </w:r>
      <w:bookmarkEnd w:id="427"/>
      <w:bookmarkEnd w:id="428"/>
      <w:r w:rsidR="00800161" w:rsidRPr="00800161">
        <w:rPr>
          <w:b w:val="0"/>
          <w:sz w:val="24"/>
          <w:szCs w:val="24"/>
        </w:rPr>
        <w:t>yaptırım uygulanı</w:t>
      </w:r>
      <w:r w:rsidR="00800161">
        <w:rPr>
          <w:b w:val="0"/>
          <w:sz w:val="24"/>
          <w:szCs w:val="24"/>
        </w:rPr>
        <w:t>r.</w:t>
      </w:r>
    </w:p>
    <w:p w:rsidR="00B62825" w:rsidRPr="003D275B" w:rsidRDefault="00B62825" w:rsidP="00B62825">
      <w:pPr>
        <w:rPr>
          <w:sz w:val="24"/>
        </w:rPr>
      </w:pPr>
    </w:p>
    <w:p w:rsidR="002D362B" w:rsidRPr="00AE6CAD" w:rsidRDefault="002D362B" w:rsidP="0080748A">
      <w:pPr>
        <w:pStyle w:val="Balk1"/>
        <w:jc w:val="center"/>
        <w:rPr>
          <w:sz w:val="28"/>
          <w:szCs w:val="24"/>
        </w:rPr>
      </w:pPr>
      <w:bookmarkStart w:id="429" w:name="_Toc512000766"/>
      <w:r w:rsidRPr="00AE6CAD">
        <w:rPr>
          <w:sz w:val="28"/>
          <w:szCs w:val="24"/>
        </w:rPr>
        <w:t>YEDİNCİ BÖLÜM</w:t>
      </w:r>
      <w:bookmarkEnd w:id="429"/>
    </w:p>
    <w:p w:rsidR="002D362B" w:rsidRPr="00AE6CAD" w:rsidRDefault="00A10083" w:rsidP="0080748A">
      <w:pPr>
        <w:pStyle w:val="Balk1"/>
        <w:jc w:val="center"/>
        <w:rPr>
          <w:sz w:val="26"/>
          <w:szCs w:val="26"/>
        </w:rPr>
      </w:pPr>
      <w:bookmarkStart w:id="430" w:name="_Toc512000767"/>
      <w:r w:rsidRPr="00AE6CAD">
        <w:rPr>
          <w:sz w:val="26"/>
          <w:szCs w:val="26"/>
        </w:rPr>
        <w:t>Havalimanı</w:t>
      </w:r>
      <w:r w:rsidR="002D362B" w:rsidRPr="00AE6CAD">
        <w:rPr>
          <w:sz w:val="26"/>
          <w:szCs w:val="26"/>
        </w:rPr>
        <w:t xml:space="preserve"> Araç Giriş Sistemi</w:t>
      </w:r>
      <w:bookmarkEnd w:id="430"/>
    </w:p>
    <w:p w:rsidR="002D362B" w:rsidRPr="006B624D" w:rsidRDefault="002D362B" w:rsidP="00323212">
      <w:pPr>
        <w:pStyle w:val="Balk1"/>
        <w:rPr>
          <w:b w:val="0"/>
          <w:sz w:val="20"/>
          <w:szCs w:val="24"/>
        </w:rPr>
      </w:pPr>
    </w:p>
    <w:p w:rsidR="00083AA2" w:rsidRDefault="00083AA2" w:rsidP="00632366">
      <w:pPr>
        <w:pStyle w:val="Balk1"/>
        <w:rPr>
          <w:color w:val="0070C0"/>
          <w:sz w:val="24"/>
          <w:szCs w:val="24"/>
        </w:rPr>
      </w:pPr>
      <w:bookmarkStart w:id="431" w:name="_Toc512000768"/>
      <w:r w:rsidRPr="00CD4B82">
        <w:rPr>
          <w:color w:val="0070C0"/>
          <w:sz w:val="24"/>
          <w:szCs w:val="24"/>
        </w:rPr>
        <w:t xml:space="preserve">Apron Plakası ve </w:t>
      </w:r>
      <w:r w:rsidR="00325E81">
        <w:rPr>
          <w:color w:val="0070C0"/>
          <w:sz w:val="24"/>
          <w:szCs w:val="24"/>
        </w:rPr>
        <w:t xml:space="preserve">Apron </w:t>
      </w:r>
      <w:r w:rsidRPr="00CD4B82">
        <w:rPr>
          <w:color w:val="0070C0"/>
          <w:sz w:val="24"/>
          <w:szCs w:val="24"/>
        </w:rPr>
        <w:t xml:space="preserve">Araç </w:t>
      </w:r>
      <w:r w:rsidR="00BE1E1A">
        <w:rPr>
          <w:color w:val="0070C0"/>
          <w:sz w:val="24"/>
          <w:szCs w:val="24"/>
        </w:rPr>
        <w:t>Tanıtım</w:t>
      </w:r>
      <w:r w:rsidRPr="00CD4B82">
        <w:rPr>
          <w:color w:val="0070C0"/>
          <w:sz w:val="24"/>
          <w:szCs w:val="24"/>
        </w:rPr>
        <w:t xml:space="preserve"> Kartı</w:t>
      </w:r>
      <w:bookmarkEnd w:id="431"/>
    </w:p>
    <w:p w:rsidR="00195324" w:rsidRPr="00195324" w:rsidRDefault="00195324" w:rsidP="00195324"/>
    <w:p w:rsidR="00F434ED" w:rsidRDefault="005D7FCD" w:rsidP="00323212">
      <w:pPr>
        <w:pStyle w:val="Balk1"/>
        <w:rPr>
          <w:sz w:val="24"/>
          <w:szCs w:val="24"/>
        </w:rPr>
      </w:pPr>
      <w:bookmarkStart w:id="432" w:name="_Toc511804752"/>
      <w:bookmarkStart w:id="433" w:name="_Toc512000769"/>
      <w:r w:rsidRPr="00126696">
        <w:rPr>
          <w:sz w:val="24"/>
          <w:szCs w:val="24"/>
        </w:rPr>
        <w:t>MADDE</w:t>
      </w:r>
      <w:r w:rsidR="00083AA2" w:rsidRPr="00126696">
        <w:rPr>
          <w:sz w:val="24"/>
          <w:szCs w:val="24"/>
        </w:rPr>
        <w:t xml:space="preserve"> </w:t>
      </w:r>
      <w:r w:rsidR="002D362B" w:rsidRPr="00126696">
        <w:rPr>
          <w:sz w:val="24"/>
          <w:szCs w:val="24"/>
        </w:rPr>
        <w:t>2</w:t>
      </w:r>
      <w:r w:rsidR="00AE6CAD">
        <w:rPr>
          <w:sz w:val="24"/>
          <w:szCs w:val="24"/>
        </w:rPr>
        <w:t>4</w:t>
      </w:r>
      <w:r w:rsidR="002D362B" w:rsidRPr="00126696">
        <w:rPr>
          <w:sz w:val="24"/>
          <w:szCs w:val="24"/>
        </w:rPr>
        <w:t>-</w:t>
      </w:r>
      <w:bookmarkEnd w:id="432"/>
      <w:bookmarkEnd w:id="433"/>
    </w:p>
    <w:p w:rsidR="00195324" w:rsidRPr="00195324" w:rsidRDefault="002D362B" w:rsidP="00195324">
      <w:pPr>
        <w:ind w:right="113"/>
        <w:jc w:val="both"/>
        <w:rPr>
          <w:sz w:val="24"/>
          <w:szCs w:val="24"/>
        </w:rPr>
      </w:pPr>
      <w:r w:rsidRPr="00126696">
        <w:rPr>
          <w:sz w:val="24"/>
          <w:szCs w:val="24"/>
        </w:rPr>
        <w:t xml:space="preserve"> </w:t>
      </w:r>
      <w:bookmarkStart w:id="434" w:name="_Toc511804753"/>
      <w:r w:rsidR="00195324" w:rsidRPr="00195324">
        <w:rPr>
          <w:b/>
          <w:sz w:val="24"/>
          <w:szCs w:val="24"/>
        </w:rPr>
        <w:t xml:space="preserve">a) </w:t>
      </w:r>
      <w:r w:rsidR="00195324" w:rsidRPr="00195324">
        <w:rPr>
          <w:sz w:val="24"/>
          <w:szCs w:val="24"/>
        </w:rPr>
        <w:t xml:space="preserve">Kurum/kuruluşların hava tarafında (apronda) kullanılacak araçları için apron plaka müracaatları </w:t>
      </w:r>
      <w:r w:rsidR="00195324">
        <w:rPr>
          <w:sz w:val="24"/>
          <w:szCs w:val="24"/>
        </w:rPr>
        <w:t>Balıkesir Merkez Havalimanı Müdürlüğüne</w:t>
      </w:r>
      <w:r w:rsidR="00195324" w:rsidRPr="00195324">
        <w:rPr>
          <w:sz w:val="24"/>
          <w:szCs w:val="24"/>
        </w:rPr>
        <w:t xml:space="preserve"> yapılır.</w:t>
      </w:r>
    </w:p>
    <w:p w:rsidR="00195324" w:rsidRPr="00195324" w:rsidRDefault="00195324" w:rsidP="00195324">
      <w:pPr>
        <w:ind w:right="113" w:firstLine="708"/>
        <w:jc w:val="both"/>
        <w:rPr>
          <w:bCs/>
          <w:sz w:val="24"/>
          <w:szCs w:val="24"/>
        </w:rPr>
      </w:pPr>
      <w:r w:rsidRPr="00195324">
        <w:rPr>
          <w:sz w:val="24"/>
          <w:szCs w:val="24"/>
        </w:rPr>
        <w:t xml:space="preserve">Müracaat evrakları </w:t>
      </w:r>
      <w:r w:rsidRPr="00195324">
        <w:rPr>
          <w:bCs/>
          <w:sz w:val="24"/>
          <w:szCs w:val="24"/>
        </w:rPr>
        <w:t>daimi apron plakası verilecek aracın niteliği, hizmet gerekliliği ve güvenlik unsurları göz önünde bulundurularak</w:t>
      </w:r>
      <w:r>
        <w:rPr>
          <w:bCs/>
          <w:sz w:val="24"/>
          <w:szCs w:val="24"/>
        </w:rPr>
        <w:t xml:space="preserve"> Balıkesir Merkez</w:t>
      </w:r>
      <w:r w:rsidRPr="00195324">
        <w:rPr>
          <w:sz w:val="24"/>
          <w:szCs w:val="24"/>
        </w:rPr>
        <w:t xml:space="preserve"> Havalimanı</w:t>
      </w:r>
      <w:r w:rsidRPr="00195324">
        <w:rPr>
          <w:bCs/>
          <w:sz w:val="24"/>
          <w:szCs w:val="24"/>
        </w:rPr>
        <w:t xml:space="preserve"> </w:t>
      </w:r>
      <w:r>
        <w:rPr>
          <w:bCs/>
          <w:sz w:val="24"/>
          <w:szCs w:val="24"/>
        </w:rPr>
        <w:t>M</w:t>
      </w:r>
      <w:r w:rsidRPr="00195324">
        <w:rPr>
          <w:bCs/>
          <w:sz w:val="24"/>
          <w:szCs w:val="24"/>
        </w:rPr>
        <w:t>üdürlüğünce değerlendirilir.</w:t>
      </w:r>
    </w:p>
    <w:p w:rsidR="00195324" w:rsidRPr="00195324" w:rsidRDefault="00195324" w:rsidP="00195324">
      <w:pPr>
        <w:ind w:right="113"/>
        <w:jc w:val="both"/>
        <w:rPr>
          <w:bCs/>
          <w:sz w:val="24"/>
          <w:szCs w:val="24"/>
        </w:rPr>
      </w:pPr>
      <w:r w:rsidRPr="00195324">
        <w:rPr>
          <w:bCs/>
          <w:sz w:val="24"/>
          <w:szCs w:val="24"/>
        </w:rPr>
        <w:t>Değerlendirme neticesinde daimi apron plakası verilmesi uygun görülen araçlara Daimi Apron Plakası ve Araç Tanıtım Kartı tanzim edilir.</w:t>
      </w:r>
      <w:r w:rsidRPr="00195324">
        <w:rPr>
          <w:b/>
          <w:bCs/>
          <w:sz w:val="24"/>
          <w:szCs w:val="24"/>
        </w:rPr>
        <w:t xml:space="preserve"> </w:t>
      </w:r>
      <w:r w:rsidRPr="00195324">
        <w:rPr>
          <w:bCs/>
          <w:sz w:val="24"/>
          <w:szCs w:val="24"/>
        </w:rPr>
        <w:t>PAT Sahalarında kullanılan “Daimi Araç Özel Plakalı” her araç gereç ve teçhizatın ayrıca bir Tanıtım Belgesi (Apron Araç Tanıtım Kartı) bulunur.</w:t>
      </w:r>
    </w:p>
    <w:p w:rsidR="00195324" w:rsidRPr="00195324" w:rsidRDefault="00195324" w:rsidP="00195324">
      <w:pPr>
        <w:ind w:right="113"/>
        <w:jc w:val="both"/>
        <w:rPr>
          <w:bCs/>
          <w:sz w:val="24"/>
          <w:szCs w:val="24"/>
        </w:rPr>
      </w:pPr>
      <w:r w:rsidRPr="00195324">
        <w:rPr>
          <w:bCs/>
          <w:sz w:val="24"/>
          <w:szCs w:val="24"/>
        </w:rPr>
        <w:tab/>
        <w:t>Araç tanıtım kartına, aracın apron plaka no ile trafik plaka no, araç sahibi kişi veya kuruluşun adı, geçerli olduğu süre, geçerli olduğu mahal, aracın cinsi yazılır. Söz konusu tanıtım kartının FOD sebep olunmaması, bagaj arabası çekerli yolcu merdiveni gibi araçlar hariç olmak üzere, aracın görünür bir yerinde bulundurulması zorunludur.</w:t>
      </w:r>
    </w:p>
    <w:p w:rsidR="00195324" w:rsidRPr="00195324" w:rsidRDefault="00195324" w:rsidP="00195324">
      <w:pPr>
        <w:ind w:right="114" w:firstLine="708"/>
        <w:jc w:val="both"/>
        <w:rPr>
          <w:sz w:val="24"/>
          <w:szCs w:val="24"/>
        </w:rPr>
      </w:pPr>
      <w:r w:rsidRPr="00195324">
        <w:rPr>
          <w:sz w:val="24"/>
          <w:szCs w:val="24"/>
        </w:rPr>
        <w:t xml:space="preserve">Havalimanında hizmet veren Kurum/Kuruluşların teknik ve işletme faaliyetleri nedeniyle PAT sahalarında kullanılması gerekli olan araçlara </w:t>
      </w:r>
      <w:r>
        <w:rPr>
          <w:sz w:val="24"/>
          <w:szCs w:val="24"/>
        </w:rPr>
        <w:t>Balıkesir Merkez Havalimanı</w:t>
      </w:r>
      <w:r w:rsidRPr="00195324">
        <w:rPr>
          <w:sz w:val="24"/>
          <w:szCs w:val="24"/>
        </w:rPr>
        <w:t xml:space="preserve"> </w:t>
      </w:r>
      <w:r>
        <w:rPr>
          <w:sz w:val="24"/>
          <w:szCs w:val="24"/>
        </w:rPr>
        <w:t>M</w:t>
      </w:r>
      <w:r w:rsidRPr="00195324">
        <w:rPr>
          <w:sz w:val="24"/>
          <w:szCs w:val="24"/>
        </w:rPr>
        <w:t>üdürlüğü tarafından Apron plakası verilir</w:t>
      </w:r>
      <w:r w:rsidRPr="00195324">
        <w:rPr>
          <w:bCs/>
          <w:sz w:val="24"/>
          <w:szCs w:val="24"/>
        </w:rPr>
        <w:t xml:space="preserve"> ve geçerlilik süresi (1) bir yıldır. </w:t>
      </w:r>
    </w:p>
    <w:p w:rsidR="00195324" w:rsidRPr="00195324" w:rsidRDefault="00195324" w:rsidP="00195324">
      <w:pPr>
        <w:ind w:right="114" w:firstLine="708"/>
        <w:jc w:val="both"/>
        <w:rPr>
          <w:sz w:val="24"/>
          <w:szCs w:val="24"/>
        </w:rPr>
      </w:pPr>
      <w:r w:rsidRPr="00195324">
        <w:rPr>
          <w:sz w:val="24"/>
          <w:szCs w:val="24"/>
        </w:rPr>
        <w:lastRenderedPageBreak/>
        <w:t xml:space="preserve">Apron plakası ve araç tanıtım kartları </w:t>
      </w:r>
      <w:r>
        <w:rPr>
          <w:sz w:val="24"/>
          <w:szCs w:val="24"/>
        </w:rPr>
        <w:t>Balıkesir Merkez Havalimanı M</w:t>
      </w:r>
      <w:r w:rsidRPr="00195324">
        <w:rPr>
          <w:sz w:val="24"/>
          <w:szCs w:val="24"/>
        </w:rPr>
        <w:t>üdürlüğü tarafından onaylanır.</w:t>
      </w:r>
      <w:r w:rsidRPr="00195324">
        <w:rPr>
          <w:bCs/>
          <w:sz w:val="24"/>
          <w:szCs w:val="24"/>
        </w:rPr>
        <w:t xml:space="preserve"> Her yıl 31 Aralık tarihi itibari ile geçerlilik süresi sona eren Araç Plakası ve Araç Tanıtım Kartlarının kullanım süreleri, mevcut güvenlik tedbirleri göz önünde bulundurularak </w:t>
      </w:r>
      <w:r w:rsidRPr="00195324">
        <w:rPr>
          <w:sz w:val="24"/>
          <w:szCs w:val="24"/>
        </w:rPr>
        <w:t>Güvenlik Komisyonu kararı ile uzatılabilir.</w:t>
      </w:r>
    </w:p>
    <w:p w:rsidR="00195324" w:rsidRPr="00195324" w:rsidRDefault="00195324" w:rsidP="00195324">
      <w:pPr>
        <w:ind w:right="114" w:firstLine="708"/>
        <w:jc w:val="both"/>
        <w:rPr>
          <w:sz w:val="24"/>
          <w:szCs w:val="24"/>
        </w:rPr>
      </w:pPr>
      <w:r w:rsidRPr="00195324">
        <w:rPr>
          <w:sz w:val="24"/>
          <w:szCs w:val="24"/>
        </w:rPr>
        <w:t>Araç tanıtım kartı, apron plakası ile birlikte geçerlidir.</w:t>
      </w:r>
      <w:r w:rsidRPr="00195324">
        <w:rPr>
          <w:b/>
          <w:sz w:val="24"/>
          <w:szCs w:val="24"/>
        </w:rPr>
        <w:t xml:space="preserve"> </w:t>
      </w:r>
      <w:r w:rsidRPr="00195324">
        <w:rPr>
          <w:sz w:val="24"/>
          <w:szCs w:val="24"/>
        </w:rPr>
        <w:t>Kontrol ve denetim sistemi giriş kartlarıyla aynı usule tabidir. Araç giriş kartının olması, araç içindeki kişilere giriş kartı olmadan hava tarafına (PAT sahalarına) geçiş yetkisi vermez.</w:t>
      </w:r>
    </w:p>
    <w:p w:rsidR="00195324" w:rsidRPr="00195324" w:rsidRDefault="00195324" w:rsidP="00195324">
      <w:pPr>
        <w:ind w:right="113" w:firstLine="708"/>
        <w:jc w:val="both"/>
        <w:rPr>
          <w:sz w:val="24"/>
          <w:szCs w:val="24"/>
        </w:rPr>
      </w:pPr>
      <w:r w:rsidRPr="00195324">
        <w:rPr>
          <w:sz w:val="24"/>
          <w:szCs w:val="24"/>
        </w:rPr>
        <w:t>Apron plakası verilen araçların bilgileri, hava tarafına açılan kontrol noktalarında görev yapan güvenlik birimlerine düzenli olarak bildirilir.</w:t>
      </w:r>
    </w:p>
    <w:p w:rsidR="00195324" w:rsidRPr="00195324" w:rsidRDefault="00195324" w:rsidP="00195324">
      <w:pPr>
        <w:ind w:right="113" w:firstLine="708"/>
        <w:jc w:val="both"/>
        <w:rPr>
          <w:bCs/>
          <w:sz w:val="24"/>
          <w:szCs w:val="24"/>
        </w:rPr>
      </w:pPr>
      <w:r w:rsidRPr="00195324">
        <w:rPr>
          <w:bCs/>
          <w:sz w:val="24"/>
          <w:szCs w:val="24"/>
        </w:rPr>
        <w:t>Havalimanı apron sahasında faaliyet gösteren nakit para ve kıymetli değer taşıyan güvenlik şirketlerinin Havalimanı Giriş Kartları ve PAT Sahalarında Araç Kullanma belgeleri ile verilen daimi apron plakalarının apron (A) kapıdan çıkışlarında teslim alınarak muhafaza edilmesi ve tekrar girişlerinde kendilerine verilmesi sağlanır.</w:t>
      </w:r>
    </w:p>
    <w:p w:rsidR="00195324" w:rsidRPr="00195324" w:rsidRDefault="00195324" w:rsidP="00195324">
      <w:pPr>
        <w:ind w:right="15"/>
        <w:jc w:val="both"/>
        <w:rPr>
          <w:sz w:val="24"/>
          <w:szCs w:val="24"/>
        </w:rPr>
      </w:pPr>
      <w:r w:rsidRPr="00195324">
        <w:rPr>
          <w:b/>
          <w:sz w:val="24"/>
          <w:szCs w:val="24"/>
        </w:rPr>
        <w:t xml:space="preserve">b) Geçici Apron Plakaları; </w:t>
      </w:r>
      <w:r w:rsidRPr="00195324">
        <w:rPr>
          <w:sz w:val="24"/>
          <w:szCs w:val="24"/>
        </w:rPr>
        <w:t xml:space="preserve">İzin talep eden Kurum/Kuruluş Havalimanı Geçici Personel/Araç Giriş-Çıkış İzni Talep Formu (Üçlü Form) ile Havalimanı DHMİ Başmüdürlüğüne müracaat eder. </w:t>
      </w:r>
      <w:r w:rsidRPr="00195324">
        <w:rPr>
          <w:noProof/>
          <w:sz w:val="24"/>
          <w:szCs w:val="24"/>
        </w:rPr>
        <w:drawing>
          <wp:inline distT="0" distB="0" distL="0" distR="0">
            <wp:extent cx="7620" cy="76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95324" w:rsidRPr="00195324" w:rsidRDefault="00195324" w:rsidP="00195324">
      <w:pPr>
        <w:pStyle w:val="Balk1"/>
        <w:jc w:val="both"/>
        <w:rPr>
          <w:b w:val="0"/>
          <w:bCs/>
          <w:sz w:val="24"/>
          <w:szCs w:val="24"/>
        </w:rPr>
      </w:pPr>
      <w:r w:rsidRPr="00195324">
        <w:rPr>
          <w:sz w:val="24"/>
          <w:szCs w:val="24"/>
        </w:rPr>
        <w:t>c)</w:t>
      </w:r>
      <w:r w:rsidRPr="00195324">
        <w:rPr>
          <w:b w:val="0"/>
          <w:sz w:val="24"/>
          <w:szCs w:val="24"/>
        </w:rPr>
        <w:t xml:space="preserve"> </w:t>
      </w:r>
      <w:r w:rsidRPr="00195324">
        <w:rPr>
          <w:sz w:val="24"/>
          <w:szCs w:val="24"/>
        </w:rPr>
        <w:t>Geçici</w:t>
      </w:r>
      <w:r w:rsidRPr="00195324">
        <w:rPr>
          <w:b w:val="0"/>
          <w:sz w:val="24"/>
          <w:szCs w:val="24"/>
        </w:rPr>
        <w:t xml:space="preserve"> </w:t>
      </w:r>
      <w:r w:rsidRPr="00195324">
        <w:rPr>
          <w:sz w:val="24"/>
          <w:szCs w:val="24"/>
        </w:rPr>
        <w:t>Personel/Araç Giriş-Çıkış İzni Talep Formu (Üçlü Form)</w:t>
      </w:r>
      <w:r w:rsidRPr="00195324">
        <w:rPr>
          <w:b w:val="0"/>
          <w:sz w:val="24"/>
          <w:szCs w:val="24"/>
        </w:rPr>
        <w:t xml:space="preserve"> ile yapılan müracaatlarda, Emniyet Şube Müdürlüğünce aracın</w:t>
      </w:r>
      <w:r>
        <w:rPr>
          <w:b w:val="0"/>
          <w:sz w:val="24"/>
          <w:szCs w:val="24"/>
        </w:rPr>
        <w:t xml:space="preserve"> ve kişilerin</w:t>
      </w:r>
      <w:r w:rsidRPr="00195324">
        <w:rPr>
          <w:b w:val="0"/>
          <w:sz w:val="24"/>
          <w:szCs w:val="24"/>
        </w:rPr>
        <w:t xml:space="preserve">  sorgusu yapılır, geçici apron plakası istenen geçerlilik süresi </w:t>
      </w:r>
      <w:r w:rsidRPr="00195324">
        <w:rPr>
          <w:b w:val="0"/>
          <w:bCs/>
          <w:sz w:val="24"/>
          <w:szCs w:val="24"/>
        </w:rPr>
        <w:t xml:space="preserve">DHMİ Havalimanı </w:t>
      </w:r>
      <w:r w:rsidRPr="00195324">
        <w:rPr>
          <w:b w:val="0"/>
          <w:sz w:val="24"/>
          <w:szCs w:val="24"/>
        </w:rPr>
        <w:t xml:space="preserve">Başmüdürlüğünce iş bitimine kadar belirlenecek olup, uygulama ücret tarifesinin ilgili maddelerine göre yapılır. </w:t>
      </w:r>
    </w:p>
    <w:p w:rsidR="00195324" w:rsidRPr="00195324" w:rsidRDefault="00195324" w:rsidP="00195324">
      <w:pPr>
        <w:ind w:right="113"/>
        <w:jc w:val="both"/>
        <w:rPr>
          <w:sz w:val="24"/>
          <w:szCs w:val="24"/>
        </w:rPr>
      </w:pPr>
      <w:r w:rsidRPr="00195324">
        <w:rPr>
          <w:b/>
          <w:sz w:val="24"/>
          <w:szCs w:val="24"/>
        </w:rPr>
        <w:t xml:space="preserve">d) </w:t>
      </w:r>
      <w:r w:rsidRPr="00195324">
        <w:rPr>
          <w:sz w:val="24"/>
          <w:szCs w:val="24"/>
        </w:rPr>
        <w:t>Aprona geçici giriş izni karşılığında giriş-çıkışına izin verilen araçların, hava tarafına giriş yapacağı kontrol noktasında (Apron A kapısı); aracın izni kontrol edilir, geçici giriş bilgileri, giriş-çıkış saatleri kayıt altına alınır. Aracın ruhsatı alınarak Geçici Apron Plakası verilir. Geçici apron plakası araç hava tarafında bulunduğu sürece aracın görünür bir yerinde bulundurulur, bu araçlara Apron Araç Tanıtım Kartı düzenlenmez.</w:t>
      </w:r>
    </w:p>
    <w:p w:rsidR="00195324" w:rsidRPr="00195324" w:rsidRDefault="00195324" w:rsidP="00195324">
      <w:pPr>
        <w:ind w:right="113"/>
        <w:jc w:val="both"/>
        <w:rPr>
          <w:sz w:val="24"/>
          <w:szCs w:val="24"/>
        </w:rPr>
      </w:pPr>
      <w:r w:rsidRPr="00195324">
        <w:rPr>
          <w:b/>
          <w:sz w:val="24"/>
          <w:szCs w:val="24"/>
        </w:rPr>
        <w:t xml:space="preserve">e) </w:t>
      </w:r>
      <w:r w:rsidRPr="00195324">
        <w:rPr>
          <w:sz w:val="24"/>
          <w:szCs w:val="24"/>
        </w:rPr>
        <w:t xml:space="preserve">Havalimanının hava tarafında </w:t>
      </w:r>
      <w:r>
        <w:rPr>
          <w:sz w:val="24"/>
          <w:szCs w:val="24"/>
        </w:rPr>
        <w:t>Balıkesir Merkez Havalimanı</w:t>
      </w:r>
      <w:r w:rsidRPr="00195324">
        <w:rPr>
          <w:sz w:val="24"/>
          <w:szCs w:val="24"/>
        </w:rPr>
        <w:t xml:space="preserve"> </w:t>
      </w:r>
      <w:r>
        <w:rPr>
          <w:sz w:val="24"/>
          <w:szCs w:val="24"/>
        </w:rPr>
        <w:t>M</w:t>
      </w:r>
      <w:r w:rsidRPr="00195324">
        <w:rPr>
          <w:sz w:val="24"/>
          <w:szCs w:val="24"/>
        </w:rPr>
        <w:t xml:space="preserve">üdürlüğü tarafından verilen “PAT Sahalarda Araç Kullanma Belgesi” bulunmayan personel araç kullanamaz. İşlemler Sahalarında Araç Kullanma Talimatı ile Follow-me ve Marshalling Hizmetleri Talimatı ve ilgili mevzuat hükümlerince yürütülür. </w:t>
      </w:r>
    </w:p>
    <w:p w:rsidR="00195324" w:rsidRPr="00195324" w:rsidRDefault="00195324" w:rsidP="00195324">
      <w:pPr>
        <w:ind w:right="113"/>
        <w:jc w:val="both"/>
        <w:rPr>
          <w:sz w:val="24"/>
          <w:szCs w:val="24"/>
        </w:rPr>
      </w:pPr>
      <w:r w:rsidRPr="00195324">
        <w:rPr>
          <w:b/>
          <w:sz w:val="24"/>
          <w:szCs w:val="24"/>
        </w:rPr>
        <w:t xml:space="preserve">f) </w:t>
      </w:r>
      <w:r w:rsidRPr="00195324">
        <w:rPr>
          <w:sz w:val="24"/>
          <w:szCs w:val="24"/>
        </w:rPr>
        <w:t>Araç Tanıtım Kartlarının kaybolması, çalınması vb. durumlarda ilgili kurum/kuruluş tarafından Havalimanı Başmüdürlüğüne yazılı olarak müracaat edilir.</w:t>
      </w:r>
    </w:p>
    <w:p w:rsidR="00EC0E30" w:rsidRDefault="00EC0E30" w:rsidP="00734FB6">
      <w:pPr>
        <w:pStyle w:val="ListeParagraf"/>
        <w:jc w:val="both"/>
        <w:rPr>
          <w:sz w:val="24"/>
        </w:rPr>
      </w:pPr>
    </w:p>
    <w:p w:rsidR="002D362B" w:rsidRPr="00AE6CAD" w:rsidRDefault="002D362B" w:rsidP="0080748A">
      <w:pPr>
        <w:pStyle w:val="Balk1"/>
        <w:jc w:val="center"/>
        <w:rPr>
          <w:sz w:val="28"/>
          <w:szCs w:val="24"/>
        </w:rPr>
      </w:pPr>
      <w:bookmarkStart w:id="435" w:name="_Toc512000779"/>
      <w:bookmarkEnd w:id="434"/>
      <w:r w:rsidRPr="00AE6CAD">
        <w:rPr>
          <w:sz w:val="28"/>
          <w:szCs w:val="24"/>
        </w:rPr>
        <w:t>SEKİZİNCİ BÖLÜM</w:t>
      </w:r>
      <w:bookmarkEnd w:id="435"/>
    </w:p>
    <w:p w:rsidR="002D362B" w:rsidRPr="00AE6CAD" w:rsidRDefault="002D362B" w:rsidP="0080748A">
      <w:pPr>
        <w:pStyle w:val="Balk1"/>
        <w:jc w:val="center"/>
        <w:rPr>
          <w:sz w:val="26"/>
          <w:szCs w:val="26"/>
        </w:rPr>
      </w:pPr>
      <w:bookmarkStart w:id="436" w:name="_Toc512000780"/>
      <w:r w:rsidRPr="00CD4B82">
        <w:rPr>
          <w:sz w:val="26"/>
          <w:szCs w:val="26"/>
        </w:rPr>
        <w:t>Son</w:t>
      </w:r>
      <w:r w:rsidRPr="00AE6CAD">
        <w:rPr>
          <w:sz w:val="26"/>
          <w:szCs w:val="26"/>
        </w:rPr>
        <w:t xml:space="preserve"> Hükümler</w:t>
      </w:r>
      <w:bookmarkEnd w:id="436"/>
    </w:p>
    <w:p w:rsidR="00EC0E30" w:rsidRDefault="00EC0E30" w:rsidP="00632366">
      <w:pPr>
        <w:pStyle w:val="Balk1"/>
        <w:rPr>
          <w:color w:val="0070C0"/>
          <w:sz w:val="24"/>
          <w:szCs w:val="24"/>
        </w:rPr>
      </w:pPr>
      <w:bookmarkStart w:id="437" w:name="_Toc512000781"/>
    </w:p>
    <w:p w:rsidR="002D362B" w:rsidRPr="00AE6CAD" w:rsidRDefault="002D362B" w:rsidP="00632366">
      <w:pPr>
        <w:pStyle w:val="Balk1"/>
        <w:rPr>
          <w:color w:val="0070C0"/>
          <w:sz w:val="24"/>
          <w:szCs w:val="24"/>
        </w:rPr>
      </w:pPr>
      <w:r w:rsidRPr="00AE6CAD">
        <w:rPr>
          <w:color w:val="0070C0"/>
          <w:sz w:val="24"/>
          <w:szCs w:val="24"/>
        </w:rPr>
        <w:t>Yürürlük</w:t>
      </w:r>
      <w:bookmarkEnd w:id="437"/>
    </w:p>
    <w:p w:rsidR="00EC0E30" w:rsidRPr="00EC0E30" w:rsidRDefault="005D7FCD" w:rsidP="00FB0D0A">
      <w:pPr>
        <w:pStyle w:val="Balk1"/>
        <w:jc w:val="both"/>
      </w:pPr>
      <w:bookmarkStart w:id="438" w:name="_Toc511804763"/>
      <w:bookmarkStart w:id="439" w:name="_Toc512000782"/>
      <w:r w:rsidRPr="00126696">
        <w:rPr>
          <w:sz w:val="24"/>
          <w:szCs w:val="24"/>
        </w:rPr>
        <w:t>MADDE</w:t>
      </w:r>
      <w:r w:rsidR="00AE6CAD">
        <w:rPr>
          <w:sz w:val="24"/>
          <w:szCs w:val="24"/>
        </w:rPr>
        <w:t xml:space="preserve"> </w:t>
      </w:r>
      <w:r w:rsidR="002D362B" w:rsidRPr="00126696">
        <w:rPr>
          <w:sz w:val="24"/>
          <w:szCs w:val="24"/>
        </w:rPr>
        <w:t>2</w:t>
      </w:r>
      <w:r w:rsidR="00AE6CAD">
        <w:rPr>
          <w:sz w:val="24"/>
          <w:szCs w:val="24"/>
        </w:rPr>
        <w:t>5</w:t>
      </w:r>
      <w:r w:rsidR="002D362B" w:rsidRPr="00126696">
        <w:rPr>
          <w:sz w:val="24"/>
          <w:szCs w:val="24"/>
        </w:rPr>
        <w:t>-</w:t>
      </w:r>
      <w:r w:rsidR="002D362B" w:rsidRPr="00126696">
        <w:rPr>
          <w:b w:val="0"/>
          <w:sz w:val="24"/>
          <w:szCs w:val="24"/>
        </w:rPr>
        <w:t xml:space="preserve"> Bu yönerge onaylandığı tarihte yürürlüğe girer.</w:t>
      </w:r>
      <w:bookmarkEnd w:id="438"/>
      <w:bookmarkEnd w:id="439"/>
      <w:r w:rsidR="00FB50EF">
        <w:rPr>
          <w:b w:val="0"/>
          <w:sz w:val="24"/>
          <w:szCs w:val="24"/>
        </w:rPr>
        <w:t xml:space="preserve"> </w:t>
      </w:r>
      <w:r w:rsidR="00257757">
        <w:rPr>
          <w:b w:val="0"/>
          <w:color w:val="FF0000"/>
          <w:sz w:val="24"/>
          <w:szCs w:val="24"/>
        </w:rPr>
        <w:t>3</w:t>
      </w:r>
      <w:r w:rsidR="00FD3640">
        <w:rPr>
          <w:b w:val="0"/>
          <w:color w:val="FF0000"/>
          <w:sz w:val="24"/>
          <w:szCs w:val="24"/>
        </w:rPr>
        <w:t>0</w:t>
      </w:r>
      <w:r w:rsidR="00FB50EF" w:rsidRPr="00C86B95">
        <w:rPr>
          <w:b w:val="0"/>
          <w:color w:val="FF0000"/>
          <w:sz w:val="24"/>
          <w:szCs w:val="24"/>
        </w:rPr>
        <w:t>/</w:t>
      </w:r>
      <w:r w:rsidR="00FD3640">
        <w:rPr>
          <w:b w:val="0"/>
          <w:color w:val="FF0000"/>
          <w:sz w:val="24"/>
          <w:szCs w:val="24"/>
        </w:rPr>
        <w:t>03</w:t>
      </w:r>
      <w:r w:rsidR="00FB50EF" w:rsidRPr="00C86B95">
        <w:rPr>
          <w:b w:val="0"/>
          <w:color w:val="FF0000"/>
          <w:sz w:val="24"/>
          <w:szCs w:val="24"/>
        </w:rPr>
        <w:t>/</w:t>
      </w:r>
      <w:r w:rsidR="00FD3640">
        <w:rPr>
          <w:b w:val="0"/>
          <w:color w:val="FF0000"/>
          <w:sz w:val="24"/>
          <w:szCs w:val="24"/>
        </w:rPr>
        <w:t>202</w:t>
      </w:r>
      <w:r w:rsidR="00257757">
        <w:rPr>
          <w:b w:val="0"/>
          <w:color w:val="FF0000"/>
          <w:sz w:val="24"/>
          <w:szCs w:val="24"/>
        </w:rPr>
        <w:t>2</w:t>
      </w:r>
      <w:r w:rsidR="008937B1" w:rsidRPr="00C86B95">
        <w:rPr>
          <w:b w:val="0"/>
          <w:color w:val="FF0000"/>
          <w:sz w:val="24"/>
          <w:szCs w:val="24"/>
        </w:rPr>
        <w:t xml:space="preserve"> </w:t>
      </w:r>
      <w:r w:rsidR="00FB50EF">
        <w:rPr>
          <w:b w:val="0"/>
          <w:sz w:val="24"/>
          <w:szCs w:val="24"/>
        </w:rPr>
        <w:t>olur tarihli Balıkesir Merkez Havalimanı Giriş Kartları Yöne</w:t>
      </w:r>
      <w:r w:rsidR="00257757">
        <w:rPr>
          <w:b w:val="0"/>
          <w:sz w:val="24"/>
          <w:szCs w:val="24"/>
        </w:rPr>
        <w:t>rgesi yürürlükten kaldırılır</w:t>
      </w:r>
      <w:r w:rsidR="00FB50EF">
        <w:rPr>
          <w:b w:val="0"/>
          <w:sz w:val="24"/>
          <w:szCs w:val="24"/>
        </w:rPr>
        <w:t>.</w:t>
      </w:r>
    </w:p>
    <w:p w:rsidR="002D362B" w:rsidRPr="00126696" w:rsidRDefault="002D362B" w:rsidP="00632366">
      <w:pPr>
        <w:pStyle w:val="Balk1"/>
        <w:rPr>
          <w:sz w:val="24"/>
          <w:szCs w:val="24"/>
        </w:rPr>
      </w:pPr>
      <w:bookmarkStart w:id="440" w:name="_Toc512000783"/>
      <w:r w:rsidRPr="00AE6CAD">
        <w:rPr>
          <w:color w:val="0070C0"/>
          <w:sz w:val="24"/>
          <w:szCs w:val="24"/>
        </w:rPr>
        <w:t>Yürütme ve Sorumluluk</w:t>
      </w:r>
      <w:bookmarkEnd w:id="440"/>
    </w:p>
    <w:p w:rsidR="00FB50EF" w:rsidRPr="00297D2F" w:rsidRDefault="005D7FCD" w:rsidP="007934DD">
      <w:pPr>
        <w:pStyle w:val="Balk1"/>
        <w:jc w:val="both"/>
        <w:rPr>
          <w:b w:val="0"/>
          <w:sz w:val="24"/>
          <w:szCs w:val="24"/>
        </w:rPr>
      </w:pPr>
      <w:bookmarkStart w:id="441" w:name="_Toc511804765"/>
      <w:bookmarkStart w:id="442" w:name="_Toc512000784"/>
      <w:r w:rsidRPr="00126696">
        <w:rPr>
          <w:sz w:val="24"/>
          <w:szCs w:val="24"/>
        </w:rPr>
        <w:t>MADDE</w:t>
      </w:r>
      <w:r w:rsidR="00AE6CAD">
        <w:rPr>
          <w:sz w:val="24"/>
          <w:szCs w:val="24"/>
        </w:rPr>
        <w:t xml:space="preserve"> 26</w:t>
      </w:r>
      <w:r w:rsidR="002D362B" w:rsidRPr="00126696">
        <w:rPr>
          <w:sz w:val="24"/>
          <w:szCs w:val="24"/>
        </w:rPr>
        <w:t xml:space="preserve">- </w:t>
      </w:r>
      <w:r w:rsidR="002D362B" w:rsidRPr="00297D2F">
        <w:rPr>
          <w:b w:val="0"/>
          <w:sz w:val="24"/>
          <w:szCs w:val="24"/>
        </w:rPr>
        <w:t xml:space="preserve">Bu yönerge hükümlerini </w:t>
      </w:r>
      <w:r w:rsidR="007934DD" w:rsidRPr="00297D2F">
        <w:rPr>
          <w:b w:val="0"/>
          <w:sz w:val="24"/>
          <w:szCs w:val="24"/>
        </w:rPr>
        <w:t xml:space="preserve">Havalimanı </w:t>
      </w:r>
      <w:r w:rsidR="002D362B" w:rsidRPr="00297D2F">
        <w:rPr>
          <w:b w:val="0"/>
          <w:sz w:val="24"/>
          <w:szCs w:val="24"/>
        </w:rPr>
        <w:t xml:space="preserve">Mülki İdare Amiri yürütür. </w:t>
      </w:r>
      <w:bookmarkStart w:id="443" w:name="_Toc511804766"/>
      <w:bookmarkStart w:id="444" w:name="_Toc512000785"/>
      <w:bookmarkEnd w:id="441"/>
      <w:bookmarkEnd w:id="442"/>
      <w:r w:rsidR="00FB50EF" w:rsidRPr="00297D2F">
        <w:rPr>
          <w:b w:val="0"/>
          <w:sz w:val="24"/>
          <w:szCs w:val="24"/>
        </w:rPr>
        <w:t xml:space="preserve">Havalimanı Güvenlik Komisyonu bu yönergenin eksiksiz uygulamasından sorumludur. </w:t>
      </w:r>
    </w:p>
    <w:p w:rsidR="00504D09" w:rsidRDefault="0090591A" w:rsidP="00FB0D0A">
      <w:pPr>
        <w:pStyle w:val="Balk1"/>
        <w:jc w:val="both"/>
        <w:rPr>
          <w:sz w:val="24"/>
          <w:szCs w:val="24"/>
        </w:rPr>
      </w:pPr>
      <w:r w:rsidRPr="00297D2F">
        <w:rPr>
          <w:b w:val="0"/>
          <w:sz w:val="24"/>
          <w:szCs w:val="24"/>
        </w:rPr>
        <w:t xml:space="preserve">Balıkesir Merkez </w:t>
      </w:r>
      <w:r w:rsidR="000510F3" w:rsidRPr="00297D2F">
        <w:rPr>
          <w:b w:val="0"/>
          <w:sz w:val="24"/>
          <w:szCs w:val="24"/>
        </w:rPr>
        <w:t xml:space="preserve">Havalimanı </w:t>
      </w:r>
      <w:r w:rsidR="002D362B" w:rsidRPr="00297D2F">
        <w:rPr>
          <w:b w:val="0"/>
          <w:sz w:val="24"/>
          <w:szCs w:val="24"/>
        </w:rPr>
        <w:t xml:space="preserve">Güvenlik Komisyonunca hazırlandıktan sonra </w:t>
      </w:r>
      <w:r w:rsidR="00804772" w:rsidRPr="00297D2F">
        <w:rPr>
          <w:b w:val="0"/>
          <w:sz w:val="24"/>
          <w:szCs w:val="24"/>
        </w:rPr>
        <w:t>Balıkesir İl Valiliğince</w:t>
      </w:r>
      <w:r w:rsidR="00C31570">
        <w:rPr>
          <w:b w:val="0"/>
          <w:sz w:val="24"/>
          <w:szCs w:val="24"/>
        </w:rPr>
        <w:t>,</w:t>
      </w:r>
      <w:r w:rsidR="00804772" w:rsidRPr="00297D2F">
        <w:rPr>
          <w:b w:val="0"/>
          <w:sz w:val="24"/>
          <w:szCs w:val="24"/>
        </w:rPr>
        <w:t xml:space="preserve"> onaylanmasına müteakip yürürlüğe giren bu yönerge</w:t>
      </w:r>
      <w:r w:rsidR="00C31570">
        <w:rPr>
          <w:b w:val="0"/>
          <w:sz w:val="24"/>
          <w:szCs w:val="24"/>
        </w:rPr>
        <w:t>,</w:t>
      </w:r>
      <w:r w:rsidR="00804772" w:rsidRPr="00297D2F">
        <w:rPr>
          <w:b w:val="0"/>
          <w:sz w:val="24"/>
          <w:szCs w:val="24"/>
        </w:rPr>
        <w:t xml:space="preserve"> </w:t>
      </w:r>
      <w:r w:rsidR="00407FC9" w:rsidRPr="00297D2F">
        <w:rPr>
          <w:b w:val="0"/>
          <w:sz w:val="24"/>
          <w:szCs w:val="24"/>
        </w:rPr>
        <w:t xml:space="preserve">Balıkesir </w:t>
      </w:r>
      <w:r w:rsidR="00BB01A7" w:rsidRPr="00297D2F">
        <w:rPr>
          <w:b w:val="0"/>
          <w:sz w:val="24"/>
          <w:szCs w:val="24"/>
        </w:rPr>
        <w:t>Merkez</w:t>
      </w:r>
      <w:r w:rsidR="00407FC9" w:rsidRPr="00297D2F">
        <w:rPr>
          <w:b w:val="0"/>
          <w:sz w:val="24"/>
          <w:szCs w:val="24"/>
        </w:rPr>
        <w:t xml:space="preserve"> </w:t>
      </w:r>
      <w:r w:rsidR="00C75518" w:rsidRPr="00297D2F">
        <w:rPr>
          <w:b w:val="0"/>
          <w:sz w:val="24"/>
          <w:szCs w:val="24"/>
        </w:rPr>
        <w:t>Havalimanı</w:t>
      </w:r>
      <w:r w:rsidR="00407FC9" w:rsidRPr="00297D2F">
        <w:rPr>
          <w:b w:val="0"/>
          <w:sz w:val="24"/>
          <w:szCs w:val="24"/>
        </w:rPr>
        <w:t xml:space="preserve"> Müdürlüğünce </w:t>
      </w:r>
      <w:r w:rsidR="002D362B" w:rsidRPr="00297D2F">
        <w:rPr>
          <w:b w:val="0"/>
          <w:sz w:val="24"/>
          <w:szCs w:val="24"/>
        </w:rPr>
        <w:t>ilgili kurum/kuruluş</w:t>
      </w:r>
      <w:r w:rsidR="00FB50EF" w:rsidRPr="00297D2F">
        <w:rPr>
          <w:b w:val="0"/>
          <w:sz w:val="24"/>
          <w:szCs w:val="24"/>
        </w:rPr>
        <w:t>/şirketin</w:t>
      </w:r>
      <w:r w:rsidR="00804772" w:rsidRPr="00297D2F">
        <w:rPr>
          <w:b w:val="0"/>
          <w:sz w:val="24"/>
          <w:szCs w:val="24"/>
        </w:rPr>
        <w:t xml:space="preserve"> istifadesi için</w:t>
      </w:r>
      <w:r w:rsidR="002D362B" w:rsidRPr="00297D2F">
        <w:rPr>
          <w:b w:val="0"/>
          <w:sz w:val="24"/>
          <w:szCs w:val="24"/>
        </w:rPr>
        <w:t xml:space="preserve"> yayı</w:t>
      </w:r>
      <w:r w:rsidR="00804772" w:rsidRPr="00297D2F">
        <w:rPr>
          <w:b w:val="0"/>
          <w:sz w:val="24"/>
          <w:szCs w:val="24"/>
        </w:rPr>
        <w:t>m</w:t>
      </w:r>
      <w:r w:rsidR="002D362B" w:rsidRPr="00297D2F">
        <w:rPr>
          <w:b w:val="0"/>
          <w:sz w:val="24"/>
          <w:szCs w:val="24"/>
        </w:rPr>
        <w:t>lanır.</w:t>
      </w:r>
      <w:r w:rsidR="002F4D1B" w:rsidRPr="00297D2F">
        <w:rPr>
          <w:b w:val="0"/>
          <w:sz w:val="24"/>
          <w:szCs w:val="24"/>
        </w:rPr>
        <w:t xml:space="preserve"> </w:t>
      </w:r>
      <w:bookmarkEnd w:id="443"/>
      <w:bookmarkEnd w:id="444"/>
    </w:p>
    <w:p w:rsidR="0090591A" w:rsidRDefault="0090591A" w:rsidP="0090591A">
      <w:pPr>
        <w:autoSpaceDE w:val="0"/>
        <w:autoSpaceDN w:val="0"/>
        <w:adjustRightInd w:val="0"/>
        <w:ind w:firstLine="708"/>
        <w:jc w:val="both"/>
        <w:rPr>
          <w:sz w:val="24"/>
          <w:szCs w:val="24"/>
        </w:rPr>
      </w:pPr>
      <w:r w:rsidRPr="00C7267F">
        <w:rPr>
          <w:sz w:val="24"/>
          <w:szCs w:val="24"/>
        </w:rPr>
        <w:t xml:space="preserve">8 (sekiz) Bölüm, 26 (yirmi altı) Madde, </w:t>
      </w:r>
      <w:r w:rsidRPr="00C7267F">
        <w:rPr>
          <w:color w:val="FF0000"/>
          <w:sz w:val="24"/>
          <w:szCs w:val="24"/>
        </w:rPr>
        <w:t>1</w:t>
      </w:r>
      <w:r w:rsidR="00102830">
        <w:rPr>
          <w:color w:val="FF0000"/>
          <w:sz w:val="24"/>
          <w:szCs w:val="24"/>
        </w:rPr>
        <w:t>1</w:t>
      </w:r>
      <w:r w:rsidRPr="00C7267F">
        <w:rPr>
          <w:color w:val="FF0000"/>
          <w:sz w:val="24"/>
          <w:szCs w:val="24"/>
        </w:rPr>
        <w:t xml:space="preserve"> (on</w:t>
      </w:r>
      <w:r w:rsidR="00442954" w:rsidRPr="00C7267F">
        <w:rPr>
          <w:color w:val="FF0000"/>
          <w:sz w:val="24"/>
          <w:szCs w:val="24"/>
        </w:rPr>
        <w:t xml:space="preserve"> </w:t>
      </w:r>
      <w:r w:rsidR="00102830">
        <w:rPr>
          <w:color w:val="FF0000"/>
          <w:sz w:val="24"/>
          <w:szCs w:val="24"/>
        </w:rPr>
        <w:t>bir</w:t>
      </w:r>
      <w:r w:rsidRPr="00C7267F">
        <w:rPr>
          <w:color w:val="FF0000"/>
          <w:sz w:val="24"/>
          <w:szCs w:val="24"/>
        </w:rPr>
        <w:t xml:space="preserve">) Ek </w:t>
      </w:r>
      <w:r w:rsidRPr="00C7267F">
        <w:rPr>
          <w:sz w:val="24"/>
          <w:szCs w:val="24"/>
        </w:rPr>
        <w:t xml:space="preserve">ve </w:t>
      </w:r>
      <w:r w:rsidR="00D323E2" w:rsidRPr="00C7267F">
        <w:rPr>
          <w:color w:val="FF0000"/>
          <w:sz w:val="24"/>
          <w:szCs w:val="24"/>
        </w:rPr>
        <w:t>4</w:t>
      </w:r>
      <w:r w:rsidR="00A832DB">
        <w:rPr>
          <w:color w:val="FF0000"/>
          <w:sz w:val="24"/>
          <w:szCs w:val="24"/>
        </w:rPr>
        <w:t>0</w:t>
      </w:r>
      <w:r w:rsidRPr="00C7267F">
        <w:rPr>
          <w:color w:val="FF0000"/>
          <w:sz w:val="24"/>
          <w:szCs w:val="24"/>
        </w:rPr>
        <w:t>(</w:t>
      </w:r>
      <w:r w:rsidR="00D323E2" w:rsidRPr="00C7267F">
        <w:rPr>
          <w:color w:val="FF0000"/>
          <w:sz w:val="24"/>
          <w:szCs w:val="24"/>
        </w:rPr>
        <w:t>kırk</w:t>
      </w:r>
      <w:r w:rsidRPr="00C7267F">
        <w:rPr>
          <w:color w:val="FF0000"/>
          <w:sz w:val="24"/>
          <w:szCs w:val="24"/>
        </w:rPr>
        <w:t xml:space="preserve">) </w:t>
      </w:r>
      <w:r w:rsidRPr="00C7267F">
        <w:rPr>
          <w:sz w:val="24"/>
          <w:szCs w:val="24"/>
        </w:rPr>
        <w:t>Sayfadan oluşan Balıkesir Merkez Havalimanı Giriş Kartları Yönergesinin tasdikini olurlarınıza arz ederim.</w:t>
      </w:r>
    </w:p>
    <w:p w:rsidR="00FB0D0A" w:rsidRDefault="00FB0D0A" w:rsidP="0090591A">
      <w:pPr>
        <w:autoSpaceDE w:val="0"/>
        <w:autoSpaceDN w:val="0"/>
        <w:adjustRightInd w:val="0"/>
        <w:ind w:firstLine="708"/>
        <w:jc w:val="both"/>
        <w:rPr>
          <w:sz w:val="24"/>
          <w:szCs w:val="24"/>
        </w:rPr>
      </w:pPr>
    </w:p>
    <w:p w:rsidR="00FB0D0A" w:rsidRPr="00C7267F" w:rsidRDefault="00FB0D0A" w:rsidP="0090591A">
      <w:pPr>
        <w:autoSpaceDE w:val="0"/>
        <w:autoSpaceDN w:val="0"/>
        <w:adjustRightInd w:val="0"/>
        <w:ind w:firstLine="708"/>
        <w:jc w:val="both"/>
        <w:rPr>
          <w:sz w:val="24"/>
          <w:szCs w:val="24"/>
        </w:rPr>
      </w:pPr>
    </w:p>
    <w:p w:rsidR="0090591A" w:rsidRPr="00C7267F" w:rsidRDefault="0090591A" w:rsidP="0090591A">
      <w:pPr>
        <w:rPr>
          <w:sz w:val="24"/>
          <w:szCs w:val="24"/>
        </w:rPr>
      </w:pPr>
    </w:p>
    <w:p w:rsidR="002D362B" w:rsidRPr="00F7158A" w:rsidRDefault="002D362B" w:rsidP="00AE6CAD">
      <w:pPr>
        <w:pStyle w:val="Balk1"/>
        <w:jc w:val="both"/>
        <w:rPr>
          <w:sz w:val="22"/>
          <w:szCs w:val="22"/>
          <w:u w:val="single"/>
        </w:rPr>
      </w:pPr>
      <w:bookmarkStart w:id="445" w:name="_Toc512000786"/>
      <w:r w:rsidRPr="00F7158A">
        <w:rPr>
          <w:sz w:val="22"/>
          <w:szCs w:val="22"/>
          <w:u w:val="single"/>
        </w:rPr>
        <w:t>E K L E R:</w:t>
      </w:r>
      <w:bookmarkEnd w:id="445"/>
    </w:p>
    <w:p w:rsidR="00523FC9" w:rsidRPr="00F7158A" w:rsidRDefault="00523FC9" w:rsidP="00523FC9">
      <w:pPr>
        <w:pStyle w:val="Balk1"/>
        <w:jc w:val="both"/>
        <w:rPr>
          <w:b w:val="0"/>
          <w:sz w:val="22"/>
          <w:szCs w:val="22"/>
        </w:rPr>
      </w:pPr>
      <w:bookmarkStart w:id="446" w:name="_Toc512000787"/>
      <w:r w:rsidRPr="00F7158A">
        <w:rPr>
          <w:b w:val="0"/>
          <w:sz w:val="22"/>
          <w:szCs w:val="22"/>
        </w:rPr>
        <w:t>EK-1</w:t>
      </w:r>
      <w:r w:rsidR="00442954" w:rsidRPr="00F7158A">
        <w:rPr>
          <w:b w:val="0"/>
          <w:sz w:val="22"/>
          <w:szCs w:val="22"/>
        </w:rPr>
        <w:t>.a</w:t>
      </w:r>
      <w:r w:rsidRPr="00F7158A">
        <w:rPr>
          <w:b w:val="0"/>
          <w:sz w:val="22"/>
          <w:szCs w:val="22"/>
        </w:rPr>
        <w:t xml:space="preserve"> </w:t>
      </w:r>
      <w:bookmarkEnd w:id="446"/>
      <w:r w:rsidR="00DD0AEC">
        <w:rPr>
          <w:b w:val="0"/>
          <w:sz w:val="22"/>
          <w:szCs w:val="22"/>
        </w:rPr>
        <w:t xml:space="preserve">Görevli Giriş Kartı </w:t>
      </w:r>
      <w:r w:rsidR="00442954" w:rsidRPr="00F7158A">
        <w:rPr>
          <w:b w:val="0"/>
          <w:sz w:val="22"/>
          <w:szCs w:val="22"/>
        </w:rPr>
        <w:t xml:space="preserve">Talep </w:t>
      </w:r>
      <w:r w:rsidR="00DD0AEC">
        <w:rPr>
          <w:b w:val="0"/>
          <w:sz w:val="22"/>
          <w:szCs w:val="22"/>
        </w:rPr>
        <w:t xml:space="preserve">Üst </w:t>
      </w:r>
      <w:r w:rsidR="00442954" w:rsidRPr="00F7158A">
        <w:rPr>
          <w:b w:val="0"/>
          <w:sz w:val="22"/>
          <w:szCs w:val="22"/>
        </w:rPr>
        <w:t>Yazısı,</w:t>
      </w:r>
    </w:p>
    <w:p w:rsidR="00442954" w:rsidRPr="00F7158A" w:rsidRDefault="00112C9B" w:rsidP="00442954">
      <w:pPr>
        <w:rPr>
          <w:sz w:val="22"/>
          <w:szCs w:val="22"/>
        </w:rPr>
      </w:pPr>
      <w:r w:rsidRPr="00F7158A">
        <w:rPr>
          <w:sz w:val="22"/>
          <w:szCs w:val="22"/>
        </w:rPr>
        <w:t xml:space="preserve">EK-1.b </w:t>
      </w:r>
      <w:r w:rsidR="00DD0AEC">
        <w:rPr>
          <w:sz w:val="22"/>
          <w:szCs w:val="22"/>
        </w:rPr>
        <w:t xml:space="preserve">Daimi Giriş Kartı </w:t>
      </w:r>
      <w:r w:rsidR="00442954" w:rsidRPr="00F7158A">
        <w:rPr>
          <w:sz w:val="22"/>
          <w:szCs w:val="22"/>
        </w:rPr>
        <w:t>Talep</w:t>
      </w:r>
      <w:r w:rsidR="00DD0AEC">
        <w:rPr>
          <w:sz w:val="22"/>
          <w:szCs w:val="22"/>
        </w:rPr>
        <w:t xml:space="preserve"> Üst</w:t>
      </w:r>
      <w:r w:rsidR="00442954" w:rsidRPr="00F7158A">
        <w:rPr>
          <w:sz w:val="22"/>
          <w:szCs w:val="22"/>
        </w:rPr>
        <w:t xml:space="preserve"> Yazısı,</w:t>
      </w:r>
    </w:p>
    <w:p w:rsidR="00442954" w:rsidRPr="00F7158A" w:rsidRDefault="00112C9B" w:rsidP="00442954">
      <w:pPr>
        <w:rPr>
          <w:sz w:val="22"/>
          <w:szCs w:val="22"/>
        </w:rPr>
      </w:pPr>
      <w:r w:rsidRPr="00F7158A">
        <w:rPr>
          <w:sz w:val="22"/>
          <w:szCs w:val="22"/>
        </w:rPr>
        <w:t xml:space="preserve">EK-1.c </w:t>
      </w:r>
      <w:r w:rsidR="00DD0AEC">
        <w:rPr>
          <w:sz w:val="22"/>
          <w:szCs w:val="22"/>
        </w:rPr>
        <w:t xml:space="preserve">Geçici Giriş Kartı </w:t>
      </w:r>
      <w:r w:rsidR="00442954" w:rsidRPr="00F7158A">
        <w:rPr>
          <w:sz w:val="22"/>
          <w:szCs w:val="22"/>
        </w:rPr>
        <w:t>Talep</w:t>
      </w:r>
      <w:r w:rsidR="00DD0AEC">
        <w:rPr>
          <w:sz w:val="22"/>
          <w:szCs w:val="22"/>
        </w:rPr>
        <w:t xml:space="preserve"> Üst</w:t>
      </w:r>
      <w:r w:rsidR="00442954" w:rsidRPr="00F7158A">
        <w:rPr>
          <w:sz w:val="22"/>
          <w:szCs w:val="22"/>
        </w:rPr>
        <w:t xml:space="preserve"> Yazısı,</w:t>
      </w:r>
    </w:p>
    <w:p w:rsidR="002029A2" w:rsidRPr="00F7158A" w:rsidRDefault="00905F53" w:rsidP="002029A2">
      <w:pPr>
        <w:pStyle w:val="Balk1"/>
        <w:jc w:val="both"/>
        <w:rPr>
          <w:b w:val="0"/>
          <w:sz w:val="22"/>
          <w:szCs w:val="22"/>
        </w:rPr>
      </w:pPr>
      <w:bookmarkStart w:id="447" w:name="_Toc512000790"/>
      <w:r w:rsidRPr="00F7158A">
        <w:rPr>
          <w:b w:val="0"/>
          <w:sz w:val="22"/>
          <w:szCs w:val="22"/>
        </w:rPr>
        <w:lastRenderedPageBreak/>
        <w:t>EK-</w:t>
      </w:r>
      <w:r w:rsidR="00442954" w:rsidRPr="00F7158A">
        <w:rPr>
          <w:b w:val="0"/>
          <w:sz w:val="22"/>
          <w:szCs w:val="22"/>
        </w:rPr>
        <w:t>2</w:t>
      </w:r>
      <w:r w:rsidR="002029A2" w:rsidRPr="00F7158A">
        <w:rPr>
          <w:b w:val="0"/>
          <w:sz w:val="22"/>
          <w:szCs w:val="22"/>
        </w:rPr>
        <w:t>.a</w:t>
      </w:r>
      <w:r w:rsidR="00523FC9" w:rsidRPr="00F7158A">
        <w:rPr>
          <w:b w:val="0"/>
          <w:sz w:val="22"/>
          <w:szCs w:val="22"/>
        </w:rPr>
        <w:t xml:space="preserve"> </w:t>
      </w:r>
      <w:r w:rsidRPr="00F7158A">
        <w:rPr>
          <w:b w:val="0"/>
          <w:sz w:val="22"/>
          <w:szCs w:val="22"/>
        </w:rPr>
        <w:t>Görevli Giriş Kartı Talep</w:t>
      </w:r>
      <w:r w:rsidR="001833B7">
        <w:rPr>
          <w:b w:val="0"/>
          <w:sz w:val="22"/>
          <w:szCs w:val="22"/>
        </w:rPr>
        <w:t>/</w:t>
      </w:r>
      <w:r w:rsidR="008B2C47">
        <w:rPr>
          <w:b w:val="0"/>
          <w:sz w:val="22"/>
          <w:szCs w:val="22"/>
        </w:rPr>
        <w:t>Yenileme ve GBT Bilgi İşlem</w:t>
      </w:r>
      <w:r w:rsidRPr="00F7158A">
        <w:rPr>
          <w:b w:val="0"/>
          <w:sz w:val="22"/>
          <w:szCs w:val="22"/>
        </w:rPr>
        <w:t xml:space="preserve"> Formu</w:t>
      </w:r>
      <w:bookmarkEnd w:id="447"/>
      <w:r w:rsidR="00AC17C2" w:rsidRPr="00F7158A">
        <w:rPr>
          <w:b w:val="0"/>
          <w:sz w:val="22"/>
          <w:szCs w:val="22"/>
        </w:rPr>
        <w:t>,</w:t>
      </w:r>
    </w:p>
    <w:p w:rsidR="002D362B" w:rsidRPr="00F7158A" w:rsidRDefault="00E26726" w:rsidP="00AE6CAD">
      <w:pPr>
        <w:pStyle w:val="Balk1"/>
        <w:jc w:val="both"/>
        <w:rPr>
          <w:b w:val="0"/>
          <w:sz w:val="22"/>
          <w:szCs w:val="22"/>
        </w:rPr>
      </w:pPr>
      <w:bookmarkStart w:id="448" w:name="_Toc512000791"/>
      <w:r w:rsidRPr="00F7158A">
        <w:rPr>
          <w:b w:val="0"/>
          <w:sz w:val="22"/>
          <w:szCs w:val="22"/>
        </w:rPr>
        <w:t>EK</w:t>
      </w:r>
      <w:r w:rsidR="000340B2" w:rsidRPr="00F7158A">
        <w:rPr>
          <w:b w:val="0"/>
          <w:sz w:val="22"/>
          <w:szCs w:val="22"/>
        </w:rPr>
        <w:t>-</w:t>
      </w:r>
      <w:r w:rsidR="008B2C47">
        <w:rPr>
          <w:b w:val="0"/>
          <w:sz w:val="22"/>
          <w:szCs w:val="22"/>
        </w:rPr>
        <w:t>2</w:t>
      </w:r>
      <w:r w:rsidR="00442954" w:rsidRPr="00F7158A">
        <w:rPr>
          <w:b w:val="0"/>
          <w:sz w:val="22"/>
          <w:szCs w:val="22"/>
        </w:rPr>
        <w:t>.</w:t>
      </w:r>
      <w:r w:rsidR="008B2C47">
        <w:rPr>
          <w:b w:val="0"/>
          <w:sz w:val="22"/>
          <w:szCs w:val="22"/>
        </w:rPr>
        <w:t>b</w:t>
      </w:r>
      <w:r w:rsidR="00442954" w:rsidRPr="00F7158A">
        <w:rPr>
          <w:b w:val="0"/>
          <w:sz w:val="22"/>
          <w:szCs w:val="22"/>
        </w:rPr>
        <w:t xml:space="preserve"> </w:t>
      </w:r>
      <w:r w:rsidR="002D362B" w:rsidRPr="00F7158A">
        <w:rPr>
          <w:b w:val="0"/>
          <w:sz w:val="22"/>
          <w:szCs w:val="22"/>
        </w:rPr>
        <w:t>Daimi Giriş Kartı Talep</w:t>
      </w:r>
      <w:r w:rsidR="008B2C47">
        <w:rPr>
          <w:b w:val="0"/>
          <w:sz w:val="22"/>
          <w:szCs w:val="22"/>
        </w:rPr>
        <w:t xml:space="preserve">/Yenileme ve GBT Bilgi İşlem </w:t>
      </w:r>
      <w:r w:rsidR="002D362B" w:rsidRPr="00F7158A">
        <w:rPr>
          <w:b w:val="0"/>
          <w:sz w:val="22"/>
          <w:szCs w:val="22"/>
        </w:rPr>
        <w:t xml:space="preserve"> Form</w:t>
      </w:r>
      <w:bookmarkEnd w:id="448"/>
      <w:r w:rsidR="008B2C47">
        <w:rPr>
          <w:b w:val="0"/>
          <w:sz w:val="22"/>
          <w:szCs w:val="22"/>
        </w:rPr>
        <w:t>u,</w:t>
      </w:r>
    </w:p>
    <w:p w:rsidR="005C5032" w:rsidRDefault="005C5032" w:rsidP="00AE6CAD">
      <w:pPr>
        <w:pStyle w:val="Balk1"/>
        <w:jc w:val="both"/>
        <w:rPr>
          <w:b w:val="0"/>
          <w:sz w:val="22"/>
          <w:szCs w:val="22"/>
        </w:rPr>
      </w:pPr>
      <w:bookmarkStart w:id="449" w:name="_Toc512000793"/>
      <w:r w:rsidRPr="00F7158A">
        <w:rPr>
          <w:b w:val="0"/>
          <w:sz w:val="22"/>
          <w:szCs w:val="22"/>
        </w:rPr>
        <w:t>EK-</w:t>
      </w:r>
      <w:r w:rsidR="00195EF4">
        <w:rPr>
          <w:b w:val="0"/>
          <w:sz w:val="22"/>
          <w:szCs w:val="22"/>
        </w:rPr>
        <w:t>2.c</w:t>
      </w:r>
      <w:r w:rsidR="00523FC9" w:rsidRPr="00F7158A">
        <w:rPr>
          <w:b w:val="0"/>
          <w:sz w:val="22"/>
          <w:szCs w:val="22"/>
        </w:rPr>
        <w:t xml:space="preserve"> </w:t>
      </w:r>
      <w:r w:rsidRPr="00F7158A">
        <w:rPr>
          <w:b w:val="0"/>
          <w:sz w:val="22"/>
          <w:szCs w:val="22"/>
        </w:rPr>
        <w:t>Geçici Giriş Kartı Talep</w:t>
      </w:r>
      <w:r w:rsidR="00195EF4">
        <w:rPr>
          <w:b w:val="0"/>
          <w:sz w:val="22"/>
          <w:szCs w:val="22"/>
        </w:rPr>
        <w:t>/Yenileme ve GBT Bilgi İşlem</w:t>
      </w:r>
      <w:r w:rsidRPr="00F7158A">
        <w:rPr>
          <w:b w:val="0"/>
          <w:sz w:val="22"/>
          <w:szCs w:val="22"/>
        </w:rPr>
        <w:t xml:space="preserve"> Formu</w:t>
      </w:r>
      <w:bookmarkEnd w:id="449"/>
      <w:r w:rsidR="00AC17C2" w:rsidRPr="00F7158A">
        <w:rPr>
          <w:b w:val="0"/>
          <w:sz w:val="22"/>
          <w:szCs w:val="22"/>
        </w:rPr>
        <w:t>,</w:t>
      </w:r>
    </w:p>
    <w:p w:rsidR="00195EF4" w:rsidRPr="00195EF4" w:rsidRDefault="00195EF4" w:rsidP="00195EF4">
      <w:pPr>
        <w:rPr>
          <w:sz w:val="24"/>
          <w:szCs w:val="24"/>
        </w:rPr>
      </w:pPr>
      <w:r w:rsidRPr="00583865">
        <w:rPr>
          <w:sz w:val="22"/>
          <w:szCs w:val="22"/>
        </w:rPr>
        <w:t>EK-3</w:t>
      </w:r>
      <w:r w:rsidR="00583865">
        <w:tab/>
      </w:r>
      <w:r w:rsidRPr="00195EF4">
        <w:rPr>
          <w:bCs/>
          <w:iCs/>
          <w:sz w:val="22"/>
          <w:szCs w:val="22"/>
        </w:rPr>
        <w:t>Personel/</w:t>
      </w:r>
      <w:r w:rsidRPr="00195EF4">
        <w:rPr>
          <w:bCs/>
          <w:sz w:val="22"/>
          <w:szCs w:val="22"/>
        </w:rPr>
        <w:t>Araç İçin Geçici Giriş/Çıkış Talep Ve İzin Belgesi Formu</w:t>
      </w:r>
    </w:p>
    <w:p w:rsidR="00442954" w:rsidRPr="00F7158A" w:rsidRDefault="00583865" w:rsidP="00442954">
      <w:pPr>
        <w:pStyle w:val="Balk1"/>
        <w:jc w:val="both"/>
        <w:rPr>
          <w:rFonts w:ascii="Times-Roman" w:hAnsi="Times-Roman" w:cs="Times-Roman"/>
          <w:b w:val="0"/>
          <w:sz w:val="22"/>
          <w:szCs w:val="22"/>
        </w:rPr>
      </w:pPr>
      <w:bookmarkStart w:id="450" w:name="_Toc512000796"/>
      <w:r>
        <w:rPr>
          <w:rFonts w:ascii="Times-Roman" w:hAnsi="Times-Roman" w:cs="Times-Roman"/>
          <w:b w:val="0"/>
          <w:sz w:val="22"/>
          <w:szCs w:val="22"/>
        </w:rPr>
        <w:t>EK-4</w:t>
      </w:r>
      <w:r>
        <w:rPr>
          <w:rFonts w:ascii="Times-Roman" w:hAnsi="Times-Roman" w:cs="Times-Roman"/>
          <w:b w:val="0"/>
          <w:sz w:val="22"/>
          <w:szCs w:val="22"/>
        </w:rPr>
        <w:tab/>
      </w:r>
      <w:r w:rsidR="00442954" w:rsidRPr="00F7158A">
        <w:rPr>
          <w:rFonts w:ascii="Times-Roman" w:hAnsi="Times-Roman" w:cs="Times-Roman"/>
          <w:b w:val="0"/>
          <w:sz w:val="22"/>
          <w:szCs w:val="22"/>
        </w:rPr>
        <w:t>Kayıp Kimlik Belgesi Bildirim Çizelgesi Formu</w:t>
      </w:r>
      <w:bookmarkEnd w:id="450"/>
      <w:r w:rsidR="00442954" w:rsidRPr="00F7158A">
        <w:rPr>
          <w:rFonts w:ascii="Times-Roman" w:hAnsi="Times-Roman" w:cs="Times-Roman"/>
          <w:b w:val="0"/>
          <w:sz w:val="22"/>
          <w:szCs w:val="22"/>
        </w:rPr>
        <w:t>,</w:t>
      </w:r>
    </w:p>
    <w:p w:rsidR="00442954" w:rsidRPr="00F7158A" w:rsidRDefault="00CC1C20" w:rsidP="00442954">
      <w:pPr>
        <w:pStyle w:val="Balk1"/>
        <w:jc w:val="both"/>
        <w:rPr>
          <w:b w:val="0"/>
          <w:sz w:val="22"/>
          <w:szCs w:val="22"/>
        </w:rPr>
      </w:pPr>
      <w:bookmarkStart w:id="451" w:name="_Toc512000797"/>
      <w:r>
        <w:rPr>
          <w:b w:val="0"/>
          <w:sz w:val="22"/>
          <w:szCs w:val="22"/>
        </w:rPr>
        <w:t>EK-5</w:t>
      </w:r>
      <w:r>
        <w:rPr>
          <w:b w:val="0"/>
          <w:sz w:val="22"/>
          <w:szCs w:val="22"/>
        </w:rPr>
        <w:tab/>
      </w:r>
      <w:r w:rsidR="005A1A5F" w:rsidRPr="00F7158A">
        <w:rPr>
          <w:b w:val="0"/>
          <w:sz w:val="22"/>
          <w:szCs w:val="22"/>
        </w:rPr>
        <w:t>Gümrük Muhafaza</w:t>
      </w:r>
      <w:r w:rsidR="00ED0CD3" w:rsidRPr="00F7158A">
        <w:rPr>
          <w:b w:val="0"/>
          <w:sz w:val="22"/>
          <w:szCs w:val="22"/>
        </w:rPr>
        <w:t xml:space="preserve"> Bilgi İşlem Formu</w:t>
      </w:r>
      <w:r w:rsidR="005A1A5F" w:rsidRPr="00F7158A">
        <w:rPr>
          <w:b w:val="0"/>
          <w:sz w:val="22"/>
          <w:szCs w:val="22"/>
        </w:rPr>
        <w:t>,</w:t>
      </w:r>
      <w:bookmarkEnd w:id="451"/>
    </w:p>
    <w:p w:rsidR="005C5032" w:rsidRPr="000417C3" w:rsidRDefault="00442954" w:rsidP="000417C3">
      <w:pPr>
        <w:rPr>
          <w:sz w:val="22"/>
          <w:szCs w:val="22"/>
        </w:rPr>
      </w:pPr>
      <w:r w:rsidRPr="00F7158A">
        <w:rPr>
          <w:sz w:val="22"/>
          <w:szCs w:val="22"/>
        </w:rPr>
        <w:t>EK-</w:t>
      </w:r>
      <w:r w:rsidR="00C863BB">
        <w:rPr>
          <w:sz w:val="22"/>
          <w:szCs w:val="22"/>
        </w:rPr>
        <w:t>6</w:t>
      </w:r>
      <w:r w:rsidR="00C863BB">
        <w:rPr>
          <w:sz w:val="22"/>
          <w:szCs w:val="22"/>
        </w:rPr>
        <w:tab/>
      </w:r>
      <w:r w:rsidRPr="00F7158A">
        <w:rPr>
          <w:sz w:val="22"/>
          <w:szCs w:val="22"/>
        </w:rPr>
        <w:t>Yabancılar İçin Giriş Kartı Talep</w:t>
      </w:r>
      <w:r w:rsidR="00A44EEC">
        <w:rPr>
          <w:sz w:val="22"/>
          <w:szCs w:val="22"/>
        </w:rPr>
        <w:t>/Yenileme</w:t>
      </w:r>
      <w:r w:rsidRPr="00F7158A">
        <w:rPr>
          <w:sz w:val="22"/>
          <w:szCs w:val="22"/>
        </w:rPr>
        <w:t xml:space="preserve"> Formu,</w:t>
      </w:r>
    </w:p>
    <w:p w:rsidR="005A1A5F" w:rsidRPr="00F7158A" w:rsidRDefault="000417C3" w:rsidP="005A1A5F">
      <w:pPr>
        <w:rPr>
          <w:sz w:val="22"/>
          <w:szCs w:val="22"/>
        </w:rPr>
      </w:pPr>
      <w:r>
        <w:rPr>
          <w:sz w:val="22"/>
          <w:szCs w:val="22"/>
        </w:rPr>
        <w:t>EK-7</w:t>
      </w:r>
      <w:r>
        <w:rPr>
          <w:sz w:val="22"/>
          <w:szCs w:val="22"/>
        </w:rPr>
        <w:tab/>
      </w:r>
      <w:r w:rsidR="005A1A5F" w:rsidRPr="00F7158A">
        <w:rPr>
          <w:sz w:val="22"/>
          <w:szCs w:val="22"/>
        </w:rPr>
        <w:t>Refakatçi Personel İzin Formu,</w:t>
      </w:r>
    </w:p>
    <w:p w:rsidR="00442954" w:rsidRPr="00F7158A" w:rsidRDefault="003734D4" w:rsidP="00442954">
      <w:pPr>
        <w:pStyle w:val="Balk1"/>
        <w:jc w:val="both"/>
        <w:rPr>
          <w:b w:val="0"/>
          <w:sz w:val="22"/>
          <w:szCs w:val="22"/>
        </w:rPr>
      </w:pPr>
      <w:bookmarkStart w:id="452" w:name="_Toc512000795"/>
      <w:r w:rsidRPr="00F7158A">
        <w:rPr>
          <w:b w:val="0"/>
          <w:sz w:val="22"/>
          <w:szCs w:val="22"/>
        </w:rPr>
        <w:t>EK-</w:t>
      </w:r>
      <w:r w:rsidR="0017271B">
        <w:rPr>
          <w:b w:val="0"/>
          <w:sz w:val="22"/>
          <w:szCs w:val="22"/>
        </w:rPr>
        <w:t>8</w:t>
      </w:r>
      <w:r w:rsidR="0017271B">
        <w:rPr>
          <w:b w:val="0"/>
          <w:sz w:val="22"/>
          <w:szCs w:val="22"/>
        </w:rPr>
        <w:tab/>
      </w:r>
      <w:r w:rsidRPr="00F7158A">
        <w:rPr>
          <w:b w:val="0"/>
          <w:sz w:val="22"/>
          <w:szCs w:val="22"/>
        </w:rPr>
        <w:t>Güvenlik Soruşturması ve Arşiv Araştırması Formu</w:t>
      </w:r>
      <w:bookmarkEnd w:id="452"/>
      <w:r w:rsidR="00AC17C2" w:rsidRPr="00F7158A">
        <w:rPr>
          <w:b w:val="0"/>
          <w:sz w:val="22"/>
          <w:szCs w:val="22"/>
        </w:rPr>
        <w:t>,</w:t>
      </w:r>
      <w:bookmarkStart w:id="453" w:name="_Toc512000788"/>
    </w:p>
    <w:p w:rsidR="00442954" w:rsidRPr="00F7158A" w:rsidRDefault="0085095C" w:rsidP="00442954">
      <w:pPr>
        <w:pStyle w:val="Balk1"/>
        <w:jc w:val="both"/>
        <w:rPr>
          <w:b w:val="0"/>
          <w:sz w:val="22"/>
          <w:szCs w:val="22"/>
          <w:u w:val="single"/>
        </w:rPr>
      </w:pPr>
      <w:r>
        <w:rPr>
          <w:b w:val="0"/>
          <w:sz w:val="22"/>
          <w:szCs w:val="22"/>
        </w:rPr>
        <w:t>EK-9</w:t>
      </w:r>
      <w:r>
        <w:rPr>
          <w:b w:val="0"/>
          <w:sz w:val="22"/>
          <w:szCs w:val="22"/>
        </w:rPr>
        <w:tab/>
      </w:r>
      <w:r w:rsidR="00442954" w:rsidRPr="00F7158A">
        <w:rPr>
          <w:b w:val="0"/>
          <w:sz w:val="22"/>
          <w:szCs w:val="22"/>
        </w:rPr>
        <w:t>Form Doldurma Esasları,</w:t>
      </w:r>
      <w:bookmarkEnd w:id="453"/>
    </w:p>
    <w:p w:rsidR="00442954" w:rsidRPr="00F7158A" w:rsidRDefault="0085095C" w:rsidP="00442954">
      <w:pPr>
        <w:pStyle w:val="Balk1"/>
        <w:jc w:val="both"/>
        <w:rPr>
          <w:b w:val="0"/>
          <w:sz w:val="22"/>
          <w:szCs w:val="22"/>
        </w:rPr>
      </w:pPr>
      <w:bookmarkStart w:id="454" w:name="_Toc512000789"/>
      <w:r>
        <w:rPr>
          <w:b w:val="0"/>
          <w:sz w:val="22"/>
          <w:szCs w:val="22"/>
        </w:rPr>
        <w:t>EK-1</w:t>
      </w:r>
      <w:bookmarkEnd w:id="454"/>
      <w:r>
        <w:rPr>
          <w:b w:val="0"/>
          <w:sz w:val="22"/>
          <w:szCs w:val="22"/>
        </w:rPr>
        <w:t>0</w:t>
      </w:r>
      <w:r>
        <w:rPr>
          <w:b w:val="0"/>
          <w:sz w:val="22"/>
          <w:szCs w:val="22"/>
        </w:rPr>
        <w:tab/>
      </w:r>
      <w:r w:rsidR="00442954" w:rsidRPr="00F7158A">
        <w:rPr>
          <w:b w:val="0"/>
          <w:sz w:val="22"/>
          <w:szCs w:val="22"/>
        </w:rPr>
        <w:t>Kart Kullanım Talimatı,</w:t>
      </w:r>
    </w:p>
    <w:p w:rsidR="00FB0D0A" w:rsidRPr="00F7158A" w:rsidRDefault="004A79CE" w:rsidP="005A1A5F">
      <w:pPr>
        <w:rPr>
          <w:sz w:val="22"/>
          <w:szCs w:val="22"/>
        </w:rPr>
      </w:pPr>
      <w:r>
        <w:rPr>
          <w:sz w:val="22"/>
          <w:szCs w:val="22"/>
        </w:rPr>
        <w:t>EK-11</w:t>
      </w:r>
      <w:r>
        <w:rPr>
          <w:sz w:val="22"/>
          <w:szCs w:val="22"/>
        </w:rPr>
        <w:tab/>
      </w:r>
      <w:r w:rsidR="00F8555B" w:rsidRPr="00F7158A">
        <w:rPr>
          <w:sz w:val="22"/>
          <w:szCs w:val="22"/>
        </w:rPr>
        <w:t xml:space="preserve">Giriş Kartı İade Yazısı ve </w:t>
      </w:r>
      <w:r w:rsidR="005A1A5F" w:rsidRPr="00F7158A">
        <w:rPr>
          <w:sz w:val="22"/>
          <w:szCs w:val="22"/>
        </w:rPr>
        <w:t>Giriş Kartı İade/Teslim Tutanağı</w:t>
      </w:r>
    </w:p>
    <w:p w:rsidR="002D5A8A" w:rsidRPr="00F7158A" w:rsidRDefault="0088476C" w:rsidP="0088476C">
      <w:pPr>
        <w:ind w:left="-709"/>
        <w:rPr>
          <w:sz w:val="22"/>
          <w:szCs w:val="24"/>
        </w:rPr>
      </w:pPr>
      <w:r w:rsidRPr="00C7267F">
        <w:rPr>
          <w:sz w:val="24"/>
          <w:szCs w:val="24"/>
        </w:rPr>
        <w:tab/>
      </w:r>
      <w:r w:rsidRPr="00C7267F">
        <w:rPr>
          <w:sz w:val="24"/>
          <w:szCs w:val="24"/>
        </w:rPr>
        <w:tab/>
      </w:r>
      <w:r w:rsidRPr="00C7267F">
        <w:rPr>
          <w:sz w:val="24"/>
          <w:szCs w:val="24"/>
        </w:rPr>
        <w:tab/>
      </w:r>
      <w:r w:rsidRPr="00C7267F">
        <w:rPr>
          <w:sz w:val="24"/>
          <w:szCs w:val="24"/>
        </w:rPr>
        <w:tab/>
      </w:r>
      <w:r w:rsidRPr="00C7267F">
        <w:rPr>
          <w:sz w:val="24"/>
          <w:szCs w:val="24"/>
        </w:rPr>
        <w:tab/>
      </w:r>
      <w:r w:rsidRPr="00C7267F">
        <w:rPr>
          <w:sz w:val="24"/>
          <w:szCs w:val="24"/>
        </w:rPr>
        <w:tab/>
      </w:r>
      <w:r w:rsidR="001410EE" w:rsidRPr="00C7267F">
        <w:rPr>
          <w:sz w:val="24"/>
          <w:szCs w:val="24"/>
        </w:rPr>
        <w:tab/>
      </w:r>
      <w:r w:rsidR="001410EE" w:rsidRPr="00C7267F">
        <w:rPr>
          <w:sz w:val="24"/>
          <w:szCs w:val="24"/>
        </w:rPr>
        <w:tab/>
      </w:r>
      <w:r w:rsidR="001410EE" w:rsidRPr="00C7267F">
        <w:rPr>
          <w:sz w:val="24"/>
          <w:szCs w:val="24"/>
        </w:rPr>
        <w:tab/>
      </w:r>
      <w:r w:rsidR="001410EE" w:rsidRPr="00C7267F">
        <w:rPr>
          <w:sz w:val="24"/>
          <w:szCs w:val="24"/>
        </w:rPr>
        <w:tab/>
      </w:r>
      <w:r w:rsidRPr="00C7267F">
        <w:rPr>
          <w:sz w:val="24"/>
          <w:szCs w:val="24"/>
        </w:rPr>
        <w:tab/>
      </w:r>
      <w:r w:rsidRPr="00C7267F">
        <w:rPr>
          <w:sz w:val="24"/>
          <w:szCs w:val="24"/>
        </w:rPr>
        <w:tab/>
      </w:r>
      <w:r w:rsidRPr="00C7267F">
        <w:rPr>
          <w:sz w:val="24"/>
          <w:szCs w:val="24"/>
        </w:rPr>
        <w:tab/>
      </w:r>
    </w:p>
    <w:p w:rsidR="00A678E7" w:rsidRDefault="00A678E7" w:rsidP="0088476C">
      <w:pPr>
        <w:ind w:left="-709"/>
        <w:rPr>
          <w:sz w:val="22"/>
          <w:szCs w:val="24"/>
        </w:rPr>
      </w:pPr>
    </w:p>
    <w:p w:rsidR="00F7158A" w:rsidRPr="00F7158A" w:rsidRDefault="00F7158A" w:rsidP="0088476C">
      <w:pPr>
        <w:ind w:left="-709"/>
        <w:rPr>
          <w:sz w:val="22"/>
          <w:szCs w:val="24"/>
        </w:rPr>
      </w:pPr>
    </w:p>
    <w:p w:rsidR="0088476C" w:rsidRPr="00F7158A" w:rsidRDefault="00EC3AD0" w:rsidP="00EC3AD0">
      <w:pPr>
        <w:ind w:left="-709" w:firstLine="709"/>
        <w:rPr>
          <w:sz w:val="22"/>
          <w:szCs w:val="24"/>
        </w:rPr>
      </w:pPr>
      <w:r w:rsidRPr="00F7158A">
        <w:rPr>
          <w:color w:val="7030A0"/>
          <w:sz w:val="22"/>
          <w:szCs w:val="24"/>
        </w:rPr>
        <w:t xml:space="preserve">  </w:t>
      </w:r>
      <w:r w:rsidR="0088476C" w:rsidRPr="00F7158A">
        <w:rPr>
          <w:sz w:val="22"/>
          <w:szCs w:val="24"/>
        </w:rPr>
        <w:t>Uygun Görüşle Arz Ederim</w:t>
      </w:r>
    </w:p>
    <w:p w:rsidR="00CE6EFF" w:rsidRPr="00CE6EFF" w:rsidRDefault="0009660F" w:rsidP="0009660F">
      <w:pPr>
        <w:rPr>
          <w:color w:val="000000" w:themeColor="text1"/>
          <w:sz w:val="22"/>
          <w:szCs w:val="24"/>
        </w:rPr>
      </w:pPr>
      <w:r>
        <w:rPr>
          <w:color w:val="FF0000"/>
          <w:sz w:val="22"/>
          <w:szCs w:val="24"/>
        </w:rPr>
        <w:t xml:space="preserve">     </w:t>
      </w:r>
      <w:r w:rsidR="00CE6EFF">
        <w:rPr>
          <w:color w:val="FF0000"/>
          <w:sz w:val="22"/>
          <w:szCs w:val="24"/>
        </w:rPr>
        <w:t xml:space="preserve">    </w:t>
      </w:r>
      <w:r>
        <w:rPr>
          <w:color w:val="FF0000"/>
          <w:sz w:val="22"/>
          <w:szCs w:val="24"/>
        </w:rPr>
        <w:t xml:space="preserve">   </w:t>
      </w:r>
      <w:r w:rsidR="0020277F">
        <w:rPr>
          <w:color w:val="000000" w:themeColor="text1"/>
          <w:sz w:val="22"/>
          <w:szCs w:val="24"/>
        </w:rPr>
        <w:t>…/01</w:t>
      </w:r>
      <w:r w:rsidR="007A35B2">
        <w:rPr>
          <w:color w:val="000000" w:themeColor="text1"/>
          <w:sz w:val="22"/>
          <w:szCs w:val="24"/>
        </w:rPr>
        <w:t>/2023</w:t>
      </w:r>
    </w:p>
    <w:p w:rsidR="00CE6EFF" w:rsidRDefault="00CE6EFF" w:rsidP="0009660F">
      <w:pPr>
        <w:rPr>
          <w:color w:val="FF0000"/>
          <w:sz w:val="22"/>
          <w:szCs w:val="24"/>
        </w:rPr>
      </w:pPr>
    </w:p>
    <w:p w:rsidR="0088476C" w:rsidRPr="00075050" w:rsidRDefault="00CE6EFF" w:rsidP="0009660F">
      <w:pPr>
        <w:rPr>
          <w:color w:val="FF0000"/>
          <w:sz w:val="22"/>
          <w:szCs w:val="24"/>
        </w:rPr>
      </w:pPr>
      <w:r>
        <w:rPr>
          <w:color w:val="FF0000"/>
          <w:sz w:val="22"/>
          <w:szCs w:val="24"/>
        </w:rPr>
        <w:t xml:space="preserve">       </w:t>
      </w:r>
      <w:r w:rsidR="0009660F">
        <w:rPr>
          <w:color w:val="FF0000"/>
          <w:sz w:val="22"/>
          <w:szCs w:val="24"/>
        </w:rPr>
        <w:t xml:space="preserve"> </w:t>
      </w:r>
      <w:r w:rsidR="00EC3AD0" w:rsidRPr="00075050">
        <w:rPr>
          <w:color w:val="FF0000"/>
          <w:sz w:val="22"/>
          <w:szCs w:val="24"/>
        </w:rPr>
        <w:t xml:space="preserve"> </w:t>
      </w:r>
      <w:r w:rsidR="0009660F" w:rsidRPr="00CE6EFF">
        <w:rPr>
          <w:color w:val="000000" w:themeColor="text1"/>
          <w:sz w:val="22"/>
          <w:szCs w:val="24"/>
        </w:rPr>
        <w:t>Gülihsan YİĞİT</w:t>
      </w:r>
    </w:p>
    <w:p w:rsidR="0088476C" w:rsidRPr="00F7158A" w:rsidRDefault="002D5A8A" w:rsidP="0088476C">
      <w:pPr>
        <w:ind w:left="-709"/>
        <w:rPr>
          <w:sz w:val="22"/>
          <w:szCs w:val="24"/>
        </w:rPr>
      </w:pPr>
      <w:r w:rsidRPr="00F7158A">
        <w:rPr>
          <w:sz w:val="22"/>
          <w:szCs w:val="24"/>
        </w:rPr>
        <w:t xml:space="preserve">         </w:t>
      </w:r>
      <w:r w:rsidR="00EC3AD0" w:rsidRPr="00F7158A">
        <w:rPr>
          <w:sz w:val="22"/>
          <w:szCs w:val="24"/>
        </w:rPr>
        <w:tab/>
        <w:t xml:space="preserve">          </w:t>
      </w:r>
      <w:r w:rsidR="0088476C" w:rsidRPr="00F7158A">
        <w:rPr>
          <w:sz w:val="22"/>
          <w:szCs w:val="24"/>
        </w:rPr>
        <w:t>Vali Yardımcısı</w:t>
      </w:r>
    </w:p>
    <w:p w:rsidR="0088476C" w:rsidRPr="00F7158A" w:rsidRDefault="0088476C" w:rsidP="0088476C">
      <w:pPr>
        <w:ind w:left="-709"/>
        <w:rPr>
          <w:sz w:val="22"/>
          <w:szCs w:val="24"/>
        </w:rPr>
      </w:pPr>
      <w:r w:rsidRPr="00F7158A">
        <w:rPr>
          <w:sz w:val="22"/>
          <w:szCs w:val="24"/>
        </w:rPr>
        <w:t xml:space="preserve"> </w:t>
      </w:r>
      <w:r w:rsidR="00EC3AD0" w:rsidRPr="00F7158A">
        <w:rPr>
          <w:sz w:val="22"/>
          <w:szCs w:val="24"/>
        </w:rPr>
        <w:tab/>
      </w:r>
      <w:r w:rsidRPr="00F7158A">
        <w:rPr>
          <w:sz w:val="22"/>
          <w:szCs w:val="24"/>
        </w:rPr>
        <w:t>Havalimanı Mülki İdare Amiri</w:t>
      </w:r>
    </w:p>
    <w:p w:rsidR="001410EE" w:rsidRPr="00C7267F" w:rsidRDefault="001410EE" w:rsidP="0088476C">
      <w:pPr>
        <w:rPr>
          <w:sz w:val="24"/>
          <w:szCs w:val="24"/>
        </w:rPr>
      </w:pPr>
    </w:p>
    <w:p w:rsidR="00A7522A" w:rsidRDefault="00A7522A" w:rsidP="00977B81">
      <w:pPr>
        <w:ind w:left="-709"/>
        <w:jc w:val="center"/>
        <w:rPr>
          <w:sz w:val="22"/>
          <w:szCs w:val="24"/>
        </w:rPr>
      </w:pPr>
    </w:p>
    <w:p w:rsidR="00F7158A" w:rsidRPr="00F7158A" w:rsidRDefault="00F7158A" w:rsidP="00977B81">
      <w:pPr>
        <w:ind w:left="-709"/>
        <w:jc w:val="center"/>
        <w:rPr>
          <w:sz w:val="22"/>
          <w:szCs w:val="24"/>
        </w:rPr>
      </w:pPr>
    </w:p>
    <w:p w:rsidR="009B14BA" w:rsidRDefault="009B14BA" w:rsidP="00977B81">
      <w:pPr>
        <w:ind w:left="-709"/>
        <w:jc w:val="center"/>
        <w:rPr>
          <w:sz w:val="22"/>
          <w:szCs w:val="24"/>
        </w:rPr>
      </w:pPr>
    </w:p>
    <w:p w:rsidR="00F7158A" w:rsidRPr="00F7158A" w:rsidRDefault="00F7158A" w:rsidP="00977B81">
      <w:pPr>
        <w:ind w:left="-709"/>
        <w:jc w:val="center"/>
        <w:rPr>
          <w:sz w:val="22"/>
          <w:szCs w:val="24"/>
        </w:rPr>
      </w:pPr>
    </w:p>
    <w:p w:rsidR="00F7158A" w:rsidRPr="00F7158A" w:rsidRDefault="00D257EB" w:rsidP="00CE6EFF">
      <w:pPr>
        <w:ind w:left="-709"/>
        <w:jc w:val="center"/>
        <w:rPr>
          <w:sz w:val="16"/>
          <w:szCs w:val="18"/>
        </w:rPr>
      </w:pPr>
      <w:r w:rsidRPr="00F7158A">
        <w:rPr>
          <w:sz w:val="22"/>
          <w:szCs w:val="24"/>
        </w:rPr>
        <w:t>OLU</w:t>
      </w:r>
      <w:r w:rsidR="00CE6EFF">
        <w:rPr>
          <w:sz w:val="22"/>
          <w:szCs w:val="24"/>
        </w:rPr>
        <w:t>R</w:t>
      </w:r>
    </w:p>
    <w:p w:rsidR="00D257EB" w:rsidRPr="00F7158A" w:rsidRDefault="00D257EB" w:rsidP="00CE6EFF">
      <w:pPr>
        <w:ind w:left="-709"/>
        <w:jc w:val="center"/>
        <w:rPr>
          <w:sz w:val="22"/>
          <w:szCs w:val="24"/>
        </w:rPr>
      </w:pPr>
      <w:r w:rsidRPr="00F7158A">
        <w:rPr>
          <w:sz w:val="22"/>
          <w:szCs w:val="24"/>
        </w:rPr>
        <w:t>…/</w:t>
      </w:r>
      <w:r w:rsidR="0020277F">
        <w:rPr>
          <w:sz w:val="22"/>
          <w:szCs w:val="24"/>
        </w:rPr>
        <w:t>01</w:t>
      </w:r>
      <w:r w:rsidRPr="00F7158A">
        <w:rPr>
          <w:sz w:val="22"/>
          <w:szCs w:val="24"/>
        </w:rPr>
        <w:t>/2</w:t>
      </w:r>
      <w:r w:rsidR="0009660F" w:rsidRPr="00CE6EFF">
        <w:rPr>
          <w:color w:val="000000" w:themeColor="text1"/>
          <w:sz w:val="22"/>
          <w:szCs w:val="24"/>
        </w:rPr>
        <w:t>02</w:t>
      </w:r>
      <w:r w:rsidR="007A35B2">
        <w:rPr>
          <w:color w:val="000000" w:themeColor="text1"/>
          <w:sz w:val="22"/>
          <w:szCs w:val="24"/>
        </w:rPr>
        <w:t>3</w:t>
      </w:r>
    </w:p>
    <w:p w:rsidR="00AC4661" w:rsidRDefault="00AC4661" w:rsidP="00CE6EFF">
      <w:pPr>
        <w:ind w:left="-709"/>
        <w:jc w:val="center"/>
        <w:rPr>
          <w:sz w:val="22"/>
          <w:szCs w:val="24"/>
        </w:rPr>
      </w:pPr>
    </w:p>
    <w:p w:rsidR="00CE6EFF" w:rsidRPr="00F7158A" w:rsidRDefault="00CE6EFF" w:rsidP="00CE6EFF">
      <w:pPr>
        <w:ind w:left="-709"/>
        <w:jc w:val="center"/>
        <w:rPr>
          <w:sz w:val="22"/>
          <w:szCs w:val="24"/>
        </w:rPr>
      </w:pPr>
    </w:p>
    <w:p w:rsidR="00D257EB" w:rsidRPr="00CE6EFF" w:rsidRDefault="0009660F" w:rsidP="00CE6EFF">
      <w:pPr>
        <w:ind w:left="-709"/>
        <w:jc w:val="center"/>
        <w:rPr>
          <w:color w:val="000000" w:themeColor="text1"/>
          <w:sz w:val="22"/>
          <w:szCs w:val="24"/>
        </w:rPr>
      </w:pPr>
      <w:r w:rsidRPr="00CE6EFF">
        <w:rPr>
          <w:color w:val="000000" w:themeColor="text1"/>
          <w:sz w:val="22"/>
          <w:szCs w:val="24"/>
        </w:rPr>
        <w:t>Hasan ŞILDAK</w:t>
      </w:r>
    </w:p>
    <w:p w:rsidR="00025022" w:rsidRPr="00F7158A" w:rsidRDefault="00D74577" w:rsidP="00CE6EFF">
      <w:pPr>
        <w:ind w:left="-709"/>
        <w:jc w:val="center"/>
        <w:rPr>
          <w:sz w:val="22"/>
          <w:szCs w:val="24"/>
        </w:rPr>
      </w:pPr>
      <w:r w:rsidRPr="00F7158A">
        <w:rPr>
          <w:sz w:val="22"/>
          <w:szCs w:val="24"/>
        </w:rPr>
        <w:t>Vali</w:t>
      </w:r>
    </w:p>
    <w:p w:rsidR="007716D9" w:rsidRDefault="007716D9" w:rsidP="00B559C7">
      <w:pPr>
        <w:autoSpaceDE w:val="0"/>
        <w:autoSpaceDN w:val="0"/>
        <w:adjustRightInd w:val="0"/>
        <w:jc w:val="right"/>
        <w:rPr>
          <w:rFonts w:ascii="Times-Roman" w:hAnsi="Times-Roman" w:cs="Times-Roman"/>
          <w:b/>
          <w:sz w:val="24"/>
          <w:szCs w:val="24"/>
        </w:rPr>
        <w:sectPr w:rsidR="007716D9" w:rsidSect="00FB0D0A">
          <w:footerReference w:type="even" r:id="rId16"/>
          <w:footerReference w:type="default" r:id="rId17"/>
          <w:pgSz w:w="11907" w:h="16840" w:code="9"/>
          <w:pgMar w:top="720" w:right="720" w:bottom="720" w:left="720" w:header="709" w:footer="709" w:gutter="851"/>
          <w:cols w:space="708"/>
          <w:docGrid w:linePitch="272"/>
        </w:sectPr>
      </w:pPr>
    </w:p>
    <w:p w:rsidR="00B559C7" w:rsidRPr="00707EA6" w:rsidRDefault="00DD0AEC" w:rsidP="00B559C7">
      <w:pPr>
        <w:autoSpaceDE w:val="0"/>
        <w:autoSpaceDN w:val="0"/>
        <w:adjustRightInd w:val="0"/>
        <w:jc w:val="right"/>
        <w:rPr>
          <w:rFonts w:ascii="Times-Roman" w:hAnsi="Times-Roman" w:cs="Times-Roman"/>
          <w:szCs w:val="24"/>
        </w:rPr>
      </w:pPr>
      <w:r>
        <w:rPr>
          <w:rFonts w:ascii="Times-Roman" w:hAnsi="Times-Roman" w:cs="Times-Roman"/>
          <w:szCs w:val="24"/>
        </w:rPr>
        <w:lastRenderedPageBreak/>
        <w:t>EK-1.</w:t>
      </w:r>
      <w:r w:rsidR="00B559C7" w:rsidRPr="00707EA6">
        <w:rPr>
          <w:rFonts w:ascii="Times-Roman" w:hAnsi="Times-Roman" w:cs="Times-Roman"/>
          <w:szCs w:val="24"/>
        </w:rPr>
        <w:t>a</w:t>
      </w:r>
    </w:p>
    <w:p w:rsidR="00B559C7" w:rsidRDefault="00B559C7" w:rsidP="00B559C7">
      <w:pPr>
        <w:autoSpaceDE w:val="0"/>
        <w:autoSpaceDN w:val="0"/>
        <w:adjustRightInd w:val="0"/>
        <w:jc w:val="center"/>
        <w:rPr>
          <w:rFonts w:ascii="Times-Roman" w:hAnsi="Times-Roman" w:cs="Times-Roman"/>
          <w:b/>
          <w:sz w:val="24"/>
          <w:szCs w:val="24"/>
        </w:rPr>
      </w:pPr>
    </w:p>
    <w:p w:rsidR="00B559C7" w:rsidRDefault="00B559C7" w:rsidP="00B559C7">
      <w:pPr>
        <w:autoSpaceDE w:val="0"/>
        <w:autoSpaceDN w:val="0"/>
        <w:adjustRightInd w:val="0"/>
        <w:jc w:val="center"/>
        <w:rPr>
          <w:rFonts w:ascii="Times-Roman" w:hAnsi="Times-Roman" w:cs="Times-Roman"/>
          <w:b/>
          <w:sz w:val="24"/>
          <w:szCs w:val="24"/>
        </w:rPr>
      </w:pPr>
      <w:r w:rsidRPr="00BA0069">
        <w:rPr>
          <w:rFonts w:ascii="Times-Roman" w:hAnsi="Times-Roman" w:cs="Times-Roman"/>
          <w:b/>
          <w:sz w:val="24"/>
          <w:szCs w:val="24"/>
        </w:rPr>
        <w:t xml:space="preserve">BALIKESİR </w:t>
      </w:r>
      <w:r>
        <w:rPr>
          <w:rFonts w:ascii="Times-Roman" w:hAnsi="Times-Roman" w:cs="Times-Roman"/>
          <w:b/>
          <w:sz w:val="24"/>
          <w:szCs w:val="24"/>
        </w:rPr>
        <w:t>MERKEZ</w:t>
      </w:r>
      <w:r w:rsidRPr="00BA0069">
        <w:rPr>
          <w:rFonts w:ascii="Times-Roman" w:hAnsi="Times-Roman" w:cs="Times-Roman"/>
          <w:b/>
          <w:sz w:val="24"/>
          <w:szCs w:val="24"/>
        </w:rPr>
        <w:t xml:space="preserve"> HAVALİMANI</w:t>
      </w:r>
      <w:r w:rsidR="00112C9B">
        <w:rPr>
          <w:rFonts w:ascii="Times-Roman" w:hAnsi="Times-Roman" w:cs="Times-Roman"/>
          <w:b/>
          <w:sz w:val="24"/>
          <w:szCs w:val="24"/>
        </w:rPr>
        <w:t xml:space="preserve"> </w:t>
      </w:r>
      <w:r w:rsidRPr="00BA0069">
        <w:rPr>
          <w:rFonts w:ascii="Times-Roman" w:hAnsi="Times-Roman" w:cs="Times-Roman"/>
          <w:b/>
          <w:sz w:val="24"/>
          <w:szCs w:val="24"/>
        </w:rPr>
        <w:t>MÜLKİ İDARE AMİRLİĞİNE</w:t>
      </w:r>
    </w:p>
    <w:p w:rsidR="00141974" w:rsidRDefault="00141974" w:rsidP="00141974">
      <w:pPr>
        <w:jc w:val="center"/>
        <w:rPr>
          <w:b/>
          <w:sz w:val="24"/>
        </w:rPr>
      </w:pPr>
    </w:p>
    <w:p w:rsidR="00B559C7" w:rsidRDefault="00B559C7" w:rsidP="00B559C7">
      <w:pPr>
        <w:autoSpaceDE w:val="0"/>
        <w:autoSpaceDN w:val="0"/>
        <w:adjustRightInd w:val="0"/>
        <w:ind w:left="4248" w:firstLine="708"/>
        <w:jc w:val="center"/>
        <w:rPr>
          <w:rFonts w:ascii="Times-Roman" w:hAnsi="Times-Roman" w:cs="Times-Roman"/>
          <w:b/>
          <w:sz w:val="24"/>
          <w:szCs w:val="24"/>
          <w:u w:val="single"/>
        </w:rPr>
      </w:pPr>
    </w:p>
    <w:p w:rsidR="00B559C7" w:rsidRPr="00BA0069" w:rsidRDefault="00B559C7" w:rsidP="00B559C7">
      <w:pPr>
        <w:autoSpaceDE w:val="0"/>
        <w:autoSpaceDN w:val="0"/>
        <w:adjustRightInd w:val="0"/>
        <w:ind w:left="4248" w:firstLine="708"/>
        <w:jc w:val="center"/>
        <w:rPr>
          <w:rFonts w:ascii="Times-Roman" w:hAnsi="Times-Roman" w:cs="Times-Roman"/>
          <w:b/>
          <w:sz w:val="24"/>
          <w:szCs w:val="24"/>
          <w:u w:val="single"/>
        </w:rPr>
      </w:pPr>
    </w:p>
    <w:p w:rsidR="00B559C7" w:rsidRPr="00BA0069" w:rsidRDefault="00B559C7" w:rsidP="00B559C7">
      <w:pPr>
        <w:autoSpaceDE w:val="0"/>
        <w:autoSpaceDN w:val="0"/>
        <w:adjustRightInd w:val="0"/>
        <w:ind w:left="-284" w:firstLine="992"/>
        <w:jc w:val="both"/>
        <w:rPr>
          <w:rFonts w:ascii="Times-Roman" w:hAnsi="Times-Roman" w:cs="Times-Roman"/>
          <w:sz w:val="24"/>
          <w:szCs w:val="24"/>
        </w:rPr>
      </w:pPr>
      <w:r w:rsidRPr="00BA0069">
        <w:rPr>
          <w:rFonts w:ascii="Times-Roman" w:hAnsi="Times-Roman" w:cs="Times-Roman"/>
          <w:sz w:val="24"/>
          <w:szCs w:val="24"/>
        </w:rPr>
        <w:t>Kuruluşumuz bünyesinde çalışan/çalışacak olan personelimize yapılacak veya</w:t>
      </w:r>
      <w:r>
        <w:rPr>
          <w:rFonts w:ascii="Times-Roman" w:hAnsi="Times-Roman" w:cs="Times-Roman"/>
          <w:sz w:val="24"/>
          <w:szCs w:val="24"/>
        </w:rPr>
        <w:t xml:space="preserve"> </w:t>
      </w:r>
      <w:r w:rsidRPr="00BA0069">
        <w:rPr>
          <w:rFonts w:ascii="Times-Roman" w:hAnsi="Times-Roman" w:cs="Times-Roman"/>
          <w:sz w:val="24"/>
          <w:szCs w:val="24"/>
        </w:rPr>
        <w:t>yapılması planlanan "Güvenlik Bilinci Eğitimi" kursuna dâhil edilerek sertifika verilmesi;</w:t>
      </w:r>
      <w:r>
        <w:rPr>
          <w:rFonts w:ascii="Times-Roman" w:hAnsi="Times-Roman" w:cs="Times-Roman"/>
          <w:sz w:val="24"/>
          <w:szCs w:val="24"/>
        </w:rPr>
        <w:t xml:space="preserve"> </w:t>
      </w:r>
      <w:r w:rsidRPr="00BA0069">
        <w:rPr>
          <w:rFonts w:ascii="Times-Roman" w:hAnsi="Times-Roman" w:cs="Times-Roman"/>
          <w:sz w:val="24"/>
          <w:szCs w:val="24"/>
        </w:rPr>
        <w:t xml:space="preserve">Havalimanı Emniyet Şube Müdürlüğü ve </w:t>
      </w:r>
      <w:r w:rsidR="00195324">
        <w:rPr>
          <w:rFonts w:ascii="Times-Roman" w:hAnsi="Times-Roman" w:cs="Times-Roman"/>
          <w:sz w:val="24"/>
          <w:szCs w:val="24"/>
        </w:rPr>
        <w:t xml:space="preserve">Balıkesir </w:t>
      </w:r>
      <w:r w:rsidRPr="00BA0069">
        <w:rPr>
          <w:rFonts w:ascii="Times New Roman TUR" w:hAnsi="Times New Roman TUR"/>
          <w:sz w:val="24"/>
        </w:rPr>
        <w:t>Gümrük M</w:t>
      </w:r>
      <w:r w:rsidR="00195324">
        <w:rPr>
          <w:rFonts w:ascii="Times New Roman TUR" w:hAnsi="Times New Roman TUR"/>
          <w:sz w:val="24"/>
        </w:rPr>
        <w:t>üdürlüğünce</w:t>
      </w:r>
      <w:r w:rsidRPr="00BA0069">
        <w:rPr>
          <w:rFonts w:ascii="Times-Roman" w:hAnsi="Times-Roman" w:cs="Times-Roman"/>
          <w:sz w:val="24"/>
          <w:szCs w:val="24"/>
        </w:rPr>
        <w:t xml:space="preserve"> gerekli</w:t>
      </w:r>
      <w:r>
        <w:rPr>
          <w:rFonts w:ascii="Times-Roman" w:hAnsi="Times-Roman" w:cs="Times-Roman"/>
          <w:sz w:val="24"/>
          <w:szCs w:val="24"/>
        </w:rPr>
        <w:t xml:space="preserve"> </w:t>
      </w:r>
      <w:r w:rsidRPr="00BA0069">
        <w:rPr>
          <w:rFonts w:ascii="Times-Roman" w:hAnsi="Times-Roman" w:cs="Times-Roman"/>
          <w:sz w:val="24"/>
          <w:szCs w:val="24"/>
        </w:rPr>
        <w:t>tahkikatın yapılıp ilgili mevzuat hükümleri doğrultusunda 20</w:t>
      </w:r>
      <w:r>
        <w:rPr>
          <w:rFonts w:ascii="Times-Roman" w:hAnsi="Times-Roman" w:cs="Times-Roman"/>
          <w:sz w:val="24"/>
          <w:szCs w:val="24"/>
        </w:rPr>
        <w:t>..</w:t>
      </w:r>
      <w:r w:rsidRPr="00BA0069">
        <w:rPr>
          <w:rFonts w:ascii="Times-Roman" w:hAnsi="Times-Roman" w:cs="Times-Roman"/>
          <w:sz w:val="24"/>
          <w:szCs w:val="24"/>
        </w:rPr>
        <w:t xml:space="preserve"> yılı Balıkesir </w:t>
      </w:r>
      <w:r>
        <w:rPr>
          <w:rFonts w:ascii="Times-Roman" w:hAnsi="Times-Roman" w:cs="Times-Roman"/>
          <w:sz w:val="24"/>
          <w:szCs w:val="24"/>
        </w:rPr>
        <w:t xml:space="preserve">Merkez </w:t>
      </w:r>
      <w:r w:rsidRPr="00BA0069">
        <w:rPr>
          <w:rFonts w:ascii="Times-Roman" w:hAnsi="Times-Roman" w:cs="Times-Roman"/>
          <w:sz w:val="24"/>
          <w:szCs w:val="24"/>
        </w:rPr>
        <w:t xml:space="preserve">Havalimanı </w:t>
      </w:r>
      <w:r w:rsidRPr="00876DFE">
        <w:rPr>
          <w:rFonts w:ascii="Times-Roman" w:hAnsi="Times-Roman" w:cs="Times-Roman"/>
          <w:b/>
          <w:i/>
          <w:sz w:val="24"/>
          <w:szCs w:val="24"/>
        </w:rPr>
        <w:t>"Görevli Giriş Kartı"</w:t>
      </w:r>
      <w:r>
        <w:rPr>
          <w:rFonts w:ascii="Times-Roman" w:hAnsi="Times-Roman" w:cs="Times-Roman"/>
          <w:sz w:val="24"/>
          <w:szCs w:val="24"/>
        </w:rPr>
        <w:t xml:space="preserve"> </w:t>
      </w:r>
      <w:r w:rsidRPr="00BA0069">
        <w:rPr>
          <w:rFonts w:ascii="Times-Roman" w:hAnsi="Times-Roman" w:cs="Times-Roman"/>
          <w:sz w:val="24"/>
          <w:szCs w:val="24"/>
        </w:rPr>
        <w:t>çıkartılmasını talep ediyoruz.</w:t>
      </w:r>
    </w:p>
    <w:p w:rsidR="00B559C7" w:rsidRDefault="00B559C7" w:rsidP="00B559C7">
      <w:pPr>
        <w:autoSpaceDE w:val="0"/>
        <w:autoSpaceDN w:val="0"/>
        <w:adjustRightInd w:val="0"/>
        <w:jc w:val="both"/>
        <w:rPr>
          <w:rFonts w:ascii="Times-Roman" w:hAnsi="Times-Roman" w:cs="Times-Roman"/>
          <w:sz w:val="24"/>
          <w:szCs w:val="24"/>
        </w:rPr>
      </w:pPr>
    </w:p>
    <w:p w:rsidR="00B559C7" w:rsidRPr="00BA0069" w:rsidRDefault="00B559C7" w:rsidP="00B559C7">
      <w:pPr>
        <w:autoSpaceDE w:val="0"/>
        <w:autoSpaceDN w:val="0"/>
        <w:adjustRightInd w:val="0"/>
        <w:ind w:left="-284" w:firstLine="708"/>
        <w:jc w:val="both"/>
        <w:rPr>
          <w:rFonts w:ascii="Times-Roman" w:hAnsi="Times-Roman" w:cs="Times-Roman"/>
          <w:sz w:val="24"/>
          <w:szCs w:val="24"/>
        </w:rPr>
      </w:pPr>
      <w:r>
        <w:rPr>
          <w:rFonts w:ascii="Times-Roman" w:hAnsi="Times-Roman" w:cs="Times-Roman"/>
          <w:sz w:val="24"/>
          <w:szCs w:val="24"/>
        </w:rPr>
        <w:t xml:space="preserve">Giriş kartı talep formunda adı geçen personellerin </w:t>
      </w:r>
      <w:r w:rsidR="002A1EA9" w:rsidRPr="000D2D00">
        <w:rPr>
          <w:rFonts w:ascii="Times-Roman" w:hAnsi="Times-Roman" w:cs="Times-Roman"/>
          <w:i/>
          <w:sz w:val="24"/>
          <w:szCs w:val="24"/>
        </w:rPr>
        <w:t>“</w:t>
      </w:r>
      <w:r w:rsidRPr="000D2D00">
        <w:rPr>
          <w:rFonts w:ascii="Times-Roman" w:hAnsi="Times-Roman" w:cs="Times-Roman"/>
          <w:i/>
          <w:sz w:val="24"/>
          <w:szCs w:val="24"/>
        </w:rPr>
        <w:t>Güvenlik</w:t>
      </w:r>
      <w:r w:rsidR="000D2D00" w:rsidRPr="000D2D00">
        <w:rPr>
          <w:rFonts w:ascii="Times-Roman" w:hAnsi="Times-Roman" w:cs="Times-Roman"/>
          <w:i/>
          <w:sz w:val="24"/>
          <w:szCs w:val="24"/>
        </w:rPr>
        <w:t xml:space="preserve"> Soruşturması</w:t>
      </w:r>
      <w:r w:rsidRPr="000D2D00">
        <w:rPr>
          <w:rFonts w:ascii="Times-Roman" w:hAnsi="Times-Roman" w:cs="Times-Roman"/>
          <w:i/>
          <w:sz w:val="24"/>
          <w:szCs w:val="24"/>
        </w:rPr>
        <w:t xml:space="preserve"> ve Arşiv Araştırması</w:t>
      </w:r>
      <w:r w:rsidR="002A1EA9" w:rsidRPr="000D2D00">
        <w:rPr>
          <w:rFonts w:ascii="Times-Roman" w:hAnsi="Times-Roman" w:cs="Times-Roman"/>
          <w:i/>
          <w:sz w:val="24"/>
          <w:szCs w:val="24"/>
        </w:rPr>
        <w:t>”</w:t>
      </w:r>
      <w:r w:rsidR="000D2D00">
        <w:rPr>
          <w:rFonts w:ascii="Times-Roman" w:hAnsi="Times-Roman" w:cs="Times-Roman"/>
          <w:sz w:val="24"/>
          <w:szCs w:val="24"/>
        </w:rPr>
        <w:t xml:space="preserve"> ile </w:t>
      </w:r>
      <w:r w:rsidR="000D2D00" w:rsidRPr="000D2D00">
        <w:rPr>
          <w:rFonts w:ascii="Times-Roman" w:hAnsi="Times-Roman" w:cs="Times-Roman"/>
          <w:i/>
          <w:sz w:val="24"/>
          <w:szCs w:val="24"/>
        </w:rPr>
        <w:t>“Özgeçmiş Araştırması</w:t>
      </w:r>
      <w:r w:rsidR="000D2D00">
        <w:rPr>
          <w:rFonts w:ascii="Times-Roman" w:hAnsi="Times-Roman" w:cs="Times-Roman"/>
          <w:sz w:val="24"/>
          <w:szCs w:val="24"/>
        </w:rPr>
        <w:t>”</w:t>
      </w:r>
      <w:r w:rsidRPr="00BA0069">
        <w:rPr>
          <w:rFonts w:ascii="Times-Roman" w:hAnsi="Times-Roman" w:cs="Times-Roman"/>
          <w:sz w:val="24"/>
          <w:szCs w:val="24"/>
        </w:rPr>
        <w:t xml:space="preserve"> Kurumumuz</w:t>
      </w:r>
      <w:r>
        <w:rPr>
          <w:rFonts w:ascii="Times-Roman" w:hAnsi="Times-Roman" w:cs="Times-Roman"/>
          <w:sz w:val="24"/>
          <w:szCs w:val="24"/>
        </w:rPr>
        <w:t xml:space="preserve"> tarafından</w:t>
      </w:r>
      <w:r w:rsidRPr="00BA0069">
        <w:rPr>
          <w:rFonts w:ascii="Times-Roman" w:hAnsi="Times-Roman" w:cs="Times-Roman"/>
          <w:sz w:val="24"/>
          <w:szCs w:val="24"/>
        </w:rPr>
        <w:t xml:space="preserve"> yap</w:t>
      </w:r>
      <w:r>
        <w:rPr>
          <w:rFonts w:ascii="Times-Roman" w:hAnsi="Times-Roman" w:cs="Times-Roman"/>
          <w:sz w:val="24"/>
          <w:szCs w:val="24"/>
        </w:rPr>
        <w:t xml:space="preserve">tırılmış olup, </w:t>
      </w:r>
      <w:r w:rsidR="000D2D00">
        <w:rPr>
          <w:rFonts w:ascii="Times-Roman" w:hAnsi="Times-Roman" w:cs="Times-Roman"/>
          <w:sz w:val="24"/>
          <w:szCs w:val="24"/>
        </w:rPr>
        <w:t>kurum dosyamızda/</w:t>
      </w:r>
      <w:r>
        <w:rPr>
          <w:rFonts w:ascii="Times-Roman" w:hAnsi="Times-Roman" w:cs="Times-Roman"/>
          <w:sz w:val="24"/>
          <w:szCs w:val="24"/>
        </w:rPr>
        <w:t xml:space="preserve">arşivimizde </w:t>
      </w:r>
      <w:r w:rsidR="000D2D00">
        <w:rPr>
          <w:rFonts w:ascii="Times-Roman" w:hAnsi="Times-Roman" w:cs="Times-Roman"/>
          <w:sz w:val="24"/>
          <w:szCs w:val="24"/>
        </w:rPr>
        <w:t>muhafaza edilmektedir.</w:t>
      </w:r>
      <w:r>
        <w:rPr>
          <w:rFonts w:ascii="Times-Roman" w:hAnsi="Times-Roman" w:cs="Times-Roman"/>
          <w:sz w:val="24"/>
          <w:szCs w:val="24"/>
        </w:rPr>
        <w:t xml:space="preserve"> </w:t>
      </w:r>
      <w:r w:rsidR="00A02F74">
        <w:rPr>
          <w:rFonts w:ascii="Times-Roman" w:hAnsi="Times-Roman" w:cs="Times-Roman"/>
          <w:sz w:val="24"/>
          <w:szCs w:val="24"/>
        </w:rPr>
        <w:t>Ad</w:t>
      </w:r>
      <w:r>
        <w:rPr>
          <w:rFonts w:ascii="Times-Roman" w:hAnsi="Times-Roman" w:cs="Times-Roman"/>
          <w:sz w:val="24"/>
          <w:szCs w:val="24"/>
        </w:rPr>
        <w:t xml:space="preserve">ı geçen personellerden doğabilecek tüm sorumluluğun </w:t>
      </w:r>
      <w:r w:rsidRPr="00BA0069">
        <w:rPr>
          <w:rFonts w:ascii="Times-Roman" w:hAnsi="Times-Roman" w:cs="Times-Roman"/>
          <w:sz w:val="24"/>
          <w:szCs w:val="24"/>
        </w:rPr>
        <w:t>Kurumumuza ait ol</w:t>
      </w:r>
      <w:r>
        <w:rPr>
          <w:rFonts w:ascii="Times-Roman" w:hAnsi="Times-Roman" w:cs="Times-Roman"/>
          <w:sz w:val="24"/>
          <w:szCs w:val="24"/>
        </w:rPr>
        <w:t>duğunu ve v</w:t>
      </w:r>
      <w:r w:rsidRPr="00BA0069">
        <w:rPr>
          <w:rFonts w:ascii="Times-Roman" w:hAnsi="Times-Roman" w:cs="Times-Roman"/>
          <w:sz w:val="24"/>
          <w:szCs w:val="24"/>
        </w:rPr>
        <w:t>erilen tüm bilgilerin doğruluğunu taahhüt ederiz.</w:t>
      </w:r>
      <w:r>
        <w:rPr>
          <w:rFonts w:ascii="Times-Roman" w:hAnsi="Times-Roman" w:cs="Times-Roman"/>
          <w:sz w:val="24"/>
          <w:szCs w:val="24"/>
        </w:rPr>
        <w:t xml:space="preserve"> </w:t>
      </w:r>
      <w:r w:rsidR="00A02F74">
        <w:rPr>
          <w:rFonts w:ascii="Times-Roman" w:hAnsi="Times-Roman" w:cs="Times-Roman"/>
          <w:sz w:val="24"/>
          <w:szCs w:val="24"/>
        </w:rPr>
        <w:t>Giriş kartlarını teslim alma ve teslim etmek için ……. …….. personelimiz yetkilidir.</w:t>
      </w:r>
    </w:p>
    <w:p w:rsidR="00B559C7" w:rsidRDefault="00B559C7" w:rsidP="00B559C7">
      <w:pPr>
        <w:autoSpaceDE w:val="0"/>
        <w:autoSpaceDN w:val="0"/>
        <w:adjustRightInd w:val="0"/>
        <w:jc w:val="both"/>
        <w:rPr>
          <w:rFonts w:ascii="Times-Roman" w:hAnsi="Times-Roman" w:cs="Times-Roman"/>
          <w:sz w:val="24"/>
          <w:szCs w:val="24"/>
        </w:rPr>
      </w:pPr>
    </w:p>
    <w:p w:rsidR="00B559C7" w:rsidRDefault="00B559C7" w:rsidP="00B559C7">
      <w:pPr>
        <w:autoSpaceDE w:val="0"/>
        <w:autoSpaceDN w:val="0"/>
        <w:adjustRightInd w:val="0"/>
        <w:ind w:firstLine="708"/>
        <w:jc w:val="both"/>
        <w:rPr>
          <w:rFonts w:ascii="Times-Roman" w:hAnsi="Times-Roman" w:cs="Times-Roman"/>
          <w:sz w:val="24"/>
          <w:szCs w:val="24"/>
        </w:rPr>
      </w:pPr>
      <w:r w:rsidRPr="00BA0069">
        <w:rPr>
          <w:rFonts w:ascii="Times-Roman" w:hAnsi="Times-Roman" w:cs="Times-Roman"/>
          <w:sz w:val="24"/>
          <w:szCs w:val="24"/>
        </w:rPr>
        <w:t>Gereğini arz ederim.</w:t>
      </w:r>
    </w:p>
    <w:p w:rsidR="00B559C7" w:rsidRPr="00BA0069" w:rsidRDefault="00B559C7" w:rsidP="00B559C7">
      <w:pPr>
        <w:autoSpaceDE w:val="0"/>
        <w:autoSpaceDN w:val="0"/>
        <w:adjustRightInd w:val="0"/>
        <w:ind w:firstLine="708"/>
        <w:rPr>
          <w:rFonts w:ascii="Times-Roman" w:hAnsi="Times-Roman" w:cs="Times-Roman"/>
          <w:sz w:val="24"/>
          <w:szCs w:val="24"/>
        </w:rPr>
      </w:pPr>
    </w:p>
    <w:p w:rsidR="00B559C7" w:rsidRPr="00BA0069" w:rsidRDefault="00B559C7" w:rsidP="00B559C7">
      <w:pPr>
        <w:autoSpaceDE w:val="0"/>
        <w:autoSpaceDN w:val="0"/>
        <w:adjustRightInd w:val="0"/>
        <w:ind w:left="4248" w:firstLine="708"/>
        <w:rPr>
          <w:rFonts w:ascii="Times-Roman" w:hAnsi="Times-Roman" w:cs="Times-Roman"/>
          <w:sz w:val="24"/>
          <w:szCs w:val="24"/>
        </w:rPr>
      </w:pPr>
      <w:r>
        <w:rPr>
          <w:rFonts w:ascii="Times-Roman" w:hAnsi="Times-Roman" w:cs="Times-Roman"/>
          <w:sz w:val="24"/>
          <w:szCs w:val="24"/>
        </w:rPr>
        <w:t xml:space="preserve">                             </w:t>
      </w:r>
      <w:r w:rsidRPr="00BA0069">
        <w:rPr>
          <w:rFonts w:ascii="Times-Roman" w:hAnsi="Times-Roman" w:cs="Times-Roman"/>
          <w:sz w:val="24"/>
          <w:szCs w:val="24"/>
        </w:rPr>
        <w:t>Tarih</w:t>
      </w:r>
    </w:p>
    <w:p w:rsidR="00B559C7" w:rsidRPr="00BA0069" w:rsidRDefault="00B559C7" w:rsidP="00B559C7">
      <w:pPr>
        <w:autoSpaceDE w:val="0"/>
        <w:autoSpaceDN w:val="0"/>
        <w:adjustRightInd w:val="0"/>
        <w:ind w:left="4956"/>
        <w:jc w:val="center"/>
        <w:rPr>
          <w:rFonts w:ascii="Times-Roman" w:hAnsi="Times-Roman" w:cs="Times-Roman"/>
          <w:sz w:val="24"/>
          <w:szCs w:val="24"/>
        </w:rPr>
      </w:pPr>
      <w:r>
        <w:rPr>
          <w:rFonts w:ascii="Times-Roman" w:hAnsi="Times-Roman" w:cs="Times-Roman"/>
          <w:sz w:val="24"/>
          <w:szCs w:val="24"/>
        </w:rPr>
        <w:t>Kurum</w:t>
      </w:r>
      <w:r w:rsidRPr="00BA0069">
        <w:rPr>
          <w:rFonts w:ascii="Times-Roman" w:hAnsi="Times-Roman" w:cs="Times-Roman"/>
          <w:sz w:val="24"/>
          <w:szCs w:val="24"/>
        </w:rPr>
        <w:t xml:space="preserve"> Yetkilisi Adı Soyadı</w:t>
      </w:r>
    </w:p>
    <w:p w:rsidR="00B559C7" w:rsidRPr="00BA0069" w:rsidRDefault="00B559C7" w:rsidP="00B559C7">
      <w:pPr>
        <w:autoSpaceDE w:val="0"/>
        <w:autoSpaceDN w:val="0"/>
        <w:adjustRightInd w:val="0"/>
        <w:ind w:left="2832" w:firstLine="708"/>
        <w:jc w:val="center"/>
        <w:rPr>
          <w:rFonts w:ascii="Times-Roman" w:hAnsi="Times-Roman" w:cs="Times-Roman"/>
          <w:sz w:val="24"/>
          <w:szCs w:val="24"/>
        </w:rPr>
      </w:pPr>
      <w:r>
        <w:rPr>
          <w:rFonts w:ascii="Times-Roman" w:hAnsi="Times-Roman" w:cs="Times-Roman"/>
          <w:sz w:val="24"/>
          <w:szCs w:val="24"/>
        </w:rPr>
        <w:t xml:space="preserve">                    Kurum</w:t>
      </w:r>
      <w:r w:rsidRPr="00BA0069">
        <w:rPr>
          <w:rFonts w:ascii="Times-Roman" w:hAnsi="Times-Roman" w:cs="Times-Roman"/>
          <w:sz w:val="24"/>
          <w:szCs w:val="24"/>
        </w:rPr>
        <w:t xml:space="preserve"> Kaşesi</w:t>
      </w:r>
      <w:r>
        <w:rPr>
          <w:rFonts w:ascii="Times-Roman" w:hAnsi="Times-Roman" w:cs="Times-Roman"/>
          <w:sz w:val="24"/>
          <w:szCs w:val="24"/>
        </w:rPr>
        <w:t>/Mührü</w:t>
      </w:r>
    </w:p>
    <w:p w:rsidR="00B559C7" w:rsidRDefault="00B559C7" w:rsidP="00B559C7">
      <w:pPr>
        <w:autoSpaceDE w:val="0"/>
        <w:autoSpaceDN w:val="0"/>
        <w:adjustRightInd w:val="0"/>
        <w:rPr>
          <w:rFonts w:ascii="Times-Roman" w:hAnsi="Times-Roman" w:cs="Times-Roman"/>
          <w:sz w:val="24"/>
          <w:szCs w:val="24"/>
        </w:rPr>
      </w:pPr>
    </w:p>
    <w:p w:rsidR="00B559C7" w:rsidRDefault="00B559C7" w:rsidP="00B559C7">
      <w:pPr>
        <w:autoSpaceDE w:val="0"/>
        <w:autoSpaceDN w:val="0"/>
        <w:adjustRightInd w:val="0"/>
        <w:rPr>
          <w:rFonts w:ascii="Times-Roman" w:hAnsi="Times-Roman" w:cs="Times-Roman"/>
          <w:sz w:val="24"/>
          <w:szCs w:val="24"/>
        </w:rPr>
      </w:pPr>
    </w:p>
    <w:p w:rsidR="00B559C7" w:rsidRDefault="00B559C7" w:rsidP="00B559C7">
      <w:pPr>
        <w:autoSpaceDE w:val="0"/>
        <w:autoSpaceDN w:val="0"/>
        <w:adjustRightInd w:val="0"/>
        <w:ind w:firstLine="708"/>
        <w:rPr>
          <w:rFonts w:ascii="Times-Roman" w:hAnsi="Times-Roman" w:cs="Times-Roman"/>
          <w:b/>
          <w:sz w:val="24"/>
          <w:szCs w:val="24"/>
        </w:rPr>
      </w:pPr>
      <w:r>
        <w:rPr>
          <w:rFonts w:ascii="Times-Roman" w:hAnsi="Times-Roman" w:cs="Times-Roman"/>
          <w:b/>
          <w:sz w:val="24"/>
          <w:szCs w:val="24"/>
        </w:rPr>
        <w:t>EKLER:</w:t>
      </w: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6F7EF0" w:rsidRDefault="006F7EF0"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B559C7" w:rsidRDefault="00B559C7" w:rsidP="00B559C7">
      <w:pPr>
        <w:autoSpaceDE w:val="0"/>
        <w:autoSpaceDN w:val="0"/>
        <w:adjustRightInd w:val="0"/>
        <w:rPr>
          <w:rFonts w:ascii="Times-Roman" w:hAnsi="Times-Roman" w:cs="Times-Roman"/>
          <w:b/>
          <w:sz w:val="24"/>
          <w:szCs w:val="24"/>
        </w:rPr>
      </w:pPr>
    </w:p>
    <w:p w:rsidR="00DD0AEC" w:rsidRDefault="00DD0AEC" w:rsidP="00B559C7">
      <w:pPr>
        <w:autoSpaceDE w:val="0"/>
        <w:autoSpaceDN w:val="0"/>
        <w:adjustRightInd w:val="0"/>
        <w:rPr>
          <w:rFonts w:ascii="Times-Roman" w:hAnsi="Times-Roman" w:cs="Times-Roman"/>
          <w:b/>
          <w:sz w:val="24"/>
          <w:szCs w:val="24"/>
        </w:rPr>
      </w:pPr>
    </w:p>
    <w:p w:rsidR="00112C9B" w:rsidRPr="00A7522A" w:rsidRDefault="00112C9B" w:rsidP="00B559C7">
      <w:pPr>
        <w:autoSpaceDE w:val="0"/>
        <w:autoSpaceDN w:val="0"/>
        <w:adjustRightInd w:val="0"/>
        <w:rPr>
          <w:rFonts w:ascii="Times-Roman" w:hAnsi="Times-Roman" w:cs="Times-Roman"/>
          <w:b/>
          <w:szCs w:val="24"/>
        </w:rPr>
      </w:pPr>
    </w:p>
    <w:p w:rsidR="00B559C7" w:rsidRPr="00707EA6" w:rsidRDefault="00B559C7" w:rsidP="00B559C7">
      <w:pPr>
        <w:autoSpaceDE w:val="0"/>
        <w:autoSpaceDN w:val="0"/>
        <w:adjustRightInd w:val="0"/>
        <w:jc w:val="right"/>
        <w:rPr>
          <w:rFonts w:ascii="Times-Roman" w:hAnsi="Times-Roman" w:cs="Times-Roman"/>
          <w:szCs w:val="24"/>
        </w:rPr>
      </w:pPr>
      <w:r w:rsidRPr="00707EA6">
        <w:rPr>
          <w:rFonts w:ascii="Times-Roman" w:hAnsi="Times-Roman" w:cs="Times-Roman"/>
          <w:szCs w:val="24"/>
        </w:rPr>
        <w:lastRenderedPageBreak/>
        <w:t>EK-1.b</w:t>
      </w:r>
    </w:p>
    <w:p w:rsidR="00B559C7" w:rsidRDefault="00B559C7" w:rsidP="00B559C7">
      <w:pPr>
        <w:autoSpaceDE w:val="0"/>
        <w:autoSpaceDN w:val="0"/>
        <w:adjustRightInd w:val="0"/>
        <w:jc w:val="center"/>
        <w:rPr>
          <w:rFonts w:ascii="Times-Roman" w:hAnsi="Times-Roman" w:cs="Times-Roman"/>
          <w:sz w:val="24"/>
          <w:szCs w:val="24"/>
        </w:rPr>
      </w:pPr>
    </w:p>
    <w:p w:rsidR="006F7EF0" w:rsidRDefault="006F7EF0" w:rsidP="00B559C7">
      <w:pPr>
        <w:autoSpaceDE w:val="0"/>
        <w:autoSpaceDN w:val="0"/>
        <w:adjustRightInd w:val="0"/>
        <w:jc w:val="center"/>
        <w:rPr>
          <w:rFonts w:ascii="Times-Roman" w:hAnsi="Times-Roman" w:cs="Times-Roman"/>
          <w:sz w:val="24"/>
          <w:szCs w:val="24"/>
        </w:rPr>
      </w:pPr>
    </w:p>
    <w:p w:rsidR="006F7EF0" w:rsidRDefault="006F7EF0" w:rsidP="00B559C7">
      <w:pPr>
        <w:autoSpaceDE w:val="0"/>
        <w:autoSpaceDN w:val="0"/>
        <w:adjustRightInd w:val="0"/>
        <w:jc w:val="center"/>
        <w:rPr>
          <w:rFonts w:ascii="Times-Roman" w:hAnsi="Times-Roman" w:cs="Times-Roman"/>
          <w:sz w:val="24"/>
          <w:szCs w:val="24"/>
        </w:rPr>
      </w:pPr>
    </w:p>
    <w:p w:rsidR="006F7EF0" w:rsidRDefault="006F7EF0" w:rsidP="00B559C7">
      <w:pPr>
        <w:autoSpaceDE w:val="0"/>
        <w:autoSpaceDN w:val="0"/>
        <w:adjustRightInd w:val="0"/>
        <w:jc w:val="center"/>
        <w:rPr>
          <w:rFonts w:ascii="Times-Roman" w:hAnsi="Times-Roman" w:cs="Times-Roman"/>
          <w:sz w:val="24"/>
          <w:szCs w:val="24"/>
        </w:rPr>
      </w:pPr>
    </w:p>
    <w:p w:rsidR="00B559C7" w:rsidRDefault="00B559C7" w:rsidP="00B559C7">
      <w:pPr>
        <w:autoSpaceDE w:val="0"/>
        <w:autoSpaceDN w:val="0"/>
        <w:adjustRightInd w:val="0"/>
        <w:jc w:val="center"/>
        <w:rPr>
          <w:rFonts w:ascii="Times-Roman" w:hAnsi="Times-Roman" w:cs="Times-Roman"/>
          <w:b/>
          <w:sz w:val="24"/>
          <w:szCs w:val="24"/>
        </w:rPr>
      </w:pPr>
      <w:r w:rsidRPr="00BA0069">
        <w:rPr>
          <w:rFonts w:ascii="Times-Roman" w:hAnsi="Times-Roman" w:cs="Times-Roman"/>
          <w:b/>
          <w:sz w:val="24"/>
          <w:szCs w:val="24"/>
        </w:rPr>
        <w:t xml:space="preserve">BALIKESİR </w:t>
      </w:r>
      <w:r>
        <w:rPr>
          <w:rFonts w:ascii="Times-Roman" w:hAnsi="Times-Roman" w:cs="Times-Roman"/>
          <w:b/>
          <w:sz w:val="24"/>
          <w:szCs w:val="24"/>
        </w:rPr>
        <w:t>MERKEZ</w:t>
      </w:r>
      <w:r w:rsidRPr="00BA0069">
        <w:rPr>
          <w:rFonts w:ascii="Times-Roman" w:hAnsi="Times-Roman" w:cs="Times-Roman"/>
          <w:b/>
          <w:sz w:val="24"/>
          <w:szCs w:val="24"/>
        </w:rPr>
        <w:t xml:space="preserve"> HAVALİMANI</w:t>
      </w:r>
      <w:r w:rsidR="00112C9B">
        <w:rPr>
          <w:rFonts w:ascii="Times-Roman" w:hAnsi="Times-Roman" w:cs="Times-Roman"/>
          <w:b/>
          <w:sz w:val="24"/>
          <w:szCs w:val="24"/>
        </w:rPr>
        <w:t xml:space="preserve"> </w:t>
      </w:r>
      <w:r w:rsidRPr="00BA0069">
        <w:rPr>
          <w:rFonts w:ascii="Times-Roman" w:hAnsi="Times-Roman" w:cs="Times-Roman"/>
          <w:b/>
          <w:sz w:val="24"/>
          <w:szCs w:val="24"/>
        </w:rPr>
        <w:t>MÜLKİ İDARE AMİRLİĞİNE</w:t>
      </w:r>
    </w:p>
    <w:p w:rsidR="00141974" w:rsidRDefault="00141974" w:rsidP="00141974">
      <w:pPr>
        <w:jc w:val="center"/>
        <w:rPr>
          <w:b/>
          <w:sz w:val="24"/>
        </w:rPr>
      </w:pPr>
    </w:p>
    <w:p w:rsidR="00B559C7" w:rsidRDefault="00B559C7" w:rsidP="00B559C7">
      <w:pPr>
        <w:autoSpaceDE w:val="0"/>
        <w:autoSpaceDN w:val="0"/>
        <w:adjustRightInd w:val="0"/>
        <w:rPr>
          <w:rFonts w:ascii="Times-Roman" w:hAnsi="Times-Roman" w:cs="Times-Roman"/>
          <w:sz w:val="24"/>
          <w:szCs w:val="24"/>
        </w:rPr>
      </w:pPr>
    </w:p>
    <w:p w:rsidR="00B559C7" w:rsidRDefault="00B559C7" w:rsidP="00B559C7">
      <w:pPr>
        <w:autoSpaceDE w:val="0"/>
        <w:autoSpaceDN w:val="0"/>
        <w:adjustRightInd w:val="0"/>
        <w:rPr>
          <w:rFonts w:ascii="Times-Roman" w:hAnsi="Times-Roman" w:cs="Times-Roman"/>
          <w:sz w:val="24"/>
          <w:szCs w:val="24"/>
        </w:rPr>
      </w:pPr>
    </w:p>
    <w:p w:rsidR="00B559C7" w:rsidRPr="00D90525" w:rsidRDefault="00B559C7" w:rsidP="00B559C7">
      <w:pPr>
        <w:autoSpaceDE w:val="0"/>
        <w:autoSpaceDN w:val="0"/>
        <w:adjustRightInd w:val="0"/>
        <w:ind w:left="-284" w:firstLine="992"/>
        <w:jc w:val="both"/>
        <w:rPr>
          <w:rFonts w:ascii="Times-Roman" w:hAnsi="Times-Roman" w:cs="Times-Roman"/>
          <w:color w:val="7030A0"/>
          <w:sz w:val="24"/>
          <w:szCs w:val="24"/>
        </w:rPr>
      </w:pPr>
      <w:r w:rsidRPr="00BA0069">
        <w:rPr>
          <w:rFonts w:ascii="Times-Roman" w:hAnsi="Times-Roman" w:cs="Times-Roman"/>
          <w:sz w:val="24"/>
          <w:szCs w:val="24"/>
        </w:rPr>
        <w:t>Kuruluşumuz bünyesinde çalışan/çalışacak olan personelimize yapılacak veya</w:t>
      </w:r>
      <w:r>
        <w:rPr>
          <w:rFonts w:ascii="Times-Roman" w:hAnsi="Times-Roman" w:cs="Times-Roman"/>
          <w:sz w:val="24"/>
          <w:szCs w:val="24"/>
        </w:rPr>
        <w:t xml:space="preserve"> </w:t>
      </w:r>
      <w:r w:rsidRPr="00BA0069">
        <w:rPr>
          <w:rFonts w:ascii="Times-Roman" w:hAnsi="Times-Roman" w:cs="Times-Roman"/>
          <w:sz w:val="24"/>
          <w:szCs w:val="24"/>
        </w:rPr>
        <w:t>yapılması planlanan "Güvenlik Bilinci Eğitimi" kursuna dâhil edilerek sertifika verilmesi;</w:t>
      </w:r>
      <w:r>
        <w:rPr>
          <w:rFonts w:ascii="Times-Roman" w:hAnsi="Times-Roman" w:cs="Times-Roman"/>
          <w:sz w:val="24"/>
          <w:szCs w:val="24"/>
        </w:rPr>
        <w:t xml:space="preserve"> </w:t>
      </w:r>
      <w:r w:rsidRPr="00BA0069">
        <w:rPr>
          <w:rFonts w:ascii="Times-Roman" w:hAnsi="Times-Roman" w:cs="Times-Roman"/>
          <w:sz w:val="24"/>
          <w:szCs w:val="24"/>
        </w:rPr>
        <w:t xml:space="preserve">Havalimanı Emniyet Şube Müdürlüğünce ve </w:t>
      </w:r>
      <w:r w:rsidRPr="00BA0069">
        <w:rPr>
          <w:rFonts w:ascii="Times New Roman TUR" w:hAnsi="Times New Roman TUR"/>
          <w:sz w:val="24"/>
        </w:rPr>
        <w:t>Ba</w:t>
      </w:r>
      <w:r w:rsidR="006F7EF0">
        <w:rPr>
          <w:rFonts w:ascii="Times New Roman TUR" w:hAnsi="Times New Roman TUR"/>
          <w:sz w:val="24"/>
        </w:rPr>
        <w:t>lıkesir Gümrük Müdürlüğün</w:t>
      </w:r>
      <w:r w:rsidRPr="00BA0069">
        <w:rPr>
          <w:rFonts w:ascii="Times-Roman" w:hAnsi="Times-Roman" w:cs="Times-Roman"/>
          <w:sz w:val="24"/>
          <w:szCs w:val="24"/>
        </w:rPr>
        <w:t>ce gerekli</w:t>
      </w:r>
      <w:r>
        <w:rPr>
          <w:rFonts w:ascii="Times-Roman" w:hAnsi="Times-Roman" w:cs="Times-Roman"/>
          <w:sz w:val="24"/>
          <w:szCs w:val="24"/>
        </w:rPr>
        <w:t xml:space="preserve"> </w:t>
      </w:r>
      <w:r w:rsidRPr="00BA0069">
        <w:rPr>
          <w:rFonts w:ascii="Times-Roman" w:hAnsi="Times-Roman" w:cs="Times-Roman"/>
          <w:sz w:val="24"/>
          <w:szCs w:val="24"/>
        </w:rPr>
        <w:t>tahkikatın yapılıp ilgili mevzuat hükümleri doğrultusunda 20</w:t>
      </w:r>
      <w:r>
        <w:rPr>
          <w:rFonts w:ascii="Times-Roman" w:hAnsi="Times-Roman" w:cs="Times-Roman"/>
          <w:sz w:val="24"/>
          <w:szCs w:val="24"/>
        </w:rPr>
        <w:t>...</w:t>
      </w:r>
      <w:r w:rsidRPr="00BA0069">
        <w:rPr>
          <w:rFonts w:ascii="Times-Roman" w:hAnsi="Times-Roman" w:cs="Times-Roman"/>
          <w:sz w:val="24"/>
          <w:szCs w:val="24"/>
        </w:rPr>
        <w:t xml:space="preserve"> yılı Balıkesir </w:t>
      </w:r>
      <w:r>
        <w:rPr>
          <w:rFonts w:ascii="Times-Roman" w:hAnsi="Times-Roman" w:cs="Times-Roman"/>
          <w:sz w:val="24"/>
          <w:szCs w:val="24"/>
        </w:rPr>
        <w:t xml:space="preserve">Merkez </w:t>
      </w:r>
      <w:r w:rsidRPr="00BA0069">
        <w:rPr>
          <w:rFonts w:ascii="Times-Roman" w:hAnsi="Times-Roman" w:cs="Times-Roman"/>
          <w:sz w:val="24"/>
          <w:szCs w:val="24"/>
        </w:rPr>
        <w:t xml:space="preserve">Havalimanı </w:t>
      </w:r>
      <w:r w:rsidRPr="00D90525">
        <w:rPr>
          <w:rFonts w:ascii="Times-Roman" w:hAnsi="Times-Roman" w:cs="Times-Roman"/>
          <w:b/>
          <w:i/>
          <w:color w:val="7030A0"/>
          <w:sz w:val="24"/>
          <w:szCs w:val="24"/>
        </w:rPr>
        <w:t>"Daimi Giriş Kartı"</w:t>
      </w:r>
      <w:r w:rsidRPr="00D90525">
        <w:rPr>
          <w:rFonts w:ascii="Times-Roman" w:hAnsi="Times-Roman" w:cs="Times-Roman"/>
          <w:b/>
          <w:color w:val="7030A0"/>
          <w:sz w:val="24"/>
          <w:szCs w:val="24"/>
        </w:rPr>
        <w:t xml:space="preserve"> </w:t>
      </w:r>
      <w:r w:rsidRPr="00D90525">
        <w:rPr>
          <w:rFonts w:ascii="Times-Roman" w:hAnsi="Times-Roman" w:cs="Times-Roman"/>
          <w:color w:val="7030A0"/>
          <w:sz w:val="24"/>
          <w:szCs w:val="24"/>
        </w:rPr>
        <w:t>çıkartılmasını talep ediyoruz.</w:t>
      </w:r>
    </w:p>
    <w:p w:rsidR="00B559C7" w:rsidRDefault="00B559C7" w:rsidP="00B559C7">
      <w:pPr>
        <w:autoSpaceDE w:val="0"/>
        <w:autoSpaceDN w:val="0"/>
        <w:adjustRightInd w:val="0"/>
        <w:jc w:val="both"/>
        <w:rPr>
          <w:rFonts w:ascii="Times-Roman" w:hAnsi="Times-Roman" w:cs="Times-Roman"/>
          <w:sz w:val="24"/>
          <w:szCs w:val="24"/>
        </w:rPr>
      </w:pPr>
    </w:p>
    <w:p w:rsidR="00A02F74" w:rsidRPr="00BA0069" w:rsidRDefault="007E73A3" w:rsidP="00A02F74">
      <w:pPr>
        <w:autoSpaceDE w:val="0"/>
        <w:autoSpaceDN w:val="0"/>
        <w:adjustRightInd w:val="0"/>
        <w:ind w:left="-284" w:firstLine="708"/>
        <w:jc w:val="both"/>
        <w:rPr>
          <w:rFonts w:ascii="Times-Roman" w:hAnsi="Times-Roman" w:cs="Times-Roman"/>
          <w:sz w:val="24"/>
          <w:szCs w:val="24"/>
        </w:rPr>
      </w:pPr>
      <w:r>
        <w:rPr>
          <w:rFonts w:ascii="Times-Roman" w:hAnsi="Times-Roman" w:cs="Times-Roman"/>
          <w:sz w:val="24"/>
          <w:szCs w:val="24"/>
        </w:rPr>
        <w:t xml:space="preserve">Giriş kartı talep formunda adı geçen personellerin </w:t>
      </w:r>
      <w:r w:rsidRPr="000D2D00">
        <w:rPr>
          <w:rFonts w:ascii="Times-Roman" w:hAnsi="Times-Roman" w:cs="Times-Roman"/>
          <w:i/>
          <w:sz w:val="24"/>
          <w:szCs w:val="24"/>
        </w:rPr>
        <w:t>“Güvenlik Soruşturması ve Arşiv Araştırması”</w:t>
      </w:r>
      <w:r>
        <w:rPr>
          <w:rFonts w:ascii="Times-Roman" w:hAnsi="Times-Roman" w:cs="Times-Roman"/>
          <w:sz w:val="24"/>
          <w:szCs w:val="24"/>
        </w:rPr>
        <w:t xml:space="preserve"> ile </w:t>
      </w:r>
      <w:r w:rsidRPr="000D2D00">
        <w:rPr>
          <w:rFonts w:ascii="Times-Roman" w:hAnsi="Times-Roman" w:cs="Times-Roman"/>
          <w:i/>
          <w:sz w:val="24"/>
          <w:szCs w:val="24"/>
        </w:rPr>
        <w:t>“Özgeçmiş Araştırması</w:t>
      </w:r>
      <w:r>
        <w:rPr>
          <w:rFonts w:ascii="Times-Roman" w:hAnsi="Times-Roman" w:cs="Times-Roman"/>
          <w:sz w:val="24"/>
          <w:szCs w:val="24"/>
        </w:rPr>
        <w:t>”</w:t>
      </w:r>
      <w:r w:rsidRPr="00BA0069">
        <w:rPr>
          <w:rFonts w:ascii="Times-Roman" w:hAnsi="Times-Roman" w:cs="Times-Roman"/>
          <w:sz w:val="24"/>
          <w:szCs w:val="24"/>
        </w:rPr>
        <w:t xml:space="preserve"> Kurumumuz</w:t>
      </w:r>
      <w:r>
        <w:rPr>
          <w:rFonts w:ascii="Times-Roman" w:hAnsi="Times-Roman" w:cs="Times-Roman"/>
          <w:sz w:val="24"/>
          <w:szCs w:val="24"/>
        </w:rPr>
        <w:t xml:space="preserve"> tarafından</w:t>
      </w:r>
      <w:r w:rsidRPr="00BA0069">
        <w:rPr>
          <w:rFonts w:ascii="Times-Roman" w:hAnsi="Times-Roman" w:cs="Times-Roman"/>
          <w:sz w:val="24"/>
          <w:szCs w:val="24"/>
        </w:rPr>
        <w:t xml:space="preserve"> yap</w:t>
      </w:r>
      <w:r>
        <w:rPr>
          <w:rFonts w:ascii="Times-Roman" w:hAnsi="Times-Roman" w:cs="Times-Roman"/>
          <w:sz w:val="24"/>
          <w:szCs w:val="24"/>
        </w:rPr>
        <w:t xml:space="preserve">tırılmış olup, kurum dosyamızda/arşivimizde muhafaza edilmektedir. Adı geçen personellerden doğabilecek tüm sorumluluğun </w:t>
      </w:r>
      <w:r w:rsidRPr="00BA0069">
        <w:rPr>
          <w:rFonts w:ascii="Times-Roman" w:hAnsi="Times-Roman" w:cs="Times-Roman"/>
          <w:sz w:val="24"/>
          <w:szCs w:val="24"/>
        </w:rPr>
        <w:t>Kurumumuza ait ol</w:t>
      </w:r>
      <w:r>
        <w:rPr>
          <w:rFonts w:ascii="Times-Roman" w:hAnsi="Times-Roman" w:cs="Times-Roman"/>
          <w:sz w:val="24"/>
          <w:szCs w:val="24"/>
        </w:rPr>
        <w:t>duğunu ve v</w:t>
      </w:r>
      <w:r w:rsidRPr="00BA0069">
        <w:rPr>
          <w:rFonts w:ascii="Times-Roman" w:hAnsi="Times-Roman" w:cs="Times-Roman"/>
          <w:sz w:val="24"/>
          <w:szCs w:val="24"/>
        </w:rPr>
        <w:t>erilen tüm bilgilerin doğruluğunu taahhüt ederiz.</w:t>
      </w:r>
      <w:r>
        <w:rPr>
          <w:rFonts w:ascii="Times-Roman" w:hAnsi="Times-Roman" w:cs="Times-Roman"/>
          <w:sz w:val="24"/>
          <w:szCs w:val="24"/>
        </w:rPr>
        <w:t xml:space="preserve"> </w:t>
      </w:r>
      <w:r w:rsidR="00A02F74">
        <w:rPr>
          <w:rFonts w:ascii="Times-Roman" w:hAnsi="Times-Roman" w:cs="Times-Roman"/>
          <w:sz w:val="24"/>
          <w:szCs w:val="24"/>
        </w:rPr>
        <w:t>Giriş kartlarını teslim alma ve teslim etmek için ……. …….. personelimiz yetkilidir.</w:t>
      </w:r>
    </w:p>
    <w:p w:rsidR="007E73A3" w:rsidRPr="00BA0069" w:rsidRDefault="007E73A3" w:rsidP="007E73A3">
      <w:pPr>
        <w:autoSpaceDE w:val="0"/>
        <w:autoSpaceDN w:val="0"/>
        <w:adjustRightInd w:val="0"/>
        <w:ind w:left="-284" w:firstLine="708"/>
        <w:jc w:val="both"/>
        <w:rPr>
          <w:rFonts w:ascii="Times-Roman" w:hAnsi="Times-Roman" w:cs="Times-Roman"/>
          <w:sz w:val="24"/>
          <w:szCs w:val="24"/>
        </w:rPr>
      </w:pPr>
    </w:p>
    <w:p w:rsidR="007E73A3" w:rsidRDefault="007E73A3" w:rsidP="00B559C7">
      <w:pPr>
        <w:autoSpaceDE w:val="0"/>
        <w:autoSpaceDN w:val="0"/>
        <w:adjustRightInd w:val="0"/>
        <w:jc w:val="both"/>
        <w:rPr>
          <w:rFonts w:ascii="Times-Roman" w:hAnsi="Times-Roman" w:cs="Times-Roman"/>
          <w:sz w:val="24"/>
          <w:szCs w:val="24"/>
        </w:rPr>
      </w:pPr>
    </w:p>
    <w:p w:rsidR="00B559C7" w:rsidRDefault="00B559C7" w:rsidP="00B559C7">
      <w:pPr>
        <w:autoSpaceDE w:val="0"/>
        <w:autoSpaceDN w:val="0"/>
        <w:adjustRightInd w:val="0"/>
        <w:ind w:firstLine="708"/>
        <w:jc w:val="both"/>
        <w:rPr>
          <w:rFonts w:ascii="Times-Roman" w:hAnsi="Times-Roman" w:cs="Times-Roman"/>
          <w:sz w:val="24"/>
          <w:szCs w:val="24"/>
        </w:rPr>
      </w:pPr>
      <w:r w:rsidRPr="00BA0069">
        <w:rPr>
          <w:rFonts w:ascii="Times-Roman" w:hAnsi="Times-Roman" w:cs="Times-Roman"/>
          <w:sz w:val="24"/>
          <w:szCs w:val="24"/>
        </w:rPr>
        <w:t>Gereğini arz ederim.</w:t>
      </w:r>
    </w:p>
    <w:p w:rsidR="00B559C7" w:rsidRPr="00BA0069" w:rsidRDefault="00B559C7" w:rsidP="00B559C7">
      <w:pPr>
        <w:autoSpaceDE w:val="0"/>
        <w:autoSpaceDN w:val="0"/>
        <w:adjustRightInd w:val="0"/>
        <w:ind w:firstLine="708"/>
        <w:rPr>
          <w:rFonts w:ascii="Times-Roman" w:hAnsi="Times-Roman" w:cs="Times-Roman"/>
          <w:sz w:val="24"/>
          <w:szCs w:val="24"/>
        </w:rPr>
      </w:pPr>
    </w:p>
    <w:p w:rsidR="00B559C7" w:rsidRPr="00BA0069" w:rsidRDefault="00B559C7" w:rsidP="00B559C7">
      <w:pPr>
        <w:autoSpaceDE w:val="0"/>
        <w:autoSpaceDN w:val="0"/>
        <w:adjustRightInd w:val="0"/>
        <w:ind w:left="4248" w:firstLine="708"/>
        <w:rPr>
          <w:rFonts w:ascii="Times-Roman" w:hAnsi="Times-Roman" w:cs="Times-Roman"/>
          <w:sz w:val="24"/>
          <w:szCs w:val="24"/>
        </w:rPr>
      </w:pPr>
      <w:r>
        <w:rPr>
          <w:rFonts w:ascii="Times-Roman" w:hAnsi="Times-Roman" w:cs="Times-Roman"/>
          <w:sz w:val="24"/>
          <w:szCs w:val="24"/>
        </w:rPr>
        <w:t xml:space="preserve">                             </w:t>
      </w:r>
      <w:r w:rsidRPr="00BA0069">
        <w:rPr>
          <w:rFonts w:ascii="Times-Roman" w:hAnsi="Times-Roman" w:cs="Times-Roman"/>
          <w:sz w:val="24"/>
          <w:szCs w:val="24"/>
        </w:rPr>
        <w:t>Tarih</w:t>
      </w:r>
    </w:p>
    <w:p w:rsidR="00B559C7" w:rsidRPr="00BA0069" w:rsidRDefault="00B559C7" w:rsidP="00B559C7">
      <w:pPr>
        <w:autoSpaceDE w:val="0"/>
        <w:autoSpaceDN w:val="0"/>
        <w:adjustRightInd w:val="0"/>
        <w:ind w:left="4956"/>
        <w:jc w:val="center"/>
        <w:rPr>
          <w:rFonts w:ascii="Times-Roman" w:hAnsi="Times-Roman" w:cs="Times-Roman"/>
          <w:sz w:val="24"/>
          <w:szCs w:val="24"/>
        </w:rPr>
      </w:pPr>
      <w:r>
        <w:rPr>
          <w:rFonts w:ascii="Times-Roman" w:hAnsi="Times-Roman" w:cs="Times-Roman"/>
          <w:sz w:val="24"/>
          <w:szCs w:val="24"/>
        </w:rPr>
        <w:t>Kurum/Şirket</w:t>
      </w:r>
      <w:r w:rsidRPr="00BA0069">
        <w:rPr>
          <w:rFonts w:ascii="Times-Roman" w:hAnsi="Times-Roman" w:cs="Times-Roman"/>
          <w:sz w:val="24"/>
          <w:szCs w:val="24"/>
        </w:rPr>
        <w:t xml:space="preserve"> Yetkilisi Adı Soyadı</w:t>
      </w:r>
    </w:p>
    <w:p w:rsidR="00B559C7" w:rsidRPr="00BA0069" w:rsidRDefault="00B559C7" w:rsidP="00B559C7">
      <w:pPr>
        <w:autoSpaceDE w:val="0"/>
        <w:autoSpaceDN w:val="0"/>
        <w:adjustRightInd w:val="0"/>
        <w:ind w:left="2832" w:firstLine="708"/>
        <w:jc w:val="center"/>
        <w:rPr>
          <w:rFonts w:ascii="Times-Roman" w:hAnsi="Times-Roman" w:cs="Times-Roman"/>
          <w:sz w:val="24"/>
          <w:szCs w:val="24"/>
        </w:rPr>
      </w:pPr>
      <w:r>
        <w:rPr>
          <w:rFonts w:ascii="Times-Roman" w:hAnsi="Times-Roman" w:cs="Times-Roman"/>
          <w:sz w:val="24"/>
          <w:szCs w:val="24"/>
        </w:rPr>
        <w:t xml:space="preserve">                    Kurum/Şirket</w:t>
      </w:r>
      <w:r w:rsidRPr="00BA0069">
        <w:rPr>
          <w:rFonts w:ascii="Times-Roman" w:hAnsi="Times-Roman" w:cs="Times-Roman"/>
          <w:sz w:val="24"/>
          <w:szCs w:val="24"/>
        </w:rPr>
        <w:t xml:space="preserve"> Kaşesi</w:t>
      </w:r>
      <w:r>
        <w:rPr>
          <w:rFonts w:ascii="Times-Roman" w:hAnsi="Times-Roman" w:cs="Times-Roman"/>
          <w:sz w:val="24"/>
          <w:szCs w:val="24"/>
        </w:rPr>
        <w:t>/Mührü</w:t>
      </w: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firstLine="709"/>
        <w:rPr>
          <w:b/>
          <w:sz w:val="24"/>
          <w:szCs w:val="24"/>
        </w:rPr>
      </w:pPr>
      <w:r>
        <w:rPr>
          <w:b/>
          <w:sz w:val="24"/>
          <w:szCs w:val="24"/>
        </w:rPr>
        <w:t>EKLER:</w:t>
      </w: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6876FB" w:rsidRDefault="006876FB" w:rsidP="00B559C7">
      <w:pPr>
        <w:autoSpaceDE w:val="0"/>
        <w:autoSpaceDN w:val="0"/>
        <w:adjustRightInd w:val="0"/>
        <w:jc w:val="right"/>
        <w:rPr>
          <w:rFonts w:ascii="Times-Roman" w:hAnsi="Times-Roman" w:cs="Times-Roman"/>
          <w:b/>
          <w:szCs w:val="24"/>
        </w:rPr>
      </w:pPr>
    </w:p>
    <w:p w:rsidR="006F7EF0" w:rsidRDefault="006F7EF0" w:rsidP="00B559C7">
      <w:pPr>
        <w:autoSpaceDE w:val="0"/>
        <w:autoSpaceDN w:val="0"/>
        <w:adjustRightInd w:val="0"/>
        <w:jc w:val="right"/>
        <w:rPr>
          <w:rFonts w:ascii="Times-Roman" w:hAnsi="Times-Roman" w:cs="Times-Roman"/>
          <w:szCs w:val="24"/>
        </w:rPr>
      </w:pPr>
    </w:p>
    <w:p w:rsidR="006F7EF0" w:rsidRDefault="006F7EF0" w:rsidP="00B559C7">
      <w:pPr>
        <w:autoSpaceDE w:val="0"/>
        <w:autoSpaceDN w:val="0"/>
        <w:adjustRightInd w:val="0"/>
        <w:jc w:val="right"/>
        <w:rPr>
          <w:rFonts w:ascii="Times-Roman" w:hAnsi="Times-Roman" w:cs="Times-Roman"/>
          <w:szCs w:val="24"/>
        </w:rPr>
      </w:pPr>
    </w:p>
    <w:p w:rsidR="00B559C7" w:rsidRPr="00707EA6" w:rsidRDefault="00B559C7" w:rsidP="00B559C7">
      <w:pPr>
        <w:autoSpaceDE w:val="0"/>
        <w:autoSpaceDN w:val="0"/>
        <w:adjustRightInd w:val="0"/>
        <w:jc w:val="right"/>
        <w:rPr>
          <w:rFonts w:ascii="Times-Roman" w:hAnsi="Times-Roman" w:cs="Times-Roman"/>
          <w:szCs w:val="24"/>
        </w:rPr>
      </w:pPr>
      <w:r w:rsidRPr="00707EA6">
        <w:rPr>
          <w:rFonts w:ascii="Times-Roman" w:hAnsi="Times-Roman" w:cs="Times-Roman"/>
          <w:szCs w:val="24"/>
        </w:rPr>
        <w:t>EK-1.c</w:t>
      </w:r>
    </w:p>
    <w:p w:rsidR="00B559C7" w:rsidRDefault="00B559C7" w:rsidP="00B559C7">
      <w:pPr>
        <w:autoSpaceDE w:val="0"/>
        <w:autoSpaceDN w:val="0"/>
        <w:adjustRightInd w:val="0"/>
        <w:jc w:val="center"/>
        <w:rPr>
          <w:rFonts w:ascii="Times-Roman" w:hAnsi="Times-Roman" w:cs="Times-Roman"/>
          <w:sz w:val="24"/>
          <w:szCs w:val="24"/>
        </w:rPr>
      </w:pPr>
    </w:p>
    <w:p w:rsidR="00B559C7" w:rsidRDefault="00B559C7" w:rsidP="00B559C7">
      <w:pPr>
        <w:autoSpaceDE w:val="0"/>
        <w:autoSpaceDN w:val="0"/>
        <w:adjustRightInd w:val="0"/>
        <w:jc w:val="center"/>
        <w:rPr>
          <w:rFonts w:ascii="Times-Roman" w:hAnsi="Times-Roman" w:cs="Times-Roman"/>
          <w:b/>
          <w:sz w:val="24"/>
          <w:szCs w:val="24"/>
        </w:rPr>
      </w:pPr>
      <w:r w:rsidRPr="00BA0069">
        <w:rPr>
          <w:rFonts w:ascii="Times-Roman" w:hAnsi="Times-Roman" w:cs="Times-Roman"/>
          <w:b/>
          <w:sz w:val="24"/>
          <w:szCs w:val="24"/>
        </w:rPr>
        <w:t xml:space="preserve">BALIKESİR </w:t>
      </w:r>
      <w:r>
        <w:rPr>
          <w:rFonts w:ascii="Times-Roman" w:hAnsi="Times-Roman" w:cs="Times-Roman"/>
          <w:b/>
          <w:sz w:val="24"/>
          <w:szCs w:val="24"/>
        </w:rPr>
        <w:t>MERKEZ</w:t>
      </w:r>
      <w:r w:rsidRPr="00BA0069">
        <w:rPr>
          <w:rFonts w:ascii="Times-Roman" w:hAnsi="Times-Roman" w:cs="Times-Roman"/>
          <w:b/>
          <w:sz w:val="24"/>
          <w:szCs w:val="24"/>
        </w:rPr>
        <w:t xml:space="preserve"> HAVALİMANI</w:t>
      </w:r>
      <w:r w:rsidR="00112C9B">
        <w:rPr>
          <w:rFonts w:ascii="Times-Roman" w:hAnsi="Times-Roman" w:cs="Times-Roman"/>
          <w:b/>
          <w:sz w:val="24"/>
          <w:szCs w:val="24"/>
        </w:rPr>
        <w:t xml:space="preserve"> </w:t>
      </w:r>
      <w:r w:rsidRPr="00BA0069">
        <w:rPr>
          <w:rFonts w:ascii="Times-Roman" w:hAnsi="Times-Roman" w:cs="Times-Roman"/>
          <w:b/>
          <w:sz w:val="24"/>
          <w:szCs w:val="24"/>
        </w:rPr>
        <w:t>MÜLKİ İDARE AMİRLİĞİNE</w:t>
      </w:r>
    </w:p>
    <w:p w:rsidR="00141974" w:rsidRDefault="00141974" w:rsidP="00141974">
      <w:pPr>
        <w:jc w:val="center"/>
        <w:rPr>
          <w:b/>
          <w:sz w:val="24"/>
        </w:rPr>
      </w:pPr>
    </w:p>
    <w:p w:rsidR="00B559C7" w:rsidRDefault="00B559C7" w:rsidP="00B559C7">
      <w:pPr>
        <w:autoSpaceDE w:val="0"/>
        <w:autoSpaceDN w:val="0"/>
        <w:adjustRightInd w:val="0"/>
        <w:rPr>
          <w:rFonts w:ascii="Times-Roman" w:hAnsi="Times-Roman" w:cs="Times-Roman"/>
          <w:sz w:val="24"/>
          <w:szCs w:val="24"/>
        </w:rPr>
      </w:pPr>
    </w:p>
    <w:p w:rsidR="00B559C7" w:rsidRDefault="00B559C7" w:rsidP="00B559C7">
      <w:pPr>
        <w:autoSpaceDE w:val="0"/>
        <w:autoSpaceDN w:val="0"/>
        <w:adjustRightInd w:val="0"/>
        <w:rPr>
          <w:rFonts w:ascii="Times-Roman" w:hAnsi="Times-Roman" w:cs="Times-Roman"/>
          <w:sz w:val="24"/>
          <w:szCs w:val="24"/>
        </w:rPr>
      </w:pPr>
    </w:p>
    <w:p w:rsidR="00B559C7" w:rsidRPr="00BA0069" w:rsidRDefault="00B559C7" w:rsidP="00B559C7">
      <w:pPr>
        <w:autoSpaceDE w:val="0"/>
        <w:autoSpaceDN w:val="0"/>
        <w:adjustRightInd w:val="0"/>
        <w:ind w:left="-284" w:firstLine="992"/>
        <w:jc w:val="both"/>
        <w:rPr>
          <w:rFonts w:ascii="Times-Roman" w:hAnsi="Times-Roman" w:cs="Times-Roman"/>
          <w:sz w:val="24"/>
          <w:szCs w:val="24"/>
        </w:rPr>
      </w:pPr>
      <w:r w:rsidRPr="00BA0069">
        <w:rPr>
          <w:rFonts w:ascii="Times-Roman" w:hAnsi="Times-Roman" w:cs="Times-Roman"/>
          <w:sz w:val="24"/>
          <w:szCs w:val="24"/>
        </w:rPr>
        <w:t>Kuruluşumuz bünyesinde çalışan/çalışacak olan personelimize yapılacak veya</w:t>
      </w:r>
      <w:r>
        <w:rPr>
          <w:rFonts w:ascii="Times-Roman" w:hAnsi="Times-Roman" w:cs="Times-Roman"/>
          <w:sz w:val="24"/>
          <w:szCs w:val="24"/>
        </w:rPr>
        <w:t xml:space="preserve"> </w:t>
      </w:r>
      <w:r w:rsidRPr="00BA0069">
        <w:rPr>
          <w:rFonts w:ascii="Times-Roman" w:hAnsi="Times-Roman" w:cs="Times-Roman"/>
          <w:sz w:val="24"/>
          <w:szCs w:val="24"/>
        </w:rPr>
        <w:t>yapılması planlanan "Güvenlik Bilinci Eğitimi" kursuna dâhil edilerek sertifika verilmesi;</w:t>
      </w:r>
      <w:r>
        <w:rPr>
          <w:rFonts w:ascii="Times-Roman" w:hAnsi="Times-Roman" w:cs="Times-Roman"/>
          <w:sz w:val="24"/>
          <w:szCs w:val="24"/>
        </w:rPr>
        <w:t xml:space="preserve"> </w:t>
      </w:r>
      <w:r w:rsidRPr="00BA0069">
        <w:rPr>
          <w:rFonts w:ascii="Times-Roman" w:hAnsi="Times-Roman" w:cs="Times-Roman"/>
          <w:sz w:val="24"/>
          <w:szCs w:val="24"/>
        </w:rPr>
        <w:t xml:space="preserve">Havalimanı Emniyet Şube Müdürlüğünce ve </w:t>
      </w:r>
      <w:r w:rsidRPr="00BA0069">
        <w:rPr>
          <w:rFonts w:ascii="Times New Roman TUR" w:hAnsi="Times New Roman TUR"/>
          <w:sz w:val="24"/>
        </w:rPr>
        <w:t>Ba</w:t>
      </w:r>
      <w:r w:rsidR="006F7EF0">
        <w:rPr>
          <w:rFonts w:ascii="Times New Roman TUR" w:hAnsi="Times New Roman TUR"/>
          <w:sz w:val="24"/>
        </w:rPr>
        <w:t>lıkesir Gümrük Müdürlüğün</w:t>
      </w:r>
      <w:r w:rsidRPr="00BA0069">
        <w:rPr>
          <w:rFonts w:ascii="Times-Roman" w:hAnsi="Times-Roman" w:cs="Times-Roman"/>
          <w:sz w:val="24"/>
          <w:szCs w:val="24"/>
        </w:rPr>
        <w:t>ce gerekli</w:t>
      </w:r>
      <w:r>
        <w:rPr>
          <w:rFonts w:ascii="Times-Roman" w:hAnsi="Times-Roman" w:cs="Times-Roman"/>
          <w:sz w:val="24"/>
          <w:szCs w:val="24"/>
        </w:rPr>
        <w:t xml:space="preserve"> </w:t>
      </w:r>
      <w:r w:rsidRPr="00BA0069">
        <w:rPr>
          <w:rFonts w:ascii="Times-Roman" w:hAnsi="Times-Roman" w:cs="Times-Roman"/>
          <w:sz w:val="24"/>
          <w:szCs w:val="24"/>
        </w:rPr>
        <w:t xml:space="preserve">tahkikatın yapılıp ilgili mevzuat hükümleri doğrultusunda </w:t>
      </w:r>
      <w:r>
        <w:rPr>
          <w:rFonts w:ascii="Times-Roman" w:hAnsi="Times-Roman" w:cs="Times-Roman"/>
          <w:sz w:val="24"/>
          <w:szCs w:val="24"/>
        </w:rPr>
        <w:t>…/…/</w:t>
      </w:r>
      <w:r w:rsidRPr="00BA0069">
        <w:rPr>
          <w:rFonts w:ascii="Times-Roman" w:hAnsi="Times-Roman" w:cs="Times-Roman"/>
          <w:sz w:val="24"/>
          <w:szCs w:val="24"/>
        </w:rPr>
        <w:t>20</w:t>
      </w:r>
      <w:r>
        <w:rPr>
          <w:rFonts w:ascii="Times-Roman" w:hAnsi="Times-Roman" w:cs="Times-Roman"/>
          <w:sz w:val="24"/>
          <w:szCs w:val="24"/>
        </w:rPr>
        <w:t>...</w:t>
      </w:r>
      <w:r w:rsidRPr="00BA0069">
        <w:rPr>
          <w:rFonts w:ascii="Times-Roman" w:hAnsi="Times-Roman" w:cs="Times-Roman"/>
          <w:sz w:val="24"/>
          <w:szCs w:val="24"/>
        </w:rPr>
        <w:t xml:space="preserve"> </w:t>
      </w:r>
      <w:r>
        <w:rPr>
          <w:rFonts w:ascii="Times-Roman" w:hAnsi="Times-Roman" w:cs="Times-Roman"/>
          <w:sz w:val="24"/>
          <w:szCs w:val="24"/>
        </w:rPr>
        <w:t>ile …/…/20… tarihleri arasında …gün</w:t>
      </w:r>
      <w:r w:rsidRPr="00BA0069">
        <w:rPr>
          <w:rFonts w:ascii="Times-Roman" w:hAnsi="Times-Roman" w:cs="Times-Roman"/>
          <w:sz w:val="24"/>
          <w:szCs w:val="24"/>
        </w:rPr>
        <w:t xml:space="preserve"> Balıkesir </w:t>
      </w:r>
      <w:r>
        <w:rPr>
          <w:rFonts w:ascii="Times-Roman" w:hAnsi="Times-Roman" w:cs="Times-Roman"/>
          <w:sz w:val="24"/>
          <w:szCs w:val="24"/>
        </w:rPr>
        <w:t xml:space="preserve">Merkez </w:t>
      </w:r>
      <w:r w:rsidRPr="00BA0069">
        <w:rPr>
          <w:rFonts w:ascii="Times-Roman" w:hAnsi="Times-Roman" w:cs="Times-Roman"/>
          <w:sz w:val="24"/>
          <w:szCs w:val="24"/>
        </w:rPr>
        <w:t xml:space="preserve">Havalimanı </w:t>
      </w:r>
      <w:r w:rsidRPr="00D90525">
        <w:rPr>
          <w:rFonts w:ascii="Times-Roman" w:hAnsi="Times-Roman" w:cs="Times-Roman"/>
          <w:b/>
          <w:i/>
          <w:color w:val="7030A0"/>
          <w:sz w:val="24"/>
          <w:szCs w:val="24"/>
        </w:rPr>
        <w:t>"Geçici Giriş Kartı"</w:t>
      </w:r>
      <w:r w:rsidRPr="00D90525">
        <w:rPr>
          <w:rFonts w:ascii="Times-Roman" w:hAnsi="Times-Roman" w:cs="Times-Roman"/>
          <w:b/>
          <w:color w:val="7030A0"/>
          <w:sz w:val="24"/>
          <w:szCs w:val="24"/>
        </w:rPr>
        <w:t xml:space="preserve"> </w:t>
      </w:r>
      <w:r w:rsidRPr="00BA0069">
        <w:rPr>
          <w:rFonts w:ascii="Times-Roman" w:hAnsi="Times-Roman" w:cs="Times-Roman"/>
          <w:sz w:val="24"/>
          <w:szCs w:val="24"/>
        </w:rPr>
        <w:t>çıkartılmasını talep ediyoruz.</w:t>
      </w:r>
    </w:p>
    <w:p w:rsidR="00B559C7" w:rsidRDefault="00B559C7" w:rsidP="00B559C7">
      <w:pPr>
        <w:autoSpaceDE w:val="0"/>
        <w:autoSpaceDN w:val="0"/>
        <w:adjustRightInd w:val="0"/>
        <w:jc w:val="both"/>
        <w:rPr>
          <w:rFonts w:ascii="Times-Roman" w:hAnsi="Times-Roman" w:cs="Times-Roman"/>
          <w:sz w:val="24"/>
          <w:szCs w:val="24"/>
        </w:rPr>
      </w:pPr>
    </w:p>
    <w:p w:rsidR="00A02F74" w:rsidRPr="00BA0069" w:rsidRDefault="00BD335A" w:rsidP="00A02F74">
      <w:pPr>
        <w:autoSpaceDE w:val="0"/>
        <w:autoSpaceDN w:val="0"/>
        <w:adjustRightInd w:val="0"/>
        <w:ind w:left="-284" w:firstLine="708"/>
        <w:jc w:val="both"/>
        <w:rPr>
          <w:rFonts w:ascii="Times-Roman" w:hAnsi="Times-Roman" w:cs="Times-Roman"/>
          <w:sz w:val="24"/>
          <w:szCs w:val="24"/>
        </w:rPr>
      </w:pPr>
      <w:r>
        <w:rPr>
          <w:rFonts w:ascii="Times-Roman" w:hAnsi="Times-Roman" w:cs="Times-Roman"/>
          <w:sz w:val="24"/>
          <w:szCs w:val="24"/>
        </w:rPr>
        <w:t xml:space="preserve">Giriş kartı talep formunda adı geçen personellerin </w:t>
      </w:r>
      <w:r w:rsidRPr="000D2D00">
        <w:rPr>
          <w:rFonts w:ascii="Times-Roman" w:hAnsi="Times-Roman" w:cs="Times-Roman"/>
          <w:i/>
          <w:sz w:val="24"/>
          <w:szCs w:val="24"/>
        </w:rPr>
        <w:t>“Güvenlik Soruşturması ve Arşiv Araştırması”</w:t>
      </w:r>
      <w:r>
        <w:rPr>
          <w:rFonts w:ascii="Times-Roman" w:hAnsi="Times-Roman" w:cs="Times-Roman"/>
          <w:sz w:val="24"/>
          <w:szCs w:val="24"/>
        </w:rPr>
        <w:t xml:space="preserve"> ile </w:t>
      </w:r>
      <w:r w:rsidRPr="000D2D00">
        <w:rPr>
          <w:rFonts w:ascii="Times-Roman" w:hAnsi="Times-Roman" w:cs="Times-Roman"/>
          <w:i/>
          <w:sz w:val="24"/>
          <w:szCs w:val="24"/>
        </w:rPr>
        <w:t>“Özgeçmiş Araştırması</w:t>
      </w:r>
      <w:r>
        <w:rPr>
          <w:rFonts w:ascii="Times-Roman" w:hAnsi="Times-Roman" w:cs="Times-Roman"/>
          <w:sz w:val="24"/>
          <w:szCs w:val="24"/>
        </w:rPr>
        <w:t>”</w:t>
      </w:r>
      <w:r w:rsidRPr="00BA0069">
        <w:rPr>
          <w:rFonts w:ascii="Times-Roman" w:hAnsi="Times-Roman" w:cs="Times-Roman"/>
          <w:sz w:val="24"/>
          <w:szCs w:val="24"/>
        </w:rPr>
        <w:t xml:space="preserve"> Kurumumuz</w:t>
      </w:r>
      <w:r>
        <w:rPr>
          <w:rFonts w:ascii="Times-Roman" w:hAnsi="Times-Roman" w:cs="Times-Roman"/>
          <w:sz w:val="24"/>
          <w:szCs w:val="24"/>
        </w:rPr>
        <w:t xml:space="preserve"> tarafından</w:t>
      </w:r>
      <w:r w:rsidRPr="00BA0069">
        <w:rPr>
          <w:rFonts w:ascii="Times-Roman" w:hAnsi="Times-Roman" w:cs="Times-Roman"/>
          <w:sz w:val="24"/>
          <w:szCs w:val="24"/>
        </w:rPr>
        <w:t xml:space="preserve"> yap</w:t>
      </w:r>
      <w:r>
        <w:rPr>
          <w:rFonts w:ascii="Times-Roman" w:hAnsi="Times-Roman" w:cs="Times-Roman"/>
          <w:sz w:val="24"/>
          <w:szCs w:val="24"/>
        </w:rPr>
        <w:t xml:space="preserve">tırılmış olup, kurum dosyamızda/arşivimizde muhafaza edilmektedir. Adı geçen personellerden doğabilecek tüm sorumluluğun </w:t>
      </w:r>
      <w:r w:rsidRPr="00BA0069">
        <w:rPr>
          <w:rFonts w:ascii="Times-Roman" w:hAnsi="Times-Roman" w:cs="Times-Roman"/>
          <w:sz w:val="24"/>
          <w:szCs w:val="24"/>
        </w:rPr>
        <w:t>Kurumumuza ait ol</w:t>
      </w:r>
      <w:r>
        <w:rPr>
          <w:rFonts w:ascii="Times-Roman" w:hAnsi="Times-Roman" w:cs="Times-Roman"/>
          <w:sz w:val="24"/>
          <w:szCs w:val="24"/>
        </w:rPr>
        <w:t>duğunu ve v</w:t>
      </w:r>
      <w:r w:rsidRPr="00BA0069">
        <w:rPr>
          <w:rFonts w:ascii="Times-Roman" w:hAnsi="Times-Roman" w:cs="Times-Roman"/>
          <w:sz w:val="24"/>
          <w:szCs w:val="24"/>
        </w:rPr>
        <w:t>erilen tüm bilgilerin doğruluğunu taahhüt ederiz.</w:t>
      </w:r>
      <w:r>
        <w:rPr>
          <w:rFonts w:ascii="Times-Roman" w:hAnsi="Times-Roman" w:cs="Times-Roman"/>
          <w:sz w:val="24"/>
          <w:szCs w:val="24"/>
        </w:rPr>
        <w:t xml:space="preserve"> </w:t>
      </w:r>
      <w:r w:rsidR="00A02F74">
        <w:rPr>
          <w:rFonts w:ascii="Times-Roman" w:hAnsi="Times-Roman" w:cs="Times-Roman"/>
          <w:sz w:val="24"/>
          <w:szCs w:val="24"/>
        </w:rPr>
        <w:t>Giriş kartlarını teslim alma ve teslim etmek için ……. …….. personelimiz yetkilidir.</w:t>
      </w:r>
    </w:p>
    <w:p w:rsidR="00BD335A" w:rsidRPr="00BA0069" w:rsidRDefault="00BD335A" w:rsidP="00BD335A">
      <w:pPr>
        <w:autoSpaceDE w:val="0"/>
        <w:autoSpaceDN w:val="0"/>
        <w:adjustRightInd w:val="0"/>
        <w:ind w:left="-284" w:firstLine="708"/>
        <w:jc w:val="both"/>
        <w:rPr>
          <w:rFonts w:ascii="Times-Roman" w:hAnsi="Times-Roman" w:cs="Times-Roman"/>
          <w:sz w:val="24"/>
          <w:szCs w:val="24"/>
        </w:rPr>
      </w:pPr>
    </w:p>
    <w:p w:rsidR="00B559C7" w:rsidRDefault="00B559C7" w:rsidP="00B559C7">
      <w:pPr>
        <w:autoSpaceDE w:val="0"/>
        <w:autoSpaceDN w:val="0"/>
        <w:adjustRightInd w:val="0"/>
        <w:jc w:val="both"/>
        <w:rPr>
          <w:rFonts w:ascii="Times-Roman" w:hAnsi="Times-Roman" w:cs="Times-Roman"/>
          <w:sz w:val="24"/>
          <w:szCs w:val="24"/>
        </w:rPr>
      </w:pPr>
    </w:p>
    <w:p w:rsidR="00B559C7" w:rsidRDefault="00B559C7" w:rsidP="00B559C7">
      <w:pPr>
        <w:autoSpaceDE w:val="0"/>
        <w:autoSpaceDN w:val="0"/>
        <w:adjustRightInd w:val="0"/>
        <w:ind w:firstLine="708"/>
        <w:jc w:val="both"/>
        <w:rPr>
          <w:rFonts w:ascii="Times-Roman" w:hAnsi="Times-Roman" w:cs="Times-Roman"/>
          <w:sz w:val="24"/>
          <w:szCs w:val="24"/>
        </w:rPr>
      </w:pPr>
      <w:r w:rsidRPr="00BA0069">
        <w:rPr>
          <w:rFonts w:ascii="Times-Roman" w:hAnsi="Times-Roman" w:cs="Times-Roman"/>
          <w:sz w:val="24"/>
          <w:szCs w:val="24"/>
        </w:rPr>
        <w:t>Gereğini arz ederim.</w:t>
      </w:r>
    </w:p>
    <w:p w:rsidR="00B559C7" w:rsidRPr="00BA0069" w:rsidRDefault="00B559C7" w:rsidP="00B559C7">
      <w:pPr>
        <w:autoSpaceDE w:val="0"/>
        <w:autoSpaceDN w:val="0"/>
        <w:adjustRightInd w:val="0"/>
        <w:ind w:firstLine="708"/>
        <w:rPr>
          <w:rFonts w:ascii="Times-Roman" w:hAnsi="Times-Roman" w:cs="Times-Roman"/>
          <w:sz w:val="24"/>
          <w:szCs w:val="24"/>
        </w:rPr>
      </w:pPr>
    </w:p>
    <w:p w:rsidR="00B559C7" w:rsidRPr="00BA0069" w:rsidRDefault="00B559C7" w:rsidP="00B559C7">
      <w:pPr>
        <w:autoSpaceDE w:val="0"/>
        <w:autoSpaceDN w:val="0"/>
        <w:adjustRightInd w:val="0"/>
        <w:ind w:left="4248" w:firstLine="708"/>
        <w:rPr>
          <w:rFonts w:ascii="Times-Roman" w:hAnsi="Times-Roman" w:cs="Times-Roman"/>
          <w:sz w:val="24"/>
          <w:szCs w:val="24"/>
        </w:rPr>
      </w:pPr>
      <w:r>
        <w:rPr>
          <w:rFonts w:ascii="Times-Roman" w:hAnsi="Times-Roman" w:cs="Times-Roman"/>
          <w:sz w:val="24"/>
          <w:szCs w:val="24"/>
        </w:rPr>
        <w:t xml:space="preserve">                             </w:t>
      </w:r>
      <w:r w:rsidRPr="00BA0069">
        <w:rPr>
          <w:rFonts w:ascii="Times-Roman" w:hAnsi="Times-Roman" w:cs="Times-Roman"/>
          <w:sz w:val="24"/>
          <w:szCs w:val="24"/>
        </w:rPr>
        <w:t>Tarih</w:t>
      </w:r>
    </w:p>
    <w:p w:rsidR="00B559C7" w:rsidRPr="00BA0069" w:rsidRDefault="00B559C7" w:rsidP="00B559C7">
      <w:pPr>
        <w:autoSpaceDE w:val="0"/>
        <w:autoSpaceDN w:val="0"/>
        <w:adjustRightInd w:val="0"/>
        <w:ind w:left="4956"/>
        <w:jc w:val="center"/>
        <w:rPr>
          <w:rFonts w:ascii="Times-Roman" w:hAnsi="Times-Roman" w:cs="Times-Roman"/>
          <w:sz w:val="24"/>
          <w:szCs w:val="24"/>
        </w:rPr>
      </w:pPr>
      <w:r>
        <w:rPr>
          <w:rFonts w:ascii="Times-Roman" w:hAnsi="Times-Roman" w:cs="Times-Roman"/>
          <w:sz w:val="24"/>
          <w:szCs w:val="24"/>
        </w:rPr>
        <w:t>Kurum/Şirket</w:t>
      </w:r>
      <w:r w:rsidRPr="00BA0069">
        <w:rPr>
          <w:rFonts w:ascii="Times-Roman" w:hAnsi="Times-Roman" w:cs="Times-Roman"/>
          <w:sz w:val="24"/>
          <w:szCs w:val="24"/>
        </w:rPr>
        <w:t xml:space="preserve"> Yetkilisi Adı Soyadı</w:t>
      </w:r>
    </w:p>
    <w:p w:rsidR="00B559C7" w:rsidRPr="00BA0069" w:rsidRDefault="00B559C7" w:rsidP="00B559C7">
      <w:pPr>
        <w:autoSpaceDE w:val="0"/>
        <w:autoSpaceDN w:val="0"/>
        <w:adjustRightInd w:val="0"/>
        <w:ind w:left="2832" w:firstLine="708"/>
        <w:jc w:val="center"/>
        <w:rPr>
          <w:rFonts w:ascii="Times-Roman" w:hAnsi="Times-Roman" w:cs="Times-Roman"/>
          <w:sz w:val="24"/>
          <w:szCs w:val="24"/>
        </w:rPr>
      </w:pPr>
      <w:r>
        <w:rPr>
          <w:rFonts w:ascii="Times-Roman" w:hAnsi="Times-Roman" w:cs="Times-Roman"/>
          <w:sz w:val="24"/>
          <w:szCs w:val="24"/>
        </w:rPr>
        <w:t xml:space="preserve">                    Kurum/Şirket</w:t>
      </w:r>
      <w:r w:rsidRPr="00BA0069">
        <w:rPr>
          <w:rFonts w:ascii="Times-Roman" w:hAnsi="Times-Roman" w:cs="Times-Roman"/>
          <w:sz w:val="24"/>
          <w:szCs w:val="24"/>
        </w:rPr>
        <w:t xml:space="preserve"> Kaşesi</w:t>
      </w:r>
      <w:r>
        <w:rPr>
          <w:rFonts w:ascii="Times-Roman" w:hAnsi="Times-Roman" w:cs="Times-Roman"/>
          <w:sz w:val="24"/>
          <w:szCs w:val="24"/>
        </w:rPr>
        <w:t>/Mührü</w:t>
      </w: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firstLine="709"/>
        <w:rPr>
          <w:b/>
          <w:sz w:val="24"/>
          <w:szCs w:val="24"/>
        </w:rPr>
      </w:pPr>
      <w:r>
        <w:rPr>
          <w:b/>
          <w:sz w:val="24"/>
          <w:szCs w:val="24"/>
        </w:rPr>
        <w:t>EKLER:</w:t>
      </w: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Default="00B559C7" w:rsidP="00B559C7">
      <w:pPr>
        <w:ind w:left="-709"/>
        <w:rPr>
          <w:b/>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Pr="0023493F" w:rsidRDefault="00B559C7" w:rsidP="00B559C7">
      <w:pPr>
        <w:ind w:left="-709"/>
        <w:rPr>
          <w:sz w:val="24"/>
          <w:szCs w:val="24"/>
        </w:rPr>
      </w:pPr>
    </w:p>
    <w:p w:rsidR="00B559C7" w:rsidRDefault="00B559C7"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Default="00004738" w:rsidP="00B559C7">
      <w:pPr>
        <w:ind w:left="-709"/>
        <w:rPr>
          <w:sz w:val="24"/>
          <w:szCs w:val="24"/>
        </w:rPr>
      </w:pPr>
    </w:p>
    <w:p w:rsidR="00004738" w:rsidRPr="0023493F" w:rsidRDefault="00004738" w:rsidP="00B559C7">
      <w:pPr>
        <w:ind w:left="-709"/>
        <w:rPr>
          <w:sz w:val="24"/>
          <w:szCs w:val="24"/>
        </w:rPr>
      </w:pPr>
    </w:p>
    <w:p w:rsidR="00B559C7" w:rsidRPr="0023493F" w:rsidRDefault="00B559C7" w:rsidP="00B559C7">
      <w:pPr>
        <w:ind w:left="-709"/>
        <w:rPr>
          <w:sz w:val="24"/>
          <w:szCs w:val="24"/>
        </w:rPr>
      </w:pPr>
    </w:p>
    <w:p w:rsidR="00B559C7" w:rsidRDefault="00B559C7" w:rsidP="00B559C7">
      <w:pPr>
        <w:rPr>
          <w:sz w:val="24"/>
          <w:szCs w:val="24"/>
        </w:rPr>
        <w:sectPr w:rsidR="00B559C7" w:rsidSect="00004738">
          <w:pgSz w:w="11907" w:h="16840" w:code="9"/>
          <w:pgMar w:top="720" w:right="720" w:bottom="720" w:left="720" w:header="709" w:footer="709" w:gutter="851"/>
          <w:cols w:space="708"/>
          <w:docGrid w:linePitch="272"/>
        </w:sectPr>
      </w:pPr>
    </w:p>
    <w:p w:rsidR="00E133FB" w:rsidRPr="00707EA6" w:rsidRDefault="00E133FB" w:rsidP="00E133FB">
      <w:pPr>
        <w:pStyle w:val="KonuBal"/>
        <w:jc w:val="right"/>
        <w:rPr>
          <w:sz w:val="20"/>
        </w:rPr>
      </w:pPr>
      <w:r w:rsidRPr="00707EA6">
        <w:rPr>
          <w:sz w:val="20"/>
        </w:rPr>
        <w:lastRenderedPageBreak/>
        <w:t>EK-</w:t>
      </w:r>
      <w:r w:rsidR="00DD0AEC">
        <w:rPr>
          <w:sz w:val="20"/>
        </w:rPr>
        <w:t>2</w:t>
      </w:r>
      <w:r w:rsidRPr="00707EA6">
        <w:rPr>
          <w:sz w:val="20"/>
        </w:rPr>
        <w:t>.</w:t>
      </w:r>
      <w:r w:rsidR="001B590C">
        <w:rPr>
          <w:sz w:val="20"/>
        </w:rPr>
        <w:t>a</w:t>
      </w:r>
    </w:p>
    <w:p w:rsidR="00E133FB" w:rsidRPr="009E6096" w:rsidRDefault="00E133FB" w:rsidP="00E133FB">
      <w:pPr>
        <w:pStyle w:val="KonuBal"/>
        <w:rPr>
          <w:b/>
        </w:rPr>
      </w:pPr>
      <w:r>
        <w:rPr>
          <w:b/>
        </w:rPr>
        <w:t>GÖREVLİ</w:t>
      </w:r>
      <w:r w:rsidRPr="009E6096">
        <w:rPr>
          <w:b/>
        </w:rPr>
        <w:t xml:space="preserve"> GİRİŞ KARTI YENİLEME</w:t>
      </w:r>
      <w:r>
        <w:rPr>
          <w:b/>
        </w:rPr>
        <w:t>/</w:t>
      </w:r>
      <w:r w:rsidRPr="009E6096">
        <w:rPr>
          <w:b/>
        </w:rPr>
        <w:t>TALEP</w:t>
      </w:r>
      <w:r>
        <w:rPr>
          <w:b/>
        </w:rPr>
        <w:t xml:space="preserve"> VE GBT BİLGİ İŞLEM</w:t>
      </w:r>
      <w:r w:rsidRPr="009E6096">
        <w:rPr>
          <w:b/>
        </w:rPr>
        <w:t xml:space="preserve"> FORMU</w:t>
      </w:r>
    </w:p>
    <w:p w:rsidR="00E133FB" w:rsidRDefault="00E133FB" w:rsidP="00E133FB">
      <w:pPr>
        <w:jc w:val="right"/>
      </w:pPr>
    </w:p>
    <w:p w:rsidR="00E133FB" w:rsidRDefault="00E133FB" w:rsidP="00E133FB">
      <w:r>
        <w:t xml:space="preserve"> KURUM/KURULUŞUN UNVANI :</w:t>
      </w:r>
      <w:r>
        <w:tab/>
      </w:r>
      <w:r>
        <w:tab/>
      </w:r>
      <w:r>
        <w:tab/>
      </w:r>
      <w:r>
        <w:tab/>
      </w:r>
      <w:r>
        <w:tab/>
      </w:r>
      <w:r>
        <w:tab/>
      </w:r>
      <w:r>
        <w:tab/>
      </w:r>
      <w:r>
        <w:tab/>
      </w:r>
      <w:r>
        <w:tab/>
      </w:r>
      <w:r>
        <w:tab/>
      </w:r>
      <w:r>
        <w:tab/>
      </w:r>
      <w:r>
        <w:tab/>
      </w:r>
      <w:r>
        <w:tab/>
      </w:r>
      <w:r>
        <w:tab/>
      </w:r>
    </w:p>
    <w:tbl>
      <w:tblPr>
        <w:tblW w:w="15451"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773"/>
        <w:gridCol w:w="2410"/>
        <w:gridCol w:w="1984"/>
        <w:gridCol w:w="851"/>
        <w:gridCol w:w="1276"/>
        <w:gridCol w:w="1842"/>
        <w:gridCol w:w="3261"/>
        <w:gridCol w:w="708"/>
        <w:gridCol w:w="709"/>
      </w:tblGrid>
      <w:tr w:rsidR="00E133FB" w:rsidTr="00BD5135">
        <w:trPr>
          <w:trHeight w:val="397"/>
        </w:trPr>
        <w:tc>
          <w:tcPr>
            <w:tcW w:w="637" w:type="dxa"/>
            <w:vMerge w:val="restart"/>
            <w:vAlign w:val="center"/>
          </w:tcPr>
          <w:p w:rsidR="00E133FB" w:rsidRDefault="00E133FB" w:rsidP="00BD5135">
            <w:pPr>
              <w:jc w:val="center"/>
              <w:rPr>
                <w:b/>
              </w:rPr>
            </w:pPr>
          </w:p>
          <w:p w:rsidR="00E133FB" w:rsidRDefault="00E133FB" w:rsidP="00BD5135">
            <w:pPr>
              <w:jc w:val="center"/>
              <w:rPr>
                <w:b/>
              </w:rPr>
            </w:pPr>
            <w:r>
              <w:rPr>
                <w:b/>
              </w:rPr>
              <w:t>Sıra</w:t>
            </w:r>
          </w:p>
          <w:p w:rsidR="00E133FB" w:rsidRDefault="00E133FB" w:rsidP="00BD5135">
            <w:pPr>
              <w:jc w:val="center"/>
              <w:rPr>
                <w:b/>
              </w:rPr>
            </w:pPr>
            <w:r>
              <w:rPr>
                <w:b/>
              </w:rPr>
              <w:t>No</w:t>
            </w:r>
          </w:p>
        </w:tc>
        <w:tc>
          <w:tcPr>
            <w:tcW w:w="1773" w:type="dxa"/>
            <w:vMerge w:val="restart"/>
          </w:tcPr>
          <w:p w:rsidR="00E133FB" w:rsidRDefault="00E133FB" w:rsidP="00BD5135">
            <w:pPr>
              <w:jc w:val="center"/>
              <w:rPr>
                <w:b/>
              </w:rPr>
            </w:pPr>
          </w:p>
          <w:p w:rsidR="00E133FB" w:rsidRDefault="00E133FB" w:rsidP="00BD5135">
            <w:pPr>
              <w:jc w:val="center"/>
              <w:rPr>
                <w:b/>
              </w:rPr>
            </w:pPr>
          </w:p>
          <w:p w:rsidR="00E133FB" w:rsidRDefault="00E133FB" w:rsidP="00BD5135">
            <w:pPr>
              <w:jc w:val="center"/>
              <w:rPr>
                <w:b/>
              </w:rPr>
            </w:pPr>
            <w:r>
              <w:rPr>
                <w:b/>
              </w:rPr>
              <w:t>T.C. Kimlik No</w:t>
            </w:r>
          </w:p>
        </w:tc>
        <w:tc>
          <w:tcPr>
            <w:tcW w:w="2410" w:type="dxa"/>
            <w:vMerge w:val="restart"/>
            <w:vAlign w:val="center"/>
          </w:tcPr>
          <w:p w:rsidR="00E133FB" w:rsidRDefault="00E133FB" w:rsidP="00BD5135">
            <w:pPr>
              <w:jc w:val="center"/>
              <w:rPr>
                <w:b/>
              </w:rPr>
            </w:pPr>
          </w:p>
          <w:p w:rsidR="00E133FB" w:rsidRDefault="00E133FB" w:rsidP="00BD5135">
            <w:pPr>
              <w:jc w:val="center"/>
              <w:rPr>
                <w:b/>
              </w:rPr>
            </w:pPr>
            <w:r>
              <w:rPr>
                <w:b/>
              </w:rPr>
              <w:t>Adı ve Soyadı</w:t>
            </w:r>
          </w:p>
        </w:tc>
        <w:tc>
          <w:tcPr>
            <w:tcW w:w="1984" w:type="dxa"/>
            <w:vMerge w:val="restart"/>
            <w:vAlign w:val="center"/>
          </w:tcPr>
          <w:p w:rsidR="00E133FB" w:rsidRDefault="00E133FB" w:rsidP="00BD5135">
            <w:pPr>
              <w:jc w:val="center"/>
              <w:rPr>
                <w:b/>
              </w:rPr>
            </w:pPr>
          </w:p>
          <w:p w:rsidR="00E133FB" w:rsidRDefault="00E133FB" w:rsidP="00BD5135">
            <w:pPr>
              <w:jc w:val="center"/>
              <w:rPr>
                <w:b/>
              </w:rPr>
            </w:pPr>
            <w:r>
              <w:rPr>
                <w:b/>
              </w:rPr>
              <w:t>Unvanı</w:t>
            </w:r>
          </w:p>
        </w:tc>
        <w:tc>
          <w:tcPr>
            <w:tcW w:w="851" w:type="dxa"/>
            <w:vMerge w:val="restart"/>
            <w:vAlign w:val="center"/>
          </w:tcPr>
          <w:p w:rsidR="00E133FB" w:rsidRDefault="00E133FB" w:rsidP="00BD5135">
            <w:pPr>
              <w:jc w:val="center"/>
              <w:rPr>
                <w:b/>
              </w:rPr>
            </w:pPr>
            <w:r>
              <w:rPr>
                <w:b/>
              </w:rPr>
              <w:t>Eski</w:t>
            </w:r>
          </w:p>
          <w:p w:rsidR="00E133FB" w:rsidRDefault="00E133FB" w:rsidP="00BD5135">
            <w:pPr>
              <w:pStyle w:val="Balk1"/>
              <w:jc w:val="center"/>
            </w:pPr>
            <w:r>
              <w:t>Kart No</w:t>
            </w:r>
          </w:p>
        </w:tc>
        <w:tc>
          <w:tcPr>
            <w:tcW w:w="1276" w:type="dxa"/>
            <w:vMerge w:val="restart"/>
            <w:vAlign w:val="center"/>
          </w:tcPr>
          <w:p w:rsidR="00E133FB" w:rsidRDefault="00E133FB" w:rsidP="00BD5135">
            <w:pPr>
              <w:jc w:val="center"/>
              <w:rPr>
                <w:b/>
              </w:rPr>
            </w:pPr>
          </w:p>
          <w:p w:rsidR="00E133FB" w:rsidRDefault="00E133FB" w:rsidP="00BD5135">
            <w:pPr>
              <w:jc w:val="center"/>
              <w:rPr>
                <w:b/>
              </w:rPr>
            </w:pPr>
            <w:r>
              <w:rPr>
                <w:b/>
              </w:rPr>
              <w:t>Kartın</w:t>
            </w:r>
          </w:p>
          <w:p w:rsidR="00E133FB" w:rsidRDefault="00E133FB" w:rsidP="00BD5135">
            <w:pPr>
              <w:jc w:val="center"/>
              <w:rPr>
                <w:b/>
              </w:rPr>
            </w:pPr>
            <w:r>
              <w:rPr>
                <w:b/>
              </w:rPr>
              <w:t>Cinsi</w:t>
            </w:r>
          </w:p>
        </w:tc>
        <w:tc>
          <w:tcPr>
            <w:tcW w:w="1842" w:type="dxa"/>
            <w:vMerge w:val="restart"/>
            <w:vAlign w:val="center"/>
          </w:tcPr>
          <w:p w:rsidR="00E133FB" w:rsidRDefault="00E133FB" w:rsidP="00BD5135">
            <w:pPr>
              <w:jc w:val="center"/>
              <w:rPr>
                <w:b/>
              </w:rPr>
            </w:pPr>
          </w:p>
          <w:p w:rsidR="00E133FB" w:rsidRDefault="00E133FB" w:rsidP="00BD5135">
            <w:pPr>
              <w:jc w:val="center"/>
              <w:rPr>
                <w:b/>
              </w:rPr>
            </w:pPr>
            <w:r>
              <w:rPr>
                <w:b/>
              </w:rPr>
              <w:t>Tanzim Edilecek</w:t>
            </w:r>
          </w:p>
          <w:p w:rsidR="00E133FB" w:rsidRDefault="00E133FB" w:rsidP="00BD5135">
            <w:pPr>
              <w:jc w:val="center"/>
              <w:rPr>
                <w:b/>
              </w:rPr>
            </w:pPr>
            <w:r>
              <w:rPr>
                <w:b/>
              </w:rPr>
              <w:t xml:space="preserve">Kartta Talep </w:t>
            </w:r>
          </w:p>
          <w:p w:rsidR="00E133FB" w:rsidRDefault="00E133FB" w:rsidP="00BD5135">
            <w:pPr>
              <w:jc w:val="center"/>
              <w:rPr>
                <w:b/>
              </w:rPr>
            </w:pPr>
            <w:r>
              <w:rPr>
                <w:b/>
              </w:rPr>
              <w:t>Edilen Bölümler</w:t>
            </w:r>
          </w:p>
        </w:tc>
        <w:tc>
          <w:tcPr>
            <w:tcW w:w="3261" w:type="dxa"/>
            <w:vMerge w:val="restart"/>
            <w:vAlign w:val="center"/>
          </w:tcPr>
          <w:p w:rsidR="00E133FB" w:rsidRDefault="00E133FB" w:rsidP="00BD5135">
            <w:pPr>
              <w:jc w:val="center"/>
              <w:rPr>
                <w:b/>
              </w:rPr>
            </w:pPr>
          </w:p>
          <w:p w:rsidR="00E133FB" w:rsidRDefault="00E133FB" w:rsidP="00BD5135">
            <w:pPr>
              <w:jc w:val="center"/>
              <w:rPr>
                <w:b/>
              </w:rPr>
            </w:pPr>
            <w:r>
              <w:rPr>
                <w:b/>
              </w:rPr>
              <w:t>İkamet Adresi ve Ev Telefonu</w:t>
            </w:r>
          </w:p>
        </w:tc>
        <w:tc>
          <w:tcPr>
            <w:tcW w:w="1417" w:type="dxa"/>
            <w:gridSpan w:val="2"/>
            <w:vAlign w:val="center"/>
          </w:tcPr>
          <w:p w:rsidR="00E133FB" w:rsidRDefault="00E133FB" w:rsidP="00BD5135">
            <w:pPr>
              <w:jc w:val="center"/>
              <w:rPr>
                <w:b/>
              </w:rPr>
            </w:pPr>
            <w:r>
              <w:rPr>
                <w:b/>
              </w:rPr>
              <w:t>Apronda Araç Kullanır</w:t>
            </w:r>
          </w:p>
        </w:tc>
      </w:tr>
      <w:tr w:rsidR="00E133FB" w:rsidTr="00BD5135">
        <w:trPr>
          <w:trHeight w:val="397"/>
        </w:trPr>
        <w:tc>
          <w:tcPr>
            <w:tcW w:w="637" w:type="dxa"/>
            <w:vMerge/>
            <w:vAlign w:val="center"/>
          </w:tcPr>
          <w:p w:rsidR="00E133FB" w:rsidRDefault="00E133FB" w:rsidP="00BD5135">
            <w:pPr>
              <w:jc w:val="center"/>
              <w:rPr>
                <w:b/>
              </w:rPr>
            </w:pPr>
          </w:p>
        </w:tc>
        <w:tc>
          <w:tcPr>
            <w:tcW w:w="1773" w:type="dxa"/>
            <w:vMerge/>
          </w:tcPr>
          <w:p w:rsidR="00E133FB" w:rsidRDefault="00E133FB" w:rsidP="00BD5135">
            <w:pPr>
              <w:jc w:val="center"/>
              <w:rPr>
                <w:b/>
              </w:rPr>
            </w:pPr>
          </w:p>
        </w:tc>
        <w:tc>
          <w:tcPr>
            <w:tcW w:w="2410" w:type="dxa"/>
            <w:vMerge/>
            <w:vAlign w:val="center"/>
          </w:tcPr>
          <w:p w:rsidR="00E133FB" w:rsidRDefault="00E133FB" w:rsidP="00BD5135">
            <w:pPr>
              <w:jc w:val="center"/>
              <w:rPr>
                <w:b/>
              </w:rPr>
            </w:pPr>
          </w:p>
        </w:tc>
        <w:tc>
          <w:tcPr>
            <w:tcW w:w="1984" w:type="dxa"/>
            <w:vMerge/>
            <w:vAlign w:val="center"/>
          </w:tcPr>
          <w:p w:rsidR="00E133FB" w:rsidRDefault="00E133FB" w:rsidP="00BD5135">
            <w:pPr>
              <w:jc w:val="center"/>
              <w:rPr>
                <w:b/>
              </w:rPr>
            </w:pPr>
          </w:p>
        </w:tc>
        <w:tc>
          <w:tcPr>
            <w:tcW w:w="851" w:type="dxa"/>
            <w:vMerge/>
          </w:tcPr>
          <w:p w:rsidR="00E133FB" w:rsidRDefault="00E133FB" w:rsidP="00BD5135">
            <w:pPr>
              <w:rPr>
                <w:b/>
              </w:rPr>
            </w:pPr>
          </w:p>
        </w:tc>
        <w:tc>
          <w:tcPr>
            <w:tcW w:w="1276" w:type="dxa"/>
            <w:vMerge/>
            <w:vAlign w:val="center"/>
          </w:tcPr>
          <w:p w:rsidR="00E133FB" w:rsidRDefault="00E133FB" w:rsidP="00BD5135">
            <w:pPr>
              <w:jc w:val="center"/>
              <w:rPr>
                <w:b/>
              </w:rPr>
            </w:pPr>
          </w:p>
        </w:tc>
        <w:tc>
          <w:tcPr>
            <w:tcW w:w="1842" w:type="dxa"/>
            <w:vMerge/>
            <w:vAlign w:val="center"/>
          </w:tcPr>
          <w:p w:rsidR="00E133FB" w:rsidRDefault="00E133FB" w:rsidP="00BD5135">
            <w:pPr>
              <w:jc w:val="center"/>
              <w:rPr>
                <w:b/>
              </w:rPr>
            </w:pPr>
          </w:p>
        </w:tc>
        <w:tc>
          <w:tcPr>
            <w:tcW w:w="3261" w:type="dxa"/>
            <w:vMerge/>
            <w:vAlign w:val="center"/>
          </w:tcPr>
          <w:p w:rsidR="00E133FB" w:rsidRDefault="00E133FB" w:rsidP="00BD5135">
            <w:pPr>
              <w:jc w:val="center"/>
              <w:rPr>
                <w:b/>
              </w:rPr>
            </w:pPr>
          </w:p>
        </w:tc>
        <w:tc>
          <w:tcPr>
            <w:tcW w:w="708" w:type="dxa"/>
            <w:vAlign w:val="center"/>
          </w:tcPr>
          <w:p w:rsidR="00E133FB" w:rsidRDefault="00E133FB" w:rsidP="00BD5135">
            <w:pPr>
              <w:jc w:val="center"/>
              <w:rPr>
                <w:b/>
              </w:rPr>
            </w:pPr>
            <w:r>
              <w:rPr>
                <w:b/>
              </w:rPr>
              <w:t>E</w:t>
            </w:r>
          </w:p>
        </w:tc>
        <w:tc>
          <w:tcPr>
            <w:tcW w:w="709" w:type="dxa"/>
            <w:vAlign w:val="center"/>
          </w:tcPr>
          <w:p w:rsidR="00E133FB" w:rsidRDefault="00E133FB" w:rsidP="00BD5135">
            <w:pPr>
              <w:jc w:val="center"/>
              <w:rPr>
                <w:b/>
              </w:rPr>
            </w:pPr>
            <w:r>
              <w:rPr>
                <w:b/>
              </w:rPr>
              <w:t>H</w:t>
            </w: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r w:rsidR="00E133FB" w:rsidTr="00BD5135">
        <w:trPr>
          <w:trHeight w:val="454"/>
        </w:trPr>
        <w:tc>
          <w:tcPr>
            <w:tcW w:w="637" w:type="dxa"/>
            <w:vAlign w:val="center"/>
          </w:tcPr>
          <w:p w:rsidR="00E133FB" w:rsidRDefault="00E133FB" w:rsidP="00BD5135">
            <w:pPr>
              <w:jc w:val="center"/>
            </w:pPr>
          </w:p>
        </w:tc>
        <w:tc>
          <w:tcPr>
            <w:tcW w:w="1773" w:type="dxa"/>
          </w:tcPr>
          <w:p w:rsidR="00E133FB" w:rsidRDefault="00E133FB" w:rsidP="00BD5135"/>
        </w:tc>
        <w:tc>
          <w:tcPr>
            <w:tcW w:w="2410" w:type="dxa"/>
            <w:vAlign w:val="center"/>
          </w:tcPr>
          <w:p w:rsidR="00E133FB" w:rsidRDefault="00E133FB" w:rsidP="00BD5135"/>
        </w:tc>
        <w:tc>
          <w:tcPr>
            <w:tcW w:w="1984" w:type="dxa"/>
            <w:vAlign w:val="center"/>
          </w:tcPr>
          <w:p w:rsidR="00E133FB" w:rsidRDefault="00E133FB" w:rsidP="00BD5135"/>
        </w:tc>
        <w:tc>
          <w:tcPr>
            <w:tcW w:w="851" w:type="dxa"/>
          </w:tcPr>
          <w:p w:rsidR="00E133FB" w:rsidRDefault="00E133FB" w:rsidP="00BD5135">
            <w:pPr>
              <w:jc w:val="center"/>
            </w:pPr>
          </w:p>
        </w:tc>
        <w:tc>
          <w:tcPr>
            <w:tcW w:w="1276" w:type="dxa"/>
            <w:vAlign w:val="center"/>
          </w:tcPr>
          <w:p w:rsidR="00E133FB" w:rsidRDefault="00E133FB" w:rsidP="00BD5135">
            <w:pPr>
              <w:jc w:val="center"/>
            </w:pPr>
          </w:p>
        </w:tc>
        <w:tc>
          <w:tcPr>
            <w:tcW w:w="1842" w:type="dxa"/>
            <w:vAlign w:val="center"/>
          </w:tcPr>
          <w:p w:rsidR="00E133FB" w:rsidRDefault="00E133FB" w:rsidP="00BD5135">
            <w:pPr>
              <w:jc w:val="center"/>
            </w:pPr>
          </w:p>
        </w:tc>
        <w:tc>
          <w:tcPr>
            <w:tcW w:w="3261" w:type="dxa"/>
            <w:vAlign w:val="center"/>
          </w:tcPr>
          <w:p w:rsidR="00E133FB" w:rsidRDefault="00E133FB" w:rsidP="00BD5135"/>
        </w:tc>
        <w:tc>
          <w:tcPr>
            <w:tcW w:w="708" w:type="dxa"/>
            <w:vAlign w:val="center"/>
          </w:tcPr>
          <w:p w:rsidR="00E133FB" w:rsidRDefault="00E133FB" w:rsidP="00BD5135">
            <w:pPr>
              <w:jc w:val="center"/>
            </w:pPr>
          </w:p>
        </w:tc>
        <w:tc>
          <w:tcPr>
            <w:tcW w:w="709" w:type="dxa"/>
            <w:vAlign w:val="center"/>
          </w:tcPr>
          <w:p w:rsidR="00E133FB" w:rsidRDefault="00E133FB" w:rsidP="00BD5135">
            <w:pPr>
              <w:jc w:val="center"/>
            </w:pPr>
          </w:p>
        </w:tc>
      </w:tr>
    </w:tbl>
    <w:p w:rsidR="00E133FB" w:rsidRDefault="00E133FB" w:rsidP="00E133FB">
      <w:pPr>
        <w:rPr>
          <w:sz w:val="16"/>
        </w:rPr>
      </w:pPr>
      <w:r>
        <w:rPr>
          <w:sz w:val="16"/>
        </w:rPr>
        <w:t xml:space="preserve">  </w:t>
      </w:r>
    </w:p>
    <w:p w:rsidR="00E133FB" w:rsidRPr="00893300" w:rsidRDefault="00E133FB" w:rsidP="00E133FB">
      <w:pPr>
        <w:rPr>
          <w:sz w:val="16"/>
        </w:rPr>
      </w:pPr>
      <w:r>
        <w:rPr>
          <w:b/>
          <w:sz w:val="16"/>
        </w:rPr>
        <w:t xml:space="preserve"> </w:t>
      </w:r>
      <w:r>
        <w:rPr>
          <w:b/>
          <w:sz w:val="16"/>
        </w:rPr>
        <w:tab/>
      </w:r>
      <w:r>
        <w:rPr>
          <w:b/>
          <w:sz w:val="16"/>
        </w:rPr>
        <w:tab/>
      </w:r>
      <w:r>
        <w:rPr>
          <w:b/>
          <w:sz w:val="16"/>
        </w:rPr>
        <w:tab/>
      </w:r>
      <w:r>
        <w:rPr>
          <w:b/>
          <w:sz w:val="16"/>
        </w:rPr>
        <w:tab/>
      </w:r>
      <w:r>
        <w:rPr>
          <w:b/>
          <w:sz w:val="16"/>
        </w:rPr>
        <w:tab/>
      </w:r>
      <w:r w:rsidRPr="00893300">
        <w:rPr>
          <w:sz w:val="16"/>
        </w:rPr>
        <w:tab/>
      </w:r>
      <w:r w:rsidRPr="00893300">
        <w:rPr>
          <w:sz w:val="16"/>
        </w:rPr>
        <w:tab/>
      </w:r>
      <w:r w:rsidRPr="00893300">
        <w:rPr>
          <w:sz w:val="16"/>
        </w:rPr>
        <w:tab/>
        <w:t xml:space="preserve">                                                       </w:t>
      </w:r>
      <w:r w:rsidRPr="00893300">
        <w:rPr>
          <w:sz w:val="16"/>
        </w:rPr>
        <w:tab/>
        <w:t xml:space="preserve">      </w:t>
      </w:r>
      <w:r>
        <w:rPr>
          <w:sz w:val="16"/>
        </w:rPr>
        <w:t xml:space="preserve">                 </w:t>
      </w:r>
      <w:r>
        <w:rPr>
          <w:sz w:val="16"/>
        </w:rPr>
        <w:tab/>
      </w:r>
      <w:r>
        <w:rPr>
          <w:sz w:val="16"/>
        </w:rPr>
        <w:tab/>
        <w:t xml:space="preserve"> </w:t>
      </w:r>
      <w:r w:rsidRPr="00893300">
        <w:rPr>
          <w:b/>
          <w:sz w:val="16"/>
          <w:u w:val="single"/>
        </w:rPr>
        <w:t>KURUM AMİRİNİN</w:t>
      </w:r>
      <w:r w:rsidRPr="00893300">
        <w:rPr>
          <w:b/>
          <w:sz w:val="16"/>
          <w:u w:val="single"/>
        </w:rPr>
        <w:tab/>
      </w:r>
      <w:r w:rsidRPr="00893300">
        <w:rPr>
          <w:b/>
          <w:sz w:val="16"/>
          <w:u w:val="single"/>
        </w:rPr>
        <w:tab/>
        <w:t>:</w:t>
      </w:r>
      <w:r w:rsidRPr="00893300">
        <w:rPr>
          <w:sz w:val="16"/>
        </w:rPr>
        <w:tab/>
      </w:r>
    </w:p>
    <w:p w:rsidR="00E133FB" w:rsidRPr="00893300" w:rsidRDefault="00E133FB" w:rsidP="00E133FB">
      <w:pPr>
        <w:ind w:firstLine="708"/>
        <w:rPr>
          <w:sz w:val="16"/>
        </w:rPr>
      </w:pPr>
      <w:r>
        <w:rPr>
          <w:b/>
          <w:sz w:val="16"/>
        </w:rPr>
        <w:t>HAVALİMANI EMNİYET ŞB. MD.</w:t>
      </w:r>
      <w:r w:rsidRPr="00893300">
        <w:rPr>
          <w:sz w:val="16"/>
        </w:rPr>
        <w:t xml:space="preserve"> </w:t>
      </w:r>
      <w:r>
        <w:rPr>
          <w:sz w:val="16"/>
        </w:rPr>
        <w:t xml:space="preserve"> </w:t>
      </w:r>
      <w:r w:rsidRPr="00893300">
        <w:rPr>
          <w:sz w:val="16"/>
        </w:rPr>
        <w:t xml:space="preserve"> </w:t>
      </w:r>
      <w:r w:rsidRPr="00893300">
        <w:rPr>
          <w:sz w:val="16"/>
        </w:rPr>
        <w:tab/>
      </w:r>
    </w:p>
    <w:p w:rsidR="00E133FB" w:rsidRPr="00893300" w:rsidRDefault="00E133FB" w:rsidP="00E133FB">
      <w:pPr>
        <w:rPr>
          <w:sz w:val="16"/>
        </w:rPr>
      </w:pPr>
      <w:r w:rsidRPr="00893300">
        <w:rPr>
          <w:sz w:val="16"/>
        </w:rPr>
        <w:t xml:space="preserve">   </w:t>
      </w:r>
      <w:r w:rsidRPr="00893300">
        <w:rPr>
          <w:sz w:val="16"/>
        </w:rPr>
        <w:tab/>
      </w:r>
      <w:r>
        <w:rPr>
          <w:sz w:val="16"/>
        </w:rPr>
        <w:t xml:space="preserve">  </w:t>
      </w:r>
    </w:p>
    <w:p w:rsidR="00E133FB" w:rsidRPr="00893300" w:rsidRDefault="00E133FB" w:rsidP="00E133FB">
      <w:pPr>
        <w:ind w:firstLine="708"/>
        <w:rPr>
          <w:sz w:val="16"/>
        </w:rPr>
      </w:pPr>
      <w:r>
        <w:rPr>
          <w:sz w:val="16"/>
        </w:rPr>
        <w:t xml:space="preserve">  </w:t>
      </w:r>
      <w:r>
        <w:rPr>
          <w:sz w:val="16"/>
        </w:rPr>
        <w:tab/>
      </w:r>
      <w:r>
        <w:rPr>
          <w:sz w:val="16"/>
        </w:rPr>
        <w:tab/>
      </w:r>
      <w:r>
        <w:rPr>
          <w:sz w:val="16"/>
        </w:rPr>
        <w:tab/>
      </w:r>
      <w:r>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t xml:space="preserve">                </w:t>
      </w:r>
      <w:r>
        <w:rPr>
          <w:sz w:val="16"/>
        </w:rPr>
        <w:tab/>
      </w:r>
      <w:r w:rsidRPr="00893300">
        <w:rPr>
          <w:sz w:val="16"/>
        </w:rPr>
        <w:t xml:space="preserve">        </w:t>
      </w:r>
      <w:r>
        <w:rPr>
          <w:sz w:val="16"/>
        </w:rPr>
        <w:tab/>
      </w:r>
      <w:r>
        <w:rPr>
          <w:sz w:val="16"/>
        </w:rPr>
        <w:tab/>
      </w:r>
      <w:r w:rsidRPr="00893300">
        <w:rPr>
          <w:sz w:val="16"/>
        </w:rPr>
        <w:t>ADI ve SOYADI</w:t>
      </w:r>
      <w:r w:rsidRPr="00893300">
        <w:rPr>
          <w:sz w:val="16"/>
        </w:rPr>
        <w:tab/>
      </w:r>
      <w:r w:rsidRPr="00893300">
        <w:rPr>
          <w:sz w:val="16"/>
        </w:rPr>
        <w:tab/>
      </w:r>
      <w:r w:rsidRPr="00893300">
        <w:rPr>
          <w:sz w:val="16"/>
        </w:rPr>
        <w:tab/>
        <w:t>:</w:t>
      </w:r>
    </w:p>
    <w:p w:rsidR="00E133FB" w:rsidRPr="00893300" w:rsidRDefault="00E133FB" w:rsidP="00E133FB">
      <w:pPr>
        <w:ind w:firstLine="708"/>
        <w:rPr>
          <w:sz w:val="16"/>
        </w:rPr>
      </w:pPr>
      <w:r>
        <w:rPr>
          <w:sz w:val="16"/>
        </w:rPr>
        <w:t xml:space="preserve">  </w:t>
      </w:r>
      <w:r w:rsidRPr="00893300">
        <w:rPr>
          <w:sz w:val="16"/>
        </w:rPr>
        <w:t xml:space="preserve">      </w:t>
      </w:r>
      <w:r w:rsidRPr="00893300">
        <w:rPr>
          <w:sz w:val="16"/>
        </w:rPr>
        <w:tab/>
      </w:r>
      <w:r w:rsidRPr="00893300">
        <w:rPr>
          <w:sz w:val="16"/>
        </w:rPr>
        <w:tab/>
      </w:r>
      <w:r w:rsidRPr="00893300">
        <w:rPr>
          <w:sz w:val="16"/>
        </w:rPr>
        <w:tab/>
      </w:r>
      <w:r w:rsidRPr="00893300">
        <w:rPr>
          <w:sz w:val="16"/>
        </w:rPr>
        <w:tab/>
      </w:r>
      <w:r w:rsidRPr="00893300">
        <w:rPr>
          <w:sz w:val="16"/>
        </w:rPr>
        <w:tab/>
      </w:r>
    </w:p>
    <w:p w:rsidR="00E133FB" w:rsidRDefault="00E133FB" w:rsidP="00E133FB">
      <w:pPr>
        <w:ind w:firstLine="708"/>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sidRPr="00893300">
        <w:rPr>
          <w:sz w:val="16"/>
        </w:rPr>
        <w:t>GÖREVİ/UNVANI</w:t>
      </w:r>
      <w:r w:rsidRPr="00893300">
        <w:rPr>
          <w:sz w:val="16"/>
        </w:rPr>
        <w:tab/>
      </w:r>
      <w:r w:rsidRPr="00893300">
        <w:rPr>
          <w:sz w:val="16"/>
        </w:rPr>
        <w:tab/>
      </w:r>
      <w:r>
        <w:rPr>
          <w:sz w:val="16"/>
        </w:rPr>
        <w:tab/>
      </w:r>
      <w:r w:rsidRPr="00893300">
        <w:rPr>
          <w:sz w:val="16"/>
        </w:rPr>
        <w:t>:</w:t>
      </w:r>
    </w:p>
    <w:p w:rsidR="00700BA9" w:rsidRDefault="00700BA9" w:rsidP="00E133FB">
      <w:pPr>
        <w:ind w:firstLine="708"/>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133FB" w:rsidRPr="00893300" w:rsidRDefault="00700BA9" w:rsidP="00E133FB">
      <w:pPr>
        <w:ind w:firstLine="708"/>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TARİH/İMZA</w:t>
      </w:r>
      <w:r>
        <w:rPr>
          <w:sz w:val="16"/>
        </w:rPr>
        <w:tab/>
      </w:r>
      <w:r>
        <w:rPr>
          <w:sz w:val="16"/>
        </w:rPr>
        <w:tab/>
      </w:r>
      <w:r>
        <w:rPr>
          <w:sz w:val="16"/>
        </w:rPr>
        <w:tab/>
        <w:t>:</w:t>
      </w:r>
      <w:r w:rsidR="00E133FB" w:rsidRPr="00893300">
        <w:rPr>
          <w:sz w:val="16"/>
        </w:rPr>
        <w:tab/>
        <w:t xml:space="preserve">                         </w:t>
      </w:r>
      <w:r w:rsidR="00E133FB" w:rsidRPr="00893300">
        <w:rPr>
          <w:sz w:val="16"/>
        </w:rPr>
        <w:tab/>
      </w:r>
      <w:r w:rsidR="00E133FB" w:rsidRPr="00893300">
        <w:rPr>
          <w:sz w:val="16"/>
        </w:rPr>
        <w:tab/>
      </w:r>
      <w:r w:rsidR="00E133FB" w:rsidRPr="00893300">
        <w:rPr>
          <w:sz w:val="16"/>
        </w:rPr>
        <w:tab/>
      </w:r>
      <w:r w:rsidR="00E133FB" w:rsidRPr="00893300">
        <w:rPr>
          <w:sz w:val="16"/>
        </w:rPr>
        <w:tab/>
        <w:t xml:space="preserve">                         </w:t>
      </w:r>
    </w:p>
    <w:p w:rsidR="00467215" w:rsidRDefault="00E133FB" w:rsidP="00E133FB">
      <w:pPr>
        <w:pStyle w:val="KonuBal"/>
        <w:jc w:val="right"/>
        <w:rPr>
          <w:sz w:val="20"/>
        </w:rPr>
      </w:pPr>
      <w:r>
        <w:rPr>
          <w:sz w:val="16"/>
        </w:rPr>
        <w:t xml:space="preserve">  </w:t>
      </w:r>
      <w:r>
        <w:rPr>
          <w:sz w:val="16"/>
        </w:rPr>
        <w:tab/>
      </w:r>
      <w:r>
        <w:rPr>
          <w:sz w:val="16"/>
        </w:rPr>
        <w:tab/>
      </w:r>
      <w:r>
        <w:rPr>
          <w:sz w:val="16"/>
        </w:rPr>
        <w:tab/>
        <w:t xml:space="preserve">                     </w:t>
      </w:r>
      <w:r>
        <w:rPr>
          <w:sz w:val="16"/>
        </w:rPr>
        <w:tab/>
      </w:r>
      <w:r>
        <w:rPr>
          <w:sz w:val="16"/>
        </w:rPr>
        <w:tab/>
      </w:r>
    </w:p>
    <w:p w:rsidR="00700BA9" w:rsidRDefault="00700BA9" w:rsidP="00700BA9">
      <w:pPr>
        <w:pStyle w:val="KonuBal"/>
        <w:jc w:val="right"/>
        <w:rPr>
          <w:b/>
        </w:rPr>
      </w:pPr>
    </w:p>
    <w:p w:rsidR="00700BA9" w:rsidRPr="00707EA6" w:rsidRDefault="00700BA9" w:rsidP="00700BA9">
      <w:pPr>
        <w:pStyle w:val="KonuBal"/>
        <w:jc w:val="right"/>
        <w:rPr>
          <w:sz w:val="20"/>
        </w:rPr>
      </w:pPr>
      <w:r w:rsidRPr="00707EA6">
        <w:rPr>
          <w:sz w:val="20"/>
        </w:rPr>
        <w:t>EK-</w:t>
      </w:r>
      <w:r w:rsidR="008B2C47">
        <w:rPr>
          <w:sz w:val="20"/>
        </w:rPr>
        <w:t>2</w:t>
      </w:r>
      <w:r w:rsidRPr="00707EA6">
        <w:rPr>
          <w:sz w:val="20"/>
        </w:rPr>
        <w:t>.b</w:t>
      </w:r>
    </w:p>
    <w:p w:rsidR="00700BA9" w:rsidRPr="009E6096" w:rsidRDefault="00700BA9" w:rsidP="00700BA9">
      <w:pPr>
        <w:pStyle w:val="KonuBal"/>
        <w:rPr>
          <w:b/>
        </w:rPr>
      </w:pPr>
      <w:r w:rsidRPr="009E6096">
        <w:rPr>
          <w:b/>
        </w:rPr>
        <w:t>DAİMİ GİRİŞ KARTI YENİLEME</w:t>
      </w:r>
      <w:r>
        <w:rPr>
          <w:b/>
        </w:rPr>
        <w:t>/</w:t>
      </w:r>
      <w:r w:rsidRPr="009E6096">
        <w:rPr>
          <w:b/>
        </w:rPr>
        <w:t>TALEP</w:t>
      </w:r>
      <w:r>
        <w:rPr>
          <w:b/>
        </w:rPr>
        <w:t xml:space="preserve"> VE GBT BİLGİ İŞLEM</w:t>
      </w:r>
      <w:r w:rsidRPr="009E6096">
        <w:rPr>
          <w:b/>
        </w:rPr>
        <w:t xml:space="preserve"> FORMU</w:t>
      </w:r>
    </w:p>
    <w:p w:rsidR="00700BA9" w:rsidRDefault="00700BA9" w:rsidP="00700BA9">
      <w:pPr>
        <w:jc w:val="right"/>
      </w:pPr>
    </w:p>
    <w:p w:rsidR="00700BA9" w:rsidRDefault="00700BA9" w:rsidP="00700BA9">
      <w:r>
        <w:t xml:space="preserve"> KURUM/KURULUŞUN UNVANI :</w:t>
      </w:r>
      <w:r>
        <w:tab/>
      </w:r>
      <w:r>
        <w:tab/>
      </w:r>
      <w:r>
        <w:tab/>
      </w:r>
      <w:r>
        <w:tab/>
      </w:r>
      <w:r>
        <w:tab/>
      </w:r>
      <w:r>
        <w:tab/>
      </w:r>
      <w:r>
        <w:tab/>
      </w:r>
      <w:r>
        <w:tab/>
      </w:r>
      <w:r>
        <w:tab/>
      </w:r>
      <w:r>
        <w:tab/>
      </w:r>
      <w:r>
        <w:tab/>
      </w:r>
      <w:r>
        <w:tab/>
      </w:r>
      <w:r>
        <w:tab/>
      </w:r>
      <w:r>
        <w:tab/>
      </w:r>
    </w:p>
    <w:tbl>
      <w:tblPr>
        <w:tblW w:w="15451"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773"/>
        <w:gridCol w:w="2410"/>
        <w:gridCol w:w="1984"/>
        <w:gridCol w:w="851"/>
        <w:gridCol w:w="1276"/>
        <w:gridCol w:w="1842"/>
        <w:gridCol w:w="3261"/>
        <w:gridCol w:w="708"/>
        <w:gridCol w:w="709"/>
      </w:tblGrid>
      <w:tr w:rsidR="00700BA9" w:rsidTr="00BD5135">
        <w:trPr>
          <w:trHeight w:val="397"/>
        </w:trPr>
        <w:tc>
          <w:tcPr>
            <w:tcW w:w="637" w:type="dxa"/>
            <w:vMerge w:val="restart"/>
            <w:vAlign w:val="center"/>
          </w:tcPr>
          <w:p w:rsidR="00700BA9" w:rsidRDefault="00700BA9" w:rsidP="00BD5135">
            <w:pPr>
              <w:jc w:val="center"/>
              <w:rPr>
                <w:b/>
              </w:rPr>
            </w:pPr>
          </w:p>
          <w:p w:rsidR="00700BA9" w:rsidRDefault="00700BA9" w:rsidP="00BD5135">
            <w:pPr>
              <w:jc w:val="center"/>
              <w:rPr>
                <w:b/>
              </w:rPr>
            </w:pPr>
            <w:r>
              <w:rPr>
                <w:b/>
              </w:rPr>
              <w:t>Sıra</w:t>
            </w:r>
          </w:p>
          <w:p w:rsidR="00700BA9" w:rsidRDefault="00700BA9" w:rsidP="00BD5135">
            <w:pPr>
              <w:jc w:val="center"/>
              <w:rPr>
                <w:b/>
              </w:rPr>
            </w:pPr>
            <w:r>
              <w:rPr>
                <w:b/>
              </w:rPr>
              <w:t>No</w:t>
            </w:r>
          </w:p>
        </w:tc>
        <w:tc>
          <w:tcPr>
            <w:tcW w:w="1773" w:type="dxa"/>
            <w:vMerge w:val="restart"/>
          </w:tcPr>
          <w:p w:rsidR="00700BA9" w:rsidRDefault="00700BA9" w:rsidP="00BD5135">
            <w:pPr>
              <w:jc w:val="center"/>
              <w:rPr>
                <w:b/>
              </w:rPr>
            </w:pPr>
          </w:p>
          <w:p w:rsidR="00700BA9" w:rsidRDefault="00700BA9" w:rsidP="00BD5135">
            <w:pPr>
              <w:jc w:val="center"/>
              <w:rPr>
                <w:b/>
              </w:rPr>
            </w:pPr>
          </w:p>
          <w:p w:rsidR="00700BA9" w:rsidRDefault="00700BA9" w:rsidP="00BD5135">
            <w:pPr>
              <w:jc w:val="center"/>
              <w:rPr>
                <w:b/>
              </w:rPr>
            </w:pPr>
            <w:r>
              <w:rPr>
                <w:b/>
              </w:rPr>
              <w:t>T.C. Kimlik No</w:t>
            </w:r>
          </w:p>
        </w:tc>
        <w:tc>
          <w:tcPr>
            <w:tcW w:w="2410" w:type="dxa"/>
            <w:vMerge w:val="restart"/>
            <w:vAlign w:val="center"/>
          </w:tcPr>
          <w:p w:rsidR="00700BA9" w:rsidRDefault="00700BA9" w:rsidP="00BD5135">
            <w:pPr>
              <w:jc w:val="center"/>
              <w:rPr>
                <w:b/>
              </w:rPr>
            </w:pPr>
          </w:p>
          <w:p w:rsidR="00700BA9" w:rsidRDefault="00700BA9" w:rsidP="00BD5135">
            <w:pPr>
              <w:jc w:val="center"/>
              <w:rPr>
                <w:b/>
              </w:rPr>
            </w:pPr>
            <w:r>
              <w:rPr>
                <w:b/>
              </w:rPr>
              <w:t>Adı ve Soyadı</w:t>
            </w:r>
          </w:p>
        </w:tc>
        <w:tc>
          <w:tcPr>
            <w:tcW w:w="1984" w:type="dxa"/>
            <w:vMerge w:val="restart"/>
            <w:vAlign w:val="center"/>
          </w:tcPr>
          <w:p w:rsidR="00700BA9" w:rsidRDefault="00700BA9" w:rsidP="00BD5135">
            <w:pPr>
              <w:jc w:val="center"/>
              <w:rPr>
                <w:b/>
              </w:rPr>
            </w:pPr>
          </w:p>
          <w:p w:rsidR="00700BA9" w:rsidRDefault="00700BA9" w:rsidP="00BD5135">
            <w:pPr>
              <w:jc w:val="center"/>
              <w:rPr>
                <w:b/>
              </w:rPr>
            </w:pPr>
            <w:r>
              <w:rPr>
                <w:b/>
              </w:rPr>
              <w:t>Unvanı</w:t>
            </w:r>
          </w:p>
        </w:tc>
        <w:tc>
          <w:tcPr>
            <w:tcW w:w="851" w:type="dxa"/>
            <w:vMerge w:val="restart"/>
            <w:vAlign w:val="center"/>
          </w:tcPr>
          <w:p w:rsidR="00700BA9" w:rsidRDefault="00700BA9" w:rsidP="00BD5135">
            <w:pPr>
              <w:jc w:val="center"/>
              <w:rPr>
                <w:b/>
              </w:rPr>
            </w:pPr>
            <w:r>
              <w:rPr>
                <w:b/>
              </w:rPr>
              <w:t>Eski</w:t>
            </w:r>
          </w:p>
          <w:p w:rsidR="00700BA9" w:rsidRDefault="00700BA9" w:rsidP="00BD5135">
            <w:pPr>
              <w:pStyle w:val="Balk1"/>
              <w:jc w:val="center"/>
            </w:pPr>
            <w:r>
              <w:t>Kart No</w:t>
            </w:r>
          </w:p>
        </w:tc>
        <w:tc>
          <w:tcPr>
            <w:tcW w:w="1276" w:type="dxa"/>
            <w:vMerge w:val="restart"/>
            <w:vAlign w:val="center"/>
          </w:tcPr>
          <w:p w:rsidR="00700BA9" w:rsidRDefault="00700BA9" w:rsidP="00BD5135">
            <w:pPr>
              <w:jc w:val="center"/>
              <w:rPr>
                <w:b/>
              </w:rPr>
            </w:pPr>
          </w:p>
          <w:p w:rsidR="00700BA9" w:rsidRDefault="00700BA9" w:rsidP="00BD5135">
            <w:pPr>
              <w:jc w:val="center"/>
              <w:rPr>
                <w:b/>
              </w:rPr>
            </w:pPr>
            <w:r>
              <w:rPr>
                <w:b/>
              </w:rPr>
              <w:t>Kartın</w:t>
            </w:r>
          </w:p>
          <w:p w:rsidR="00700BA9" w:rsidRDefault="00700BA9" w:rsidP="00BD5135">
            <w:pPr>
              <w:jc w:val="center"/>
              <w:rPr>
                <w:b/>
              </w:rPr>
            </w:pPr>
            <w:r>
              <w:rPr>
                <w:b/>
              </w:rPr>
              <w:t>Cinsi</w:t>
            </w:r>
          </w:p>
        </w:tc>
        <w:tc>
          <w:tcPr>
            <w:tcW w:w="1842" w:type="dxa"/>
            <w:vMerge w:val="restart"/>
            <w:vAlign w:val="center"/>
          </w:tcPr>
          <w:p w:rsidR="00700BA9" w:rsidRDefault="00700BA9" w:rsidP="00BD5135">
            <w:pPr>
              <w:jc w:val="center"/>
              <w:rPr>
                <w:b/>
              </w:rPr>
            </w:pPr>
          </w:p>
          <w:p w:rsidR="00700BA9" w:rsidRDefault="00700BA9" w:rsidP="00BD5135">
            <w:pPr>
              <w:jc w:val="center"/>
              <w:rPr>
                <w:b/>
              </w:rPr>
            </w:pPr>
            <w:r>
              <w:rPr>
                <w:b/>
              </w:rPr>
              <w:t>Tanzim Edilecek</w:t>
            </w:r>
          </w:p>
          <w:p w:rsidR="00700BA9" w:rsidRDefault="00700BA9" w:rsidP="00BD5135">
            <w:pPr>
              <w:jc w:val="center"/>
              <w:rPr>
                <w:b/>
              </w:rPr>
            </w:pPr>
            <w:r>
              <w:rPr>
                <w:b/>
              </w:rPr>
              <w:t xml:space="preserve">Kartta Talep </w:t>
            </w:r>
          </w:p>
          <w:p w:rsidR="00700BA9" w:rsidRDefault="00700BA9" w:rsidP="00BD5135">
            <w:pPr>
              <w:jc w:val="center"/>
              <w:rPr>
                <w:b/>
              </w:rPr>
            </w:pPr>
            <w:r>
              <w:rPr>
                <w:b/>
              </w:rPr>
              <w:t>Edilen Bölümler</w:t>
            </w:r>
          </w:p>
        </w:tc>
        <w:tc>
          <w:tcPr>
            <w:tcW w:w="3261" w:type="dxa"/>
            <w:vMerge w:val="restart"/>
            <w:vAlign w:val="center"/>
          </w:tcPr>
          <w:p w:rsidR="00700BA9" w:rsidRDefault="00700BA9" w:rsidP="00BD5135">
            <w:pPr>
              <w:jc w:val="center"/>
              <w:rPr>
                <w:b/>
              </w:rPr>
            </w:pPr>
          </w:p>
          <w:p w:rsidR="00700BA9" w:rsidRDefault="00700BA9" w:rsidP="00BD5135">
            <w:pPr>
              <w:jc w:val="center"/>
              <w:rPr>
                <w:b/>
              </w:rPr>
            </w:pPr>
            <w:r>
              <w:rPr>
                <w:b/>
              </w:rPr>
              <w:t>İkamet Adresi ve Ev Telefonu</w:t>
            </w:r>
          </w:p>
        </w:tc>
        <w:tc>
          <w:tcPr>
            <w:tcW w:w="1417" w:type="dxa"/>
            <w:gridSpan w:val="2"/>
            <w:vAlign w:val="center"/>
          </w:tcPr>
          <w:p w:rsidR="00700BA9" w:rsidRDefault="00700BA9" w:rsidP="00BD5135">
            <w:pPr>
              <w:jc w:val="center"/>
              <w:rPr>
                <w:b/>
              </w:rPr>
            </w:pPr>
            <w:r>
              <w:rPr>
                <w:b/>
              </w:rPr>
              <w:t>Apronda Araç Kullanır</w:t>
            </w:r>
          </w:p>
        </w:tc>
      </w:tr>
      <w:tr w:rsidR="00700BA9" w:rsidTr="00BD5135">
        <w:trPr>
          <w:trHeight w:val="397"/>
        </w:trPr>
        <w:tc>
          <w:tcPr>
            <w:tcW w:w="637" w:type="dxa"/>
            <w:vMerge/>
            <w:vAlign w:val="center"/>
          </w:tcPr>
          <w:p w:rsidR="00700BA9" w:rsidRDefault="00700BA9" w:rsidP="00BD5135">
            <w:pPr>
              <w:jc w:val="center"/>
              <w:rPr>
                <w:b/>
              </w:rPr>
            </w:pPr>
          </w:p>
        </w:tc>
        <w:tc>
          <w:tcPr>
            <w:tcW w:w="1773" w:type="dxa"/>
            <w:vMerge/>
          </w:tcPr>
          <w:p w:rsidR="00700BA9" w:rsidRDefault="00700BA9" w:rsidP="00BD5135">
            <w:pPr>
              <w:jc w:val="center"/>
              <w:rPr>
                <w:b/>
              </w:rPr>
            </w:pPr>
          </w:p>
        </w:tc>
        <w:tc>
          <w:tcPr>
            <w:tcW w:w="2410" w:type="dxa"/>
            <w:vMerge/>
            <w:vAlign w:val="center"/>
          </w:tcPr>
          <w:p w:rsidR="00700BA9" w:rsidRDefault="00700BA9" w:rsidP="00BD5135">
            <w:pPr>
              <w:jc w:val="center"/>
              <w:rPr>
                <w:b/>
              </w:rPr>
            </w:pPr>
          </w:p>
        </w:tc>
        <w:tc>
          <w:tcPr>
            <w:tcW w:w="1984" w:type="dxa"/>
            <w:vMerge/>
            <w:vAlign w:val="center"/>
          </w:tcPr>
          <w:p w:rsidR="00700BA9" w:rsidRDefault="00700BA9" w:rsidP="00BD5135">
            <w:pPr>
              <w:jc w:val="center"/>
              <w:rPr>
                <w:b/>
              </w:rPr>
            </w:pPr>
          </w:p>
        </w:tc>
        <w:tc>
          <w:tcPr>
            <w:tcW w:w="851" w:type="dxa"/>
            <w:vMerge/>
          </w:tcPr>
          <w:p w:rsidR="00700BA9" w:rsidRDefault="00700BA9" w:rsidP="00BD5135">
            <w:pPr>
              <w:rPr>
                <w:b/>
              </w:rPr>
            </w:pPr>
          </w:p>
        </w:tc>
        <w:tc>
          <w:tcPr>
            <w:tcW w:w="1276" w:type="dxa"/>
            <w:vMerge/>
            <w:vAlign w:val="center"/>
          </w:tcPr>
          <w:p w:rsidR="00700BA9" w:rsidRDefault="00700BA9" w:rsidP="00BD5135">
            <w:pPr>
              <w:jc w:val="center"/>
              <w:rPr>
                <w:b/>
              </w:rPr>
            </w:pPr>
          </w:p>
        </w:tc>
        <w:tc>
          <w:tcPr>
            <w:tcW w:w="1842" w:type="dxa"/>
            <w:vMerge/>
            <w:vAlign w:val="center"/>
          </w:tcPr>
          <w:p w:rsidR="00700BA9" w:rsidRDefault="00700BA9" w:rsidP="00BD5135">
            <w:pPr>
              <w:jc w:val="center"/>
              <w:rPr>
                <w:b/>
              </w:rPr>
            </w:pPr>
          </w:p>
        </w:tc>
        <w:tc>
          <w:tcPr>
            <w:tcW w:w="3261" w:type="dxa"/>
            <w:vMerge/>
            <w:vAlign w:val="center"/>
          </w:tcPr>
          <w:p w:rsidR="00700BA9" w:rsidRDefault="00700BA9" w:rsidP="00BD5135">
            <w:pPr>
              <w:jc w:val="center"/>
              <w:rPr>
                <w:b/>
              </w:rPr>
            </w:pPr>
          </w:p>
        </w:tc>
        <w:tc>
          <w:tcPr>
            <w:tcW w:w="708" w:type="dxa"/>
            <w:vAlign w:val="center"/>
          </w:tcPr>
          <w:p w:rsidR="00700BA9" w:rsidRDefault="00700BA9" w:rsidP="00BD5135">
            <w:pPr>
              <w:jc w:val="center"/>
              <w:rPr>
                <w:b/>
              </w:rPr>
            </w:pPr>
            <w:r>
              <w:rPr>
                <w:b/>
              </w:rPr>
              <w:t>E</w:t>
            </w:r>
          </w:p>
        </w:tc>
        <w:tc>
          <w:tcPr>
            <w:tcW w:w="709" w:type="dxa"/>
            <w:vAlign w:val="center"/>
          </w:tcPr>
          <w:p w:rsidR="00700BA9" w:rsidRDefault="00700BA9" w:rsidP="00BD5135">
            <w:pPr>
              <w:jc w:val="center"/>
              <w:rPr>
                <w:b/>
              </w:rPr>
            </w:pPr>
            <w:r>
              <w:rPr>
                <w:b/>
              </w:rPr>
              <w:t>H</w:t>
            </w: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r w:rsidR="00700BA9" w:rsidTr="00BD5135">
        <w:trPr>
          <w:trHeight w:val="454"/>
        </w:trPr>
        <w:tc>
          <w:tcPr>
            <w:tcW w:w="637" w:type="dxa"/>
            <w:vAlign w:val="center"/>
          </w:tcPr>
          <w:p w:rsidR="00700BA9" w:rsidRDefault="00700BA9" w:rsidP="00BD5135">
            <w:pPr>
              <w:jc w:val="center"/>
            </w:pPr>
          </w:p>
        </w:tc>
        <w:tc>
          <w:tcPr>
            <w:tcW w:w="1773" w:type="dxa"/>
          </w:tcPr>
          <w:p w:rsidR="00700BA9" w:rsidRDefault="00700BA9" w:rsidP="00BD5135"/>
        </w:tc>
        <w:tc>
          <w:tcPr>
            <w:tcW w:w="2410" w:type="dxa"/>
            <w:vAlign w:val="center"/>
          </w:tcPr>
          <w:p w:rsidR="00700BA9" w:rsidRDefault="00700BA9" w:rsidP="00BD5135"/>
        </w:tc>
        <w:tc>
          <w:tcPr>
            <w:tcW w:w="1984" w:type="dxa"/>
            <w:vAlign w:val="center"/>
          </w:tcPr>
          <w:p w:rsidR="00700BA9" w:rsidRDefault="00700BA9" w:rsidP="00BD5135"/>
        </w:tc>
        <w:tc>
          <w:tcPr>
            <w:tcW w:w="851" w:type="dxa"/>
          </w:tcPr>
          <w:p w:rsidR="00700BA9" w:rsidRDefault="00700BA9" w:rsidP="00BD5135">
            <w:pPr>
              <w:jc w:val="center"/>
            </w:pPr>
          </w:p>
        </w:tc>
        <w:tc>
          <w:tcPr>
            <w:tcW w:w="1276" w:type="dxa"/>
            <w:vAlign w:val="center"/>
          </w:tcPr>
          <w:p w:rsidR="00700BA9" w:rsidRDefault="00700BA9" w:rsidP="00BD5135">
            <w:pPr>
              <w:jc w:val="center"/>
            </w:pPr>
          </w:p>
        </w:tc>
        <w:tc>
          <w:tcPr>
            <w:tcW w:w="1842" w:type="dxa"/>
            <w:vAlign w:val="center"/>
          </w:tcPr>
          <w:p w:rsidR="00700BA9" w:rsidRDefault="00700BA9" w:rsidP="00BD5135">
            <w:pPr>
              <w:jc w:val="center"/>
            </w:pPr>
          </w:p>
        </w:tc>
        <w:tc>
          <w:tcPr>
            <w:tcW w:w="3261" w:type="dxa"/>
            <w:vAlign w:val="center"/>
          </w:tcPr>
          <w:p w:rsidR="00700BA9" w:rsidRDefault="00700BA9" w:rsidP="00BD5135"/>
        </w:tc>
        <w:tc>
          <w:tcPr>
            <w:tcW w:w="708" w:type="dxa"/>
            <w:vAlign w:val="center"/>
          </w:tcPr>
          <w:p w:rsidR="00700BA9" w:rsidRDefault="00700BA9" w:rsidP="00BD5135">
            <w:pPr>
              <w:jc w:val="center"/>
            </w:pPr>
          </w:p>
        </w:tc>
        <w:tc>
          <w:tcPr>
            <w:tcW w:w="709" w:type="dxa"/>
            <w:vAlign w:val="center"/>
          </w:tcPr>
          <w:p w:rsidR="00700BA9" w:rsidRDefault="00700BA9" w:rsidP="00BD5135">
            <w:pPr>
              <w:jc w:val="center"/>
            </w:pPr>
          </w:p>
        </w:tc>
      </w:tr>
    </w:tbl>
    <w:p w:rsidR="00700BA9" w:rsidRDefault="00700BA9" w:rsidP="00700BA9">
      <w:pPr>
        <w:rPr>
          <w:sz w:val="16"/>
        </w:rPr>
      </w:pPr>
      <w:r>
        <w:rPr>
          <w:sz w:val="16"/>
        </w:rPr>
        <w:t xml:space="preserve">  </w:t>
      </w:r>
    </w:p>
    <w:p w:rsidR="00700BA9" w:rsidRPr="00893300" w:rsidRDefault="00700BA9" w:rsidP="00700BA9">
      <w:pPr>
        <w:rPr>
          <w:sz w:val="16"/>
        </w:rPr>
      </w:pPr>
      <w:r>
        <w:rPr>
          <w:b/>
          <w:sz w:val="16"/>
        </w:rPr>
        <w:t xml:space="preserve"> </w:t>
      </w:r>
      <w:r>
        <w:rPr>
          <w:b/>
          <w:sz w:val="16"/>
        </w:rPr>
        <w:tab/>
      </w:r>
      <w:r>
        <w:rPr>
          <w:b/>
          <w:sz w:val="16"/>
        </w:rPr>
        <w:tab/>
      </w:r>
      <w:r>
        <w:rPr>
          <w:b/>
          <w:sz w:val="16"/>
        </w:rPr>
        <w:tab/>
      </w:r>
      <w:r>
        <w:rPr>
          <w:b/>
          <w:sz w:val="16"/>
        </w:rPr>
        <w:tab/>
      </w:r>
      <w:r>
        <w:rPr>
          <w:b/>
          <w:sz w:val="16"/>
        </w:rPr>
        <w:tab/>
      </w:r>
      <w:r w:rsidRPr="00893300">
        <w:rPr>
          <w:sz w:val="16"/>
        </w:rPr>
        <w:tab/>
      </w:r>
      <w:r w:rsidRPr="00893300">
        <w:rPr>
          <w:sz w:val="16"/>
        </w:rPr>
        <w:tab/>
      </w:r>
      <w:r w:rsidRPr="00893300">
        <w:rPr>
          <w:sz w:val="16"/>
        </w:rPr>
        <w:tab/>
        <w:t xml:space="preserve">                                                       </w:t>
      </w:r>
      <w:r w:rsidRPr="00893300">
        <w:rPr>
          <w:sz w:val="16"/>
        </w:rPr>
        <w:tab/>
        <w:t xml:space="preserve">      </w:t>
      </w:r>
      <w:r>
        <w:rPr>
          <w:sz w:val="16"/>
        </w:rPr>
        <w:t xml:space="preserve">                 </w:t>
      </w:r>
      <w:r>
        <w:rPr>
          <w:sz w:val="16"/>
        </w:rPr>
        <w:tab/>
      </w:r>
      <w:r>
        <w:rPr>
          <w:sz w:val="16"/>
        </w:rPr>
        <w:tab/>
        <w:t xml:space="preserve"> </w:t>
      </w:r>
      <w:r w:rsidRPr="00893300">
        <w:rPr>
          <w:b/>
          <w:sz w:val="16"/>
          <w:u w:val="single"/>
        </w:rPr>
        <w:t>KURUM AMİRİNİN</w:t>
      </w:r>
      <w:r w:rsidRPr="00893300">
        <w:rPr>
          <w:b/>
          <w:sz w:val="16"/>
          <w:u w:val="single"/>
        </w:rPr>
        <w:tab/>
      </w:r>
      <w:r w:rsidRPr="00893300">
        <w:rPr>
          <w:b/>
          <w:sz w:val="16"/>
          <w:u w:val="single"/>
        </w:rPr>
        <w:tab/>
        <w:t>:</w:t>
      </w:r>
      <w:r w:rsidRPr="00893300">
        <w:rPr>
          <w:sz w:val="16"/>
        </w:rPr>
        <w:tab/>
      </w:r>
    </w:p>
    <w:p w:rsidR="00700BA9" w:rsidRPr="00893300" w:rsidRDefault="00700BA9" w:rsidP="00700BA9">
      <w:pPr>
        <w:ind w:firstLine="708"/>
        <w:rPr>
          <w:sz w:val="16"/>
        </w:rPr>
      </w:pPr>
      <w:r>
        <w:rPr>
          <w:b/>
          <w:sz w:val="16"/>
        </w:rPr>
        <w:t>HAVALİMANI EMNİYET ŞB. MD.</w:t>
      </w:r>
      <w:r w:rsidRPr="00893300">
        <w:rPr>
          <w:sz w:val="16"/>
        </w:rPr>
        <w:t xml:space="preserve"> </w:t>
      </w:r>
      <w:r>
        <w:rPr>
          <w:sz w:val="16"/>
        </w:rPr>
        <w:t xml:space="preserve"> </w:t>
      </w:r>
      <w:r w:rsidRPr="00893300">
        <w:rPr>
          <w:sz w:val="16"/>
        </w:rPr>
        <w:t xml:space="preserve"> </w:t>
      </w:r>
      <w:r w:rsidRPr="00893300">
        <w:rPr>
          <w:sz w:val="16"/>
        </w:rPr>
        <w:tab/>
      </w:r>
    </w:p>
    <w:p w:rsidR="00700BA9" w:rsidRPr="00893300" w:rsidRDefault="00700BA9" w:rsidP="00700BA9">
      <w:pPr>
        <w:rPr>
          <w:sz w:val="16"/>
        </w:rPr>
      </w:pPr>
      <w:r w:rsidRPr="00893300">
        <w:rPr>
          <w:sz w:val="16"/>
        </w:rPr>
        <w:t xml:space="preserve">   </w:t>
      </w:r>
      <w:r w:rsidRPr="00893300">
        <w:rPr>
          <w:sz w:val="16"/>
        </w:rPr>
        <w:tab/>
      </w:r>
      <w:r>
        <w:rPr>
          <w:sz w:val="16"/>
        </w:rPr>
        <w:t xml:space="preserve">  </w:t>
      </w:r>
    </w:p>
    <w:p w:rsidR="00700BA9" w:rsidRPr="00893300" w:rsidRDefault="00700BA9" w:rsidP="00700BA9">
      <w:pPr>
        <w:ind w:firstLine="708"/>
        <w:rPr>
          <w:sz w:val="16"/>
        </w:rPr>
      </w:pPr>
      <w:r>
        <w:rPr>
          <w:sz w:val="16"/>
        </w:rPr>
        <w:t xml:space="preserve">  </w:t>
      </w:r>
      <w:r>
        <w:rPr>
          <w:sz w:val="16"/>
        </w:rPr>
        <w:tab/>
      </w:r>
      <w:r>
        <w:rPr>
          <w:sz w:val="16"/>
        </w:rPr>
        <w:tab/>
      </w:r>
      <w:r>
        <w:rPr>
          <w:sz w:val="16"/>
        </w:rPr>
        <w:tab/>
      </w:r>
      <w:r>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t xml:space="preserve">                </w:t>
      </w:r>
      <w:r>
        <w:rPr>
          <w:sz w:val="16"/>
        </w:rPr>
        <w:tab/>
      </w:r>
      <w:r w:rsidRPr="00893300">
        <w:rPr>
          <w:sz w:val="16"/>
        </w:rPr>
        <w:t xml:space="preserve">        </w:t>
      </w:r>
      <w:r>
        <w:rPr>
          <w:sz w:val="16"/>
        </w:rPr>
        <w:tab/>
      </w:r>
      <w:r>
        <w:rPr>
          <w:sz w:val="16"/>
        </w:rPr>
        <w:tab/>
      </w:r>
      <w:r w:rsidRPr="00893300">
        <w:rPr>
          <w:sz w:val="16"/>
        </w:rPr>
        <w:t>ADI ve SOYADI</w:t>
      </w:r>
      <w:r w:rsidRPr="00893300">
        <w:rPr>
          <w:sz w:val="16"/>
        </w:rPr>
        <w:tab/>
      </w:r>
      <w:r w:rsidRPr="00893300">
        <w:rPr>
          <w:sz w:val="16"/>
        </w:rPr>
        <w:tab/>
      </w:r>
      <w:r w:rsidRPr="00893300">
        <w:rPr>
          <w:sz w:val="16"/>
        </w:rPr>
        <w:tab/>
        <w:t>:</w:t>
      </w:r>
    </w:p>
    <w:p w:rsidR="00700BA9" w:rsidRPr="00893300" w:rsidRDefault="00700BA9" w:rsidP="00700BA9">
      <w:pPr>
        <w:ind w:firstLine="708"/>
        <w:rPr>
          <w:sz w:val="16"/>
        </w:rPr>
      </w:pPr>
      <w:r>
        <w:rPr>
          <w:sz w:val="16"/>
        </w:rPr>
        <w:t xml:space="preserve">  </w:t>
      </w:r>
      <w:r w:rsidRPr="00893300">
        <w:rPr>
          <w:sz w:val="16"/>
        </w:rPr>
        <w:t xml:space="preserve">      </w:t>
      </w:r>
      <w:r w:rsidRPr="00893300">
        <w:rPr>
          <w:sz w:val="16"/>
        </w:rPr>
        <w:tab/>
      </w:r>
      <w:r w:rsidRPr="00893300">
        <w:rPr>
          <w:sz w:val="16"/>
        </w:rPr>
        <w:tab/>
      </w:r>
      <w:r w:rsidRPr="00893300">
        <w:rPr>
          <w:sz w:val="16"/>
        </w:rPr>
        <w:tab/>
      </w:r>
      <w:r w:rsidRPr="00893300">
        <w:rPr>
          <w:sz w:val="16"/>
        </w:rPr>
        <w:tab/>
      </w:r>
      <w:r w:rsidRPr="00893300">
        <w:rPr>
          <w:sz w:val="16"/>
        </w:rPr>
        <w:tab/>
      </w:r>
    </w:p>
    <w:p w:rsidR="00700BA9" w:rsidRPr="00893300" w:rsidRDefault="00700BA9" w:rsidP="00700BA9">
      <w:pPr>
        <w:ind w:firstLine="708"/>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sidRPr="00893300">
        <w:rPr>
          <w:sz w:val="16"/>
        </w:rPr>
        <w:t>GÖREVİ/UNVANI</w:t>
      </w:r>
      <w:r w:rsidRPr="00893300">
        <w:rPr>
          <w:sz w:val="16"/>
        </w:rPr>
        <w:tab/>
      </w:r>
      <w:r w:rsidRPr="00893300">
        <w:rPr>
          <w:sz w:val="16"/>
        </w:rPr>
        <w:tab/>
      </w:r>
      <w:r>
        <w:rPr>
          <w:sz w:val="16"/>
        </w:rPr>
        <w:tab/>
      </w:r>
      <w:r w:rsidRPr="00893300">
        <w:rPr>
          <w:sz w:val="16"/>
        </w:rPr>
        <w:t>:</w:t>
      </w:r>
    </w:p>
    <w:p w:rsidR="00700BA9" w:rsidRPr="00893300" w:rsidRDefault="00700BA9" w:rsidP="00700BA9">
      <w:pPr>
        <w:ind w:firstLine="708"/>
        <w:rPr>
          <w:sz w:val="16"/>
        </w:rPr>
      </w:pPr>
      <w:r>
        <w:rPr>
          <w:sz w:val="16"/>
        </w:rPr>
        <w:t xml:space="preserve">  </w:t>
      </w:r>
      <w:r w:rsidRPr="00893300">
        <w:rPr>
          <w:sz w:val="16"/>
        </w:rPr>
        <w:tab/>
        <w:t xml:space="preserve">                         </w:t>
      </w:r>
      <w:r w:rsidRPr="00893300">
        <w:rPr>
          <w:sz w:val="16"/>
        </w:rPr>
        <w:tab/>
      </w:r>
      <w:r w:rsidRPr="00893300">
        <w:rPr>
          <w:sz w:val="16"/>
        </w:rPr>
        <w:tab/>
      </w:r>
      <w:r w:rsidRPr="00893300">
        <w:rPr>
          <w:sz w:val="16"/>
        </w:rPr>
        <w:tab/>
      </w:r>
      <w:r w:rsidRPr="00893300">
        <w:rPr>
          <w:sz w:val="16"/>
        </w:rPr>
        <w:tab/>
        <w:t xml:space="preserve">                         </w:t>
      </w:r>
    </w:p>
    <w:p w:rsidR="006E21FA" w:rsidRDefault="00700BA9" w:rsidP="006E21FA">
      <w:pPr>
        <w:ind w:firstLine="708"/>
        <w:rPr>
          <w:sz w:val="16"/>
        </w:rPr>
      </w:pPr>
      <w:r>
        <w:rPr>
          <w:sz w:val="16"/>
        </w:rPr>
        <w:t xml:space="preserve">  </w:t>
      </w:r>
      <w:r>
        <w:rPr>
          <w:sz w:val="16"/>
        </w:rPr>
        <w:tab/>
      </w:r>
      <w:r>
        <w:rPr>
          <w:sz w:val="16"/>
        </w:rPr>
        <w:tab/>
      </w:r>
      <w:r>
        <w:rPr>
          <w:sz w:val="16"/>
        </w:rPr>
        <w:tab/>
      </w:r>
      <w:r>
        <w:rPr>
          <w:sz w:val="16"/>
        </w:rPr>
        <w:tab/>
      </w:r>
      <w:r>
        <w:rPr>
          <w:sz w:val="16"/>
        </w:rPr>
        <w:tab/>
      </w:r>
      <w:r>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Pr>
          <w:sz w:val="16"/>
        </w:rPr>
        <w:t xml:space="preserve">                        </w:t>
      </w:r>
      <w:r>
        <w:rPr>
          <w:sz w:val="16"/>
        </w:rPr>
        <w:tab/>
      </w:r>
      <w:r>
        <w:rPr>
          <w:sz w:val="16"/>
        </w:rPr>
        <w:tab/>
      </w:r>
      <w:r w:rsidRPr="00893300">
        <w:rPr>
          <w:sz w:val="16"/>
        </w:rPr>
        <w:t>TARİH/İMZASI</w:t>
      </w:r>
      <w:r w:rsidRPr="00893300">
        <w:rPr>
          <w:sz w:val="16"/>
        </w:rPr>
        <w:tab/>
      </w:r>
      <w:r w:rsidRPr="00893300">
        <w:rPr>
          <w:sz w:val="16"/>
        </w:rPr>
        <w:tab/>
      </w:r>
      <w:r w:rsidRPr="00893300">
        <w:rPr>
          <w:sz w:val="16"/>
        </w:rPr>
        <w:tab/>
        <w:t>:</w:t>
      </w:r>
    </w:p>
    <w:p w:rsidR="003149D4" w:rsidRPr="00707EA6" w:rsidRDefault="006E21FA" w:rsidP="006E21FA">
      <w:pPr>
        <w:ind w:left="14160"/>
      </w:pPr>
      <w:r>
        <w:lastRenderedPageBreak/>
        <w:t>E</w:t>
      </w:r>
      <w:r w:rsidR="003149D4" w:rsidRPr="00707EA6">
        <w:t>K-</w:t>
      </w:r>
      <w:r w:rsidR="008B2C47">
        <w:t>2</w:t>
      </w:r>
      <w:r w:rsidR="003149D4" w:rsidRPr="00707EA6">
        <w:t>.</w:t>
      </w:r>
      <w:r w:rsidR="008B2C47">
        <w:t>c</w:t>
      </w:r>
    </w:p>
    <w:p w:rsidR="003149D4" w:rsidRPr="009E6096" w:rsidRDefault="003149D4" w:rsidP="003149D4">
      <w:pPr>
        <w:pStyle w:val="KonuBal"/>
        <w:rPr>
          <w:b/>
        </w:rPr>
      </w:pPr>
      <w:r>
        <w:rPr>
          <w:b/>
        </w:rPr>
        <w:t>GEÇİCİ</w:t>
      </w:r>
      <w:r w:rsidRPr="009E6096">
        <w:rPr>
          <w:b/>
        </w:rPr>
        <w:t xml:space="preserve"> GİRİŞ KARTI YENİLEME</w:t>
      </w:r>
      <w:r>
        <w:rPr>
          <w:b/>
        </w:rPr>
        <w:t>/</w:t>
      </w:r>
      <w:r w:rsidRPr="009E6096">
        <w:rPr>
          <w:b/>
        </w:rPr>
        <w:t>TALEP</w:t>
      </w:r>
      <w:r>
        <w:rPr>
          <w:b/>
        </w:rPr>
        <w:t xml:space="preserve"> VE GBT BİLGİ İŞLEM</w:t>
      </w:r>
      <w:r w:rsidRPr="009E6096">
        <w:rPr>
          <w:b/>
        </w:rPr>
        <w:t xml:space="preserve"> FORMU</w:t>
      </w:r>
    </w:p>
    <w:p w:rsidR="003149D4" w:rsidRDefault="003149D4" w:rsidP="003149D4">
      <w:pPr>
        <w:jc w:val="right"/>
      </w:pPr>
    </w:p>
    <w:p w:rsidR="003149D4" w:rsidRDefault="003149D4" w:rsidP="003149D4">
      <w:r>
        <w:t xml:space="preserve"> KURUM/KURULUŞUN UNVANI :</w:t>
      </w:r>
      <w:r>
        <w:tab/>
      </w:r>
      <w:r>
        <w:tab/>
      </w:r>
      <w:r>
        <w:tab/>
      </w:r>
      <w:r>
        <w:tab/>
      </w:r>
      <w:r>
        <w:tab/>
      </w:r>
      <w:r>
        <w:tab/>
      </w:r>
      <w:r>
        <w:tab/>
      </w:r>
      <w:r>
        <w:tab/>
      </w:r>
      <w:r>
        <w:tab/>
      </w:r>
      <w:r>
        <w:tab/>
      </w:r>
      <w:r>
        <w:tab/>
      </w:r>
      <w:r>
        <w:tab/>
      </w:r>
      <w:r>
        <w:tab/>
      </w:r>
      <w:r>
        <w:tab/>
      </w:r>
    </w:p>
    <w:tbl>
      <w:tblPr>
        <w:tblW w:w="15451"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773"/>
        <w:gridCol w:w="2410"/>
        <w:gridCol w:w="1984"/>
        <w:gridCol w:w="851"/>
        <w:gridCol w:w="1276"/>
        <w:gridCol w:w="1842"/>
        <w:gridCol w:w="3261"/>
        <w:gridCol w:w="708"/>
        <w:gridCol w:w="709"/>
      </w:tblGrid>
      <w:tr w:rsidR="003149D4" w:rsidTr="00BD5135">
        <w:trPr>
          <w:trHeight w:val="397"/>
        </w:trPr>
        <w:tc>
          <w:tcPr>
            <w:tcW w:w="637" w:type="dxa"/>
            <w:vMerge w:val="restart"/>
            <w:vAlign w:val="center"/>
          </w:tcPr>
          <w:p w:rsidR="003149D4" w:rsidRDefault="003149D4" w:rsidP="00BD5135">
            <w:pPr>
              <w:jc w:val="center"/>
              <w:rPr>
                <w:b/>
              </w:rPr>
            </w:pPr>
          </w:p>
          <w:p w:rsidR="003149D4" w:rsidRDefault="003149D4" w:rsidP="00BD5135">
            <w:pPr>
              <w:jc w:val="center"/>
              <w:rPr>
                <w:b/>
              </w:rPr>
            </w:pPr>
            <w:r>
              <w:rPr>
                <w:b/>
              </w:rPr>
              <w:t>Sıra</w:t>
            </w:r>
          </w:p>
          <w:p w:rsidR="003149D4" w:rsidRDefault="003149D4" w:rsidP="00BD5135">
            <w:pPr>
              <w:jc w:val="center"/>
              <w:rPr>
                <w:b/>
              </w:rPr>
            </w:pPr>
            <w:r>
              <w:rPr>
                <w:b/>
              </w:rPr>
              <w:t>No</w:t>
            </w:r>
          </w:p>
        </w:tc>
        <w:tc>
          <w:tcPr>
            <w:tcW w:w="1773" w:type="dxa"/>
            <w:vMerge w:val="restart"/>
          </w:tcPr>
          <w:p w:rsidR="003149D4" w:rsidRDefault="003149D4" w:rsidP="00BD5135">
            <w:pPr>
              <w:jc w:val="center"/>
              <w:rPr>
                <w:b/>
              </w:rPr>
            </w:pPr>
          </w:p>
          <w:p w:rsidR="003149D4" w:rsidRDefault="003149D4" w:rsidP="00BD5135">
            <w:pPr>
              <w:jc w:val="center"/>
              <w:rPr>
                <w:b/>
              </w:rPr>
            </w:pPr>
          </w:p>
          <w:p w:rsidR="003149D4" w:rsidRDefault="003149D4" w:rsidP="00BD5135">
            <w:pPr>
              <w:jc w:val="center"/>
              <w:rPr>
                <w:b/>
              </w:rPr>
            </w:pPr>
            <w:r>
              <w:rPr>
                <w:b/>
              </w:rPr>
              <w:t>T.C. Kimlik No</w:t>
            </w:r>
          </w:p>
        </w:tc>
        <w:tc>
          <w:tcPr>
            <w:tcW w:w="2410" w:type="dxa"/>
            <w:vMerge w:val="restart"/>
            <w:vAlign w:val="center"/>
          </w:tcPr>
          <w:p w:rsidR="003149D4" w:rsidRDefault="003149D4" w:rsidP="00BD5135">
            <w:pPr>
              <w:jc w:val="center"/>
              <w:rPr>
                <w:b/>
              </w:rPr>
            </w:pPr>
          </w:p>
          <w:p w:rsidR="003149D4" w:rsidRDefault="003149D4" w:rsidP="00BD5135">
            <w:pPr>
              <w:jc w:val="center"/>
              <w:rPr>
                <w:b/>
              </w:rPr>
            </w:pPr>
            <w:r>
              <w:rPr>
                <w:b/>
              </w:rPr>
              <w:t>Adı ve Soyadı</w:t>
            </w:r>
          </w:p>
        </w:tc>
        <w:tc>
          <w:tcPr>
            <w:tcW w:w="1984" w:type="dxa"/>
            <w:vMerge w:val="restart"/>
            <w:vAlign w:val="center"/>
          </w:tcPr>
          <w:p w:rsidR="003149D4" w:rsidRDefault="003149D4" w:rsidP="00BD5135">
            <w:pPr>
              <w:jc w:val="center"/>
              <w:rPr>
                <w:b/>
              </w:rPr>
            </w:pPr>
          </w:p>
          <w:p w:rsidR="003149D4" w:rsidRDefault="003149D4" w:rsidP="00BD5135">
            <w:pPr>
              <w:jc w:val="center"/>
              <w:rPr>
                <w:b/>
              </w:rPr>
            </w:pPr>
            <w:r>
              <w:rPr>
                <w:b/>
              </w:rPr>
              <w:t>Unvanı</w:t>
            </w:r>
          </w:p>
        </w:tc>
        <w:tc>
          <w:tcPr>
            <w:tcW w:w="851" w:type="dxa"/>
            <w:vMerge w:val="restart"/>
            <w:vAlign w:val="center"/>
          </w:tcPr>
          <w:p w:rsidR="003149D4" w:rsidRDefault="003149D4" w:rsidP="00BD5135">
            <w:pPr>
              <w:jc w:val="center"/>
              <w:rPr>
                <w:b/>
              </w:rPr>
            </w:pPr>
            <w:r>
              <w:rPr>
                <w:b/>
              </w:rPr>
              <w:t>Eski</w:t>
            </w:r>
          </w:p>
          <w:p w:rsidR="003149D4" w:rsidRDefault="003149D4" w:rsidP="00BD5135">
            <w:pPr>
              <w:pStyle w:val="Balk1"/>
              <w:jc w:val="center"/>
            </w:pPr>
            <w:r>
              <w:t>Kart No</w:t>
            </w:r>
          </w:p>
        </w:tc>
        <w:tc>
          <w:tcPr>
            <w:tcW w:w="1276" w:type="dxa"/>
            <w:vMerge w:val="restart"/>
            <w:vAlign w:val="center"/>
          </w:tcPr>
          <w:p w:rsidR="003149D4" w:rsidRDefault="003149D4" w:rsidP="00BD5135">
            <w:pPr>
              <w:jc w:val="center"/>
              <w:rPr>
                <w:b/>
              </w:rPr>
            </w:pPr>
          </w:p>
          <w:p w:rsidR="003149D4" w:rsidRDefault="003149D4" w:rsidP="00BD5135">
            <w:pPr>
              <w:jc w:val="center"/>
              <w:rPr>
                <w:b/>
              </w:rPr>
            </w:pPr>
            <w:r>
              <w:rPr>
                <w:b/>
              </w:rPr>
              <w:t>Kartın</w:t>
            </w:r>
          </w:p>
          <w:p w:rsidR="003149D4" w:rsidRDefault="003149D4" w:rsidP="00BD5135">
            <w:pPr>
              <w:jc w:val="center"/>
              <w:rPr>
                <w:b/>
              </w:rPr>
            </w:pPr>
            <w:r>
              <w:rPr>
                <w:b/>
              </w:rPr>
              <w:t>Cinsi</w:t>
            </w:r>
          </w:p>
        </w:tc>
        <w:tc>
          <w:tcPr>
            <w:tcW w:w="1842" w:type="dxa"/>
            <w:vMerge w:val="restart"/>
            <w:vAlign w:val="center"/>
          </w:tcPr>
          <w:p w:rsidR="003149D4" w:rsidRDefault="003149D4" w:rsidP="00BD5135">
            <w:pPr>
              <w:jc w:val="center"/>
              <w:rPr>
                <w:b/>
              </w:rPr>
            </w:pPr>
          </w:p>
          <w:p w:rsidR="003149D4" w:rsidRDefault="003149D4" w:rsidP="00BD5135">
            <w:pPr>
              <w:jc w:val="center"/>
              <w:rPr>
                <w:b/>
              </w:rPr>
            </w:pPr>
            <w:r>
              <w:rPr>
                <w:b/>
              </w:rPr>
              <w:t>Tanzim Edilecek</w:t>
            </w:r>
          </w:p>
          <w:p w:rsidR="003149D4" w:rsidRDefault="003149D4" w:rsidP="00BD5135">
            <w:pPr>
              <w:jc w:val="center"/>
              <w:rPr>
                <w:b/>
              </w:rPr>
            </w:pPr>
            <w:r>
              <w:rPr>
                <w:b/>
              </w:rPr>
              <w:t xml:space="preserve">Kartta Talep </w:t>
            </w:r>
          </w:p>
          <w:p w:rsidR="003149D4" w:rsidRDefault="003149D4" w:rsidP="00BD5135">
            <w:pPr>
              <w:jc w:val="center"/>
              <w:rPr>
                <w:b/>
              </w:rPr>
            </w:pPr>
            <w:r>
              <w:rPr>
                <w:b/>
              </w:rPr>
              <w:t>Edilen Bölümler</w:t>
            </w:r>
          </w:p>
        </w:tc>
        <w:tc>
          <w:tcPr>
            <w:tcW w:w="3261" w:type="dxa"/>
            <w:vMerge w:val="restart"/>
            <w:vAlign w:val="center"/>
          </w:tcPr>
          <w:p w:rsidR="003149D4" w:rsidRDefault="003149D4" w:rsidP="00BD5135">
            <w:pPr>
              <w:jc w:val="center"/>
              <w:rPr>
                <w:b/>
              </w:rPr>
            </w:pPr>
          </w:p>
          <w:p w:rsidR="003149D4" w:rsidRDefault="003149D4" w:rsidP="00BD5135">
            <w:pPr>
              <w:jc w:val="center"/>
              <w:rPr>
                <w:b/>
              </w:rPr>
            </w:pPr>
            <w:r>
              <w:rPr>
                <w:b/>
              </w:rPr>
              <w:t>İkamet Adresi ve Ev Telefonu</w:t>
            </w:r>
          </w:p>
        </w:tc>
        <w:tc>
          <w:tcPr>
            <w:tcW w:w="1417" w:type="dxa"/>
            <w:gridSpan w:val="2"/>
            <w:vAlign w:val="center"/>
          </w:tcPr>
          <w:p w:rsidR="003149D4" w:rsidRDefault="003149D4" w:rsidP="00BD5135">
            <w:pPr>
              <w:jc w:val="center"/>
              <w:rPr>
                <w:b/>
              </w:rPr>
            </w:pPr>
            <w:r>
              <w:rPr>
                <w:b/>
              </w:rPr>
              <w:t>Apronda Araç Kullanır</w:t>
            </w:r>
          </w:p>
        </w:tc>
      </w:tr>
      <w:tr w:rsidR="003149D4" w:rsidTr="00BD5135">
        <w:trPr>
          <w:trHeight w:val="397"/>
        </w:trPr>
        <w:tc>
          <w:tcPr>
            <w:tcW w:w="637" w:type="dxa"/>
            <w:vMerge/>
            <w:vAlign w:val="center"/>
          </w:tcPr>
          <w:p w:rsidR="003149D4" w:rsidRDefault="003149D4" w:rsidP="00BD5135">
            <w:pPr>
              <w:jc w:val="center"/>
              <w:rPr>
                <w:b/>
              </w:rPr>
            </w:pPr>
          </w:p>
        </w:tc>
        <w:tc>
          <w:tcPr>
            <w:tcW w:w="1773" w:type="dxa"/>
            <w:vMerge/>
          </w:tcPr>
          <w:p w:rsidR="003149D4" w:rsidRDefault="003149D4" w:rsidP="00BD5135">
            <w:pPr>
              <w:jc w:val="center"/>
              <w:rPr>
                <w:b/>
              </w:rPr>
            </w:pPr>
          </w:p>
        </w:tc>
        <w:tc>
          <w:tcPr>
            <w:tcW w:w="2410" w:type="dxa"/>
            <w:vMerge/>
            <w:vAlign w:val="center"/>
          </w:tcPr>
          <w:p w:rsidR="003149D4" w:rsidRDefault="003149D4" w:rsidP="00BD5135">
            <w:pPr>
              <w:jc w:val="center"/>
              <w:rPr>
                <w:b/>
              </w:rPr>
            </w:pPr>
          </w:p>
        </w:tc>
        <w:tc>
          <w:tcPr>
            <w:tcW w:w="1984" w:type="dxa"/>
            <w:vMerge/>
            <w:vAlign w:val="center"/>
          </w:tcPr>
          <w:p w:rsidR="003149D4" w:rsidRDefault="003149D4" w:rsidP="00BD5135">
            <w:pPr>
              <w:jc w:val="center"/>
              <w:rPr>
                <w:b/>
              </w:rPr>
            </w:pPr>
          </w:p>
        </w:tc>
        <w:tc>
          <w:tcPr>
            <w:tcW w:w="851" w:type="dxa"/>
            <w:vMerge/>
          </w:tcPr>
          <w:p w:rsidR="003149D4" w:rsidRDefault="003149D4" w:rsidP="00BD5135">
            <w:pPr>
              <w:rPr>
                <w:b/>
              </w:rPr>
            </w:pPr>
          </w:p>
        </w:tc>
        <w:tc>
          <w:tcPr>
            <w:tcW w:w="1276" w:type="dxa"/>
            <w:vMerge/>
            <w:vAlign w:val="center"/>
          </w:tcPr>
          <w:p w:rsidR="003149D4" w:rsidRDefault="003149D4" w:rsidP="00BD5135">
            <w:pPr>
              <w:jc w:val="center"/>
              <w:rPr>
                <w:b/>
              </w:rPr>
            </w:pPr>
          </w:p>
        </w:tc>
        <w:tc>
          <w:tcPr>
            <w:tcW w:w="1842" w:type="dxa"/>
            <w:vMerge/>
            <w:vAlign w:val="center"/>
          </w:tcPr>
          <w:p w:rsidR="003149D4" w:rsidRDefault="003149D4" w:rsidP="00BD5135">
            <w:pPr>
              <w:jc w:val="center"/>
              <w:rPr>
                <w:b/>
              </w:rPr>
            </w:pPr>
          </w:p>
        </w:tc>
        <w:tc>
          <w:tcPr>
            <w:tcW w:w="3261" w:type="dxa"/>
            <w:vMerge/>
            <w:vAlign w:val="center"/>
          </w:tcPr>
          <w:p w:rsidR="003149D4" w:rsidRDefault="003149D4" w:rsidP="00BD5135">
            <w:pPr>
              <w:jc w:val="center"/>
              <w:rPr>
                <w:b/>
              </w:rPr>
            </w:pPr>
          </w:p>
        </w:tc>
        <w:tc>
          <w:tcPr>
            <w:tcW w:w="708" w:type="dxa"/>
            <w:vAlign w:val="center"/>
          </w:tcPr>
          <w:p w:rsidR="003149D4" w:rsidRDefault="003149D4" w:rsidP="00BD5135">
            <w:pPr>
              <w:jc w:val="center"/>
              <w:rPr>
                <w:b/>
              </w:rPr>
            </w:pPr>
            <w:r>
              <w:rPr>
                <w:b/>
              </w:rPr>
              <w:t>E</w:t>
            </w:r>
          </w:p>
        </w:tc>
        <w:tc>
          <w:tcPr>
            <w:tcW w:w="709" w:type="dxa"/>
            <w:vAlign w:val="center"/>
          </w:tcPr>
          <w:p w:rsidR="003149D4" w:rsidRDefault="003149D4" w:rsidP="00BD5135">
            <w:pPr>
              <w:jc w:val="center"/>
              <w:rPr>
                <w:b/>
              </w:rPr>
            </w:pPr>
            <w:r>
              <w:rPr>
                <w:b/>
              </w:rPr>
              <w:t>H</w:t>
            </w: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r w:rsidR="003149D4" w:rsidTr="00BD5135">
        <w:trPr>
          <w:trHeight w:val="454"/>
        </w:trPr>
        <w:tc>
          <w:tcPr>
            <w:tcW w:w="637" w:type="dxa"/>
            <w:vAlign w:val="center"/>
          </w:tcPr>
          <w:p w:rsidR="003149D4" w:rsidRDefault="003149D4" w:rsidP="00BD5135">
            <w:pPr>
              <w:jc w:val="center"/>
            </w:pPr>
          </w:p>
        </w:tc>
        <w:tc>
          <w:tcPr>
            <w:tcW w:w="1773" w:type="dxa"/>
          </w:tcPr>
          <w:p w:rsidR="003149D4" w:rsidRDefault="003149D4" w:rsidP="00BD5135"/>
        </w:tc>
        <w:tc>
          <w:tcPr>
            <w:tcW w:w="2410" w:type="dxa"/>
            <w:vAlign w:val="center"/>
          </w:tcPr>
          <w:p w:rsidR="003149D4" w:rsidRDefault="003149D4" w:rsidP="00BD5135"/>
        </w:tc>
        <w:tc>
          <w:tcPr>
            <w:tcW w:w="1984" w:type="dxa"/>
            <w:vAlign w:val="center"/>
          </w:tcPr>
          <w:p w:rsidR="003149D4" w:rsidRDefault="003149D4" w:rsidP="00BD5135"/>
        </w:tc>
        <w:tc>
          <w:tcPr>
            <w:tcW w:w="851" w:type="dxa"/>
          </w:tcPr>
          <w:p w:rsidR="003149D4" w:rsidRDefault="003149D4" w:rsidP="00BD5135">
            <w:pPr>
              <w:jc w:val="center"/>
            </w:pPr>
          </w:p>
        </w:tc>
        <w:tc>
          <w:tcPr>
            <w:tcW w:w="1276" w:type="dxa"/>
            <w:vAlign w:val="center"/>
          </w:tcPr>
          <w:p w:rsidR="003149D4" w:rsidRDefault="003149D4" w:rsidP="00BD5135">
            <w:pPr>
              <w:jc w:val="center"/>
            </w:pPr>
          </w:p>
        </w:tc>
        <w:tc>
          <w:tcPr>
            <w:tcW w:w="1842" w:type="dxa"/>
            <w:vAlign w:val="center"/>
          </w:tcPr>
          <w:p w:rsidR="003149D4" w:rsidRDefault="003149D4" w:rsidP="00BD5135">
            <w:pPr>
              <w:jc w:val="center"/>
            </w:pPr>
          </w:p>
        </w:tc>
        <w:tc>
          <w:tcPr>
            <w:tcW w:w="3261" w:type="dxa"/>
            <w:vAlign w:val="center"/>
          </w:tcPr>
          <w:p w:rsidR="003149D4" w:rsidRDefault="003149D4" w:rsidP="00BD5135"/>
        </w:tc>
        <w:tc>
          <w:tcPr>
            <w:tcW w:w="708" w:type="dxa"/>
            <w:vAlign w:val="center"/>
          </w:tcPr>
          <w:p w:rsidR="003149D4" w:rsidRDefault="003149D4" w:rsidP="00BD5135">
            <w:pPr>
              <w:jc w:val="center"/>
            </w:pPr>
          </w:p>
        </w:tc>
        <w:tc>
          <w:tcPr>
            <w:tcW w:w="709" w:type="dxa"/>
            <w:vAlign w:val="center"/>
          </w:tcPr>
          <w:p w:rsidR="003149D4" w:rsidRDefault="003149D4" w:rsidP="00BD5135">
            <w:pPr>
              <w:jc w:val="center"/>
            </w:pPr>
          </w:p>
        </w:tc>
      </w:tr>
    </w:tbl>
    <w:p w:rsidR="003149D4" w:rsidRDefault="003149D4" w:rsidP="003149D4">
      <w:pPr>
        <w:rPr>
          <w:sz w:val="16"/>
        </w:rPr>
      </w:pPr>
      <w:r>
        <w:rPr>
          <w:sz w:val="16"/>
        </w:rPr>
        <w:t xml:space="preserve">  </w:t>
      </w:r>
    </w:p>
    <w:p w:rsidR="003149D4" w:rsidRPr="00893300" w:rsidRDefault="003149D4" w:rsidP="003149D4">
      <w:pPr>
        <w:rPr>
          <w:sz w:val="16"/>
        </w:rPr>
      </w:pPr>
      <w:r>
        <w:rPr>
          <w:b/>
          <w:sz w:val="16"/>
        </w:rPr>
        <w:t xml:space="preserve"> </w:t>
      </w:r>
      <w:r>
        <w:rPr>
          <w:b/>
          <w:sz w:val="16"/>
        </w:rPr>
        <w:tab/>
      </w:r>
      <w:r>
        <w:rPr>
          <w:b/>
          <w:sz w:val="16"/>
        </w:rPr>
        <w:tab/>
      </w:r>
      <w:r>
        <w:rPr>
          <w:b/>
          <w:sz w:val="16"/>
        </w:rPr>
        <w:tab/>
      </w:r>
      <w:r>
        <w:rPr>
          <w:b/>
          <w:sz w:val="16"/>
        </w:rPr>
        <w:tab/>
      </w:r>
      <w:r>
        <w:rPr>
          <w:b/>
          <w:sz w:val="16"/>
        </w:rPr>
        <w:tab/>
      </w:r>
      <w:r w:rsidRPr="00893300">
        <w:rPr>
          <w:sz w:val="16"/>
        </w:rPr>
        <w:tab/>
      </w:r>
      <w:r w:rsidRPr="00893300">
        <w:rPr>
          <w:sz w:val="16"/>
        </w:rPr>
        <w:tab/>
      </w:r>
      <w:r w:rsidRPr="00893300">
        <w:rPr>
          <w:sz w:val="16"/>
        </w:rPr>
        <w:tab/>
        <w:t xml:space="preserve">                                                       </w:t>
      </w:r>
      <w:r w:rsidRPr="00893300">
        <w:rPr>
          <w:sz w:val="16"/>
        </w:rPr>
        <w:tab/>
        <w:t xml:space="preserve">      </w:t>
      </w:r>
      <w:r>
        <w:rPr>
          <w:sz w:val="16"/>
        </w:rPr>
        <w:t xml:space="preserve">                 </w:t>
      </w:r>
      <w:r>
        <w:rPr>
          <w:sz w:val="16"/>
        </w:rPr>
        <w:tab/>
      </w:r>
      <w:r>
        <w:rPr>
          <w:sz w:val="16"/>
        </w:rPr>
        <w:tab/>
        <w:t xml:space="preserve"> </w:t>
      </w:r>
      <w:r w:rsidRPr="00893300">
        <w:rPr>
          <w:b/>
          <w:sz w:val="16"/>
          <w:u w:val="single"/>
        </w:rPr>
        <w:t>KURUM AMİRİNİN</w:t>
      </w:r>
      <w:r w:rsidRPr="00893300">
        <w:rPr>
          <w:b/>
          <w:sz w:val="16"/>
          <w:u w:val="single"/>
        </w:rPr>
        <w:tab/>
      </w:r>
      <w:r w:rsidRPr="00893300">
        <w:rPr>
          <w:b/>
          <w:sz w:val="16"/>
          <w:u w:val="single"/>
        </w:rPr>
        <w:tab/>
        <w:t>:</w:t>
      </w:r>
      <w:r w:rsidRPr="00893300">
        <w:rPr>
          <w:sz w:val="16"/>
        </w:rPr>
        <w:tab/>
      </w:r>
    </w:p>
    <w:p w:rsidR="003149D4" w:rsidRPr="00893300" w:rsidRDefault="003149D4" w:rsidP="003149D4">
      <w:pPr>
        <w:ind w:firstLine="708"/>
        <w:rPr>
          <w:sz w:val="16"/>
        </w:rPr>
      </w:pPr>
      <w:r>
        <w:rPr>
          <w:b/>
          <w:sz w:val="16"/>
        </w:rPr>
        <w:t>HAVALİMANI EMNİYET ŞB. MD.</w:t>
      </w:r>
      <w:r w:rsidRPr="00893300">
        <w:rPr>
          <w:sz w:val="16"/>
        </w:rPr>
        <w:t xml:space="preserve"> </w:t>
      </w:r>
      <w:r>
        <w:rPr>
          <w:sz w:val="16"/>
        </w:rPr>
        <w:t xml:space="preserve"> </w:t>
      </w:r>
      <w:r w:rsidRPr="00893300">
        <w:rPr>
          <w:sz w:val="16"/>
        </w:rPr>
        <w:t xml:space="preserve"> </w:t>
      </w:r>
      <w:r w:rsidRPr="00893300">
        <w:rPr>
          <w:sz w:val="16"/>
        </w:rPr>
        <w:tab/>
      </w:r>
    </w:p>
    <w:p w:rsidR="003149D4" w:rsidRPr="00893300" w:rsidRDefault="003149D4" w:rsidP="003149D4">
      <w:pPr>
        <w:rPr>
          <w:sz w:val="16"/>
        </w:rPr>
      </w:pPr>
      <w:r w:rsidRPr="00893300">
        <w:rPr>
          <w:sz w:val="16"/>
        </w:rPr>
        <w:t xml:space="preserve">   </w:t>
      </w:r>
      <w:r w:rsidRPr="00893300">
        <w:rPr>
          <w:sz w:val="16"/>
        </w:rPr>
        <w:tab/>
      </w:r>
      <w:r>
        <w:rPr>
          <w:sz w:val="16"/>
        </w:rPr>
        <w:t xml:space="preserve">  </w:t>
      </w:r>
    </w:p>
    <w:p w:rsidR="003149D4" w:rsidRPr="00893300" w:rsidRDefault="003149D4" w:rsidP="003149D4">
      <w:pPr>
        <w:ind w:firstLine="708"/>
        <w:rPr>
          <w:sz w:val="16"/>
        </w:rPr>
      </w:pPr>
      <w:r>
        <w:rPr>
          <w:sz w:val="16"/>
        </w:rPr>
        <w:t xml:space="preserve">  </w:t>
      </w:r>
      <w:r>
        <w:rPr>
          <w:sz w:val="16"/>
        </w:rPr>
        <w:tab/>
      </w:r>
      <w:r>
        <w:rPr>
          <w:sz w:val="16"/>
        </w:rPr>
        <w:tab/>
      </w:r>
      <w:r>
        <w:rPr>
          <w:sz w:val="16"/>
        </w:rPr>
        <w:tab/>
      </w:r>
      <w:r>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sidRPr="00893300">
        <w:rPr>
          <w:sz w:val="16"/>
        </w:rPr>
        <w:tab/>
        <w:t xml:space="preserve">                </w:t>
      </w:r>
      <w:r>
        <w:rPr>
          <w:sz w:val="16"/>
        </w:rPr>
        <w:tab/>
      </w:r>
      <w:r w:rsidRPr="00893300">
        <w:rPr>
          <w:sz w:val="16"/>
        </w:rPr>
        <w:t xml:space="preserve">        </w:t>
      </w:r>
      <w:r>
        <w:rPr>
          <w:sz w:val="16"/>
        </w:rPr>
        <w:tab/>
      </w:r>
      <w:r>
        <w:rPr>
          <w:sz w:val="16"/>
        </w:rPr>
        <w:tab/>
      </w:r>
      <w:r w:rsidRPr="00893300">
        <w:rPr>
          <w:sz w:val="16"/>
        </w:rPr>
        <w:t>ADI ve SOYADI</w:t>
      </w:r>
      <w:r w:rsidRPr="00893300">
        <w:rPr>
          <w:sz w:val="16"/>
        </w:rPr>
        <w:tab/>
      </w:r>
      <w:r w:rsidRPr="00893300">
        <w:rPr>
          <w:sz w:val="16"/>
        </w:rPr>
        <w:tab/>
      </w:r>
      <w:r w:rsidRPr="00893300">
        <w:rPr>
          <w:sz w:val="16"/>
        </w:rPr>
        <w:tab/>
        <w:t>:</w:t>
      </w:r>
    </w:p>
    <w:p w:rsidR="003149D4" w:rsidRPr="00893300" w:rsidRDefault="003149D4" w:rsidP="003149D4">
      <w:pPr>
        <w:ind w:firstLine="708"/>
        <w:rPr>
          <w:sz w:val="16"/>
        </w:rPr>
      </w:pPr>
      <w:r>
        <w:rPr>
          <w:sz w:val="16"/>
        </w:rPr>
        <w:t xml:space="preserve">  </w:t>
      </w:r>
      <w:r w:rsidRPr="00893300">
        <w:rPr>
          <w:sz w:val="16"/>
        </w:rPr>
        <w:t xml:space="preserve">      </w:t>
      </w:r>
      <w:r w:rsidRPr="00893300">
        <w:rPr>
          <w:sz w:val="16"/>
        </w:rPr>
        <w:tab/>
      </w:r>
      <w:r w:rsidRPr="00893300">
        <w:rPr>
          <w:sz w:val="16"/>
        </w:rPr>
        <w:tab/>
      </w:r>
      <w:r w:rsidRPr="00893300">
        <w:rPr>
          <w:sz w:val="16"/>
        </w:rPr>
        <w:tab/>
      </w:r>
      <w:r w:rsidRPr="00893300">
        <w:rPr>
          <w:sz w:val="16"/>
        </w:rPr>
        <w:tab/>
      </w:r>
      <w:r w:rsidRPr="00893300">
        <w:rPr>
          <w:sz w:val="16"/>
        </w:rPr>
        <w:tab/>
      </w:r>
    </w:p>
    <w:p w:rsidR="003149D4" w:rsidRPr="00893300" w:rsidRDefault="003149D4" w:rsidP="003149D4">
      <w:pPr>
        <w:ind w:firstLine="708"/>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r>
      <w:r w:rsidRPr="00893300">
        <w:rPr>
          <w:sz w:val="16"/>
        </w:rPr>
        <w:t>GÖREVİ/UNVANI</w:t>
      </w:r>
      <w:r w:rsidRPr="00893300">
        <w:rPr>
          <w:sz w:val="16"/>
        </w:rPr>
        <w:tab/>
      </w:r>
      <w:r w:rsidRPr="00893300">
        <w:rPr>
          <w:sz w:val="16"/>
        </w:rPr>
        <w:tab/>
      </w:r>
      <w:r>
        <w:rPr>
          <w:sz w:val="16"/>
        </w:rPr>
        <w:tab/>
      </w:r>
      <w:r w:rsidRPr="00893300">
        <w:rPr>
          <w:sz w:val="16"/>
        </w:rPr>
        <w:t>:</w:t>
      </w:r>
    </w:p>
    <w:p w:rsidR="003149D4" w:rsidRPr="00893300" w:rsidRDefault="003149D4" w:rsidP="003149D4">
      <w:pPr>
        <w:ind w:firstLine="708"/>
        <w:rPr>
          <w:sz w:val="16"/>
        </w:rPr>
      </w:pPr>
      <w:r>
        <w:rPr>
          <w:sz w:val="16"/>
        </w:rPr>
        <w:t xml:space="preserve">  </w:t>
      </w:r>
      <w:r w:rsidRPr="00893300">
        <w:rPr>
          <w:sz w:val="16"/>
        </w:rPr>
        <w:tab/>
        <w:t xml:space="preserve">                         </w:t>
      </w:r>
      <w:r w:rsidRPr="00893300">
        <w:rPr>
          <w:sz w:val="16"/>
        </w:rPr>
        <w:tab/>
      </w:r>
      <w:r w:rsidRPr="00893300">
        <w:rPr>
          <w:sz w:val="16"/>
        </w:rPr>
        <w:tab/>
      </w:r>
      <w:r w:rsidRPr="00893300">
        <w:rPr>
          <w:sz w:val="16"/>
        </w:rPr>
        <w:tab/>
      </w:r>
      <w:r w:rsidRPr="00893300">
        <w:rPr>
          <w:sz w:val="16"/>
        </w:rPr>
        <w:tab/>
        <w:t xml:space="preserve">                         </w:t>
      </w:r>
    </w:p>
    <w:p w:rsidR="003149D4" w:rsidRPr="00893300" w:rsidRDefault="003149D4" w:rsidP="003149D4">
      <w:pPr>
        <w:ind w:firstLine="708"/>
        <w:rPr>
          <w:sz w:val="16"/>
        </w:rPr>
      </w:pPr>
      <w:r>
        <w:rPr>
          <w:sz w:val="16"/>
        </w:rPr>
        <w:t xml:space="preserve">  </w:t>
      </w:r>
      <w:r>
        <w:rPr>
          <w:sz w:val="16"/>
        </w:rPr>
        <w:tab/>
      </w:r>
      <w:r>
        <w:rPr>
          <w:sz w:val="16"/>
        </w:rPr>
        <w:tab/>
      </w:r>
      <w:r>
        <w:rPr>
          <w:sz w:val="16"/>
        </w:rPr>
        <w:tab/>
      </w:r>
      <w:r>
        <w:rPr>
          <w:sz w:val="16"/>
        </w:rPr>
        <w:tab/>
      </w:r>
      <w:r>
        <w:rPr>
          <w:sz w:val="16"/>
        </w:rPr>
        <w:tab/>
      </w:r>
      <w:r>
        <w:rPr>
          <w:sz w:val="16"/>
        </w:rPr>
        <w:tab/>
      </w:r>
      <w:r w:rsidRPr="00893300">
        <w:rPr>
          <w:sz w:val="16"/>
        </w:rPr>
        <w:tab/>
      </w:r>
      <w:r w:rsidRPr="00893300">
        <w:rPr>
          <w:sz w:val="16"/>
        </w:rPr>
        <w:tab/>
      </w:r>
      <w:r w:rsidRPr="00893300">
        <w:rPr>
          <w:sz w:val="16"/>
        </w:rPr>
        <w:tab/>
      </w:r>
      <w:r w:rsidRPr="00893300">
        <w:rPr>
          <w:sz w:val="16"/>
        </w:rPr>
        <w:tab/>
      </w:r>
      <w:r w:rsidRPr="00893300">
        <w:rPr>
          <w:sz w:val="16"/>
        </w:rPr>
        <w:tab/>
      </w:r>
      <w:r>
        <w:rPr>
          <w:sz w:val="16"/>
        </w:rPr>
        <w:t xml:space="preserve">                        </w:t>
      </w:r>
      <w:r>
        <w:rPr>
          <w:sz w:val="16"/>
        </w:rPr>
        <w:tab/>
      </w:r>
      <w:r>
        <w:rPr>
          <w:sz w:val="16"/>
        </w:rPr>
        <w:tab/>
      </w:r>
      <w:r w:rsidRPr="00893300">
        <w:rPr>
          <w:sz w:val="16"/>
        </w:rPr>
        <w:t>TARİH/İMZASI</w:t>
      </w:r>
      <w:r w:rsidRPr="00893300">
        <w:rPr>
          <w:sz w:val="16"/>
        </w:rPr>
        <w:tab/>
      </w:r>
      <w:r w:rsidRPr="00893300">
        <w:rPr>
          <w:sz w:val="16"/>
        </w:rPr>
        <w:tab/>
      </w:r>
      <w:r w:rsidRPr="00893300">
        <w:rPr>
          <w:sz w:val="16"/>
        </w:rPr>
        <w:tab/>
        <w:t>:</w:t>
      </w:r>
    </w:p>
    <w:p w:rsidR="00B559C7" w:rsidRPr="003858ED" w:rsidRDefault="003F783A" w:rsidP="00BB2E8F">
      <w:pPr>
        <w:rPr>
          <w:sz w:val="16"/>
        </w:rPr>
      </w:pPr>
      <w:r>
        <w:rPr>
          <w:b/>
          <w:sz w:val="16"/>
        </w:rPr>
        <w:t xml:space="preserve">  </w:t>
      </w:r>
      <w:r>
        <w:rPr>
          <w:b/>
          <w:sz w:val="16"/>
        </w:rPr>
        <w:tab/>
      </w:r>
      <w:r>
        <w:rPr>
          <w:b/>
          <w:sz w:val="16"/>
        </w:rPr>
        <w:tab/>
      </w:r>
      <w:r>
        <w:rPr>
          <w:b/>
          <w:sz w:val="16"/>
        </w:rPr>
        <w:tab/>
      </w:r>
      <w:r>
        <w:rPr>
          <w:b/>
          <w:sz w:val="16"/>
        </w:rPr>
        <w:tab/>
      </w:r>
      <w:r>
        <w:rPr>
          <w:b/>
          <w:sz w:val="16"/>
        </w:rPr>
        <w:tab/>
      </w:r>
      <w:r>
        <w:rPr>
          <w:b/>
          <w:sz w:val="16"/>
        </w:rPr>
        <w:tab/>
      </w:r>
      <w:r>
        <w:rPr>
          <w:b/>
          <w:sz w:val="16"/>
        </w:rPr>
        <w:tab/>
      </w:r>
      <w:r w:rsidR="00B559C7" w:rsidRPr="003858ED">
        <w:rPr>
          <w:sz w:val="16"/>
        </w:rPr>
        <w:t xml:space="preserve">                             </w:t>
      </w:r>
      <w:r w:rsidR="00B559C7" w:rsidRPr="003858ED">
        <w:rPr>
          <w:sz w:val="16"/>
        </w:rPr>
        <w:tab/>
      </w:r>
      <w:r w:rsidR="00B559C7" w:rsidRPr="003858ED">
        <w:rPr>
          <w:sz w:val="16"/>
        </w:rPr>
        <w:tab/>
        <w:t xml:space="preserve">                   </w:t>
      </w:r>
      <w:r w:rsidR="00B559C7" w:rsidRPr="003858ED">
        <w:rPr>
          <w:sz w:val="16"/>
        </w:rPr>
        <w:tab/>
      </w:r>
      <w:r w:rsidR="00B559C7" w:rsidRPr="003858ED">
        <w:rPr>
          <w:sz w:val="16"/>
        </w:rPr>
        <w:tab/>
      </w:r>
    </w:p>
    <w:p w:rsidR="00B559C7" w:rsidRPr="003858ED" w:rsidRDefault="003F783A" w:rsidP="00B559C7">
      <w:pPr>
        <w:rPr>
          <w:sz w:val="16"/>
        </w:rPr>
      </w:pPr>
      <w:r>
        <w:rPr>
          <w:sz w:val="16"/>
        </w:rPr>
        <w:t xml:space="preserve">   </w:t>
      </w:r>
      <w:r>
        <w:rPr>
          <w:sz w:val="16"/>
        </w:rPr>
        <w:tab/>
        <w:t xml:space="preserve">  </w:t>
      </w:r>
    </w:p>
    <w:p w:rsidR="00583865" w:rsidRDefault="003F783A" w:rsidP="00B559C7">
      <w:pPr>
        <w:ind w:firstLine="708"/>
        <w:rPr>
          <w:sz w:val="16"/>
        </w:rPr>
      </w:pPr>
      <w:r>
        <w:rPr>
          <w:sz w:val="16"/>
        </w:rPr>
        <w:lastRenderedPageBreak/>
        <w:t xml:space="preserve">  </w:t>
      </w:r>
    </w:p>
    <w:p w:rsidR="00583865" w:rsidRDefault="006E21FA" w:rsidP="00EA2F9D">
      <w:pPr>
        <w:ind w:firstLine="708"/>
        <w:rPr>
          <w:sz w:val="16"/>
        </w:rPr>
      </w:pPr>
      <w:r>
        <w:rPr>
          <w:sz w:val="16"/>
        </w:rPr>
        <w:t xml:space="preserve">                                            </w:t>
      </w: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EA2F9D">
      <w:pPr>
        <w:ind w:firstLine="708"/>
        <w:rPr>
          <w:sz w:val="16"/>
        </w:rPr>
      </w:pPr>
    </w:p>
    <w:p w:rsidR="006E21FA" w:rsidRDefault="006E21FA" w:rsidP="006E21FA">
      <w:pPr>
        <w:ind w:firstLine="708"/>
        <w:jc w:val="right"/>
        <w:rPr>
          <w:sz w:val="16"/>
        </w:rPr>
        <w:sectPr w:rsidR="006E21FA" w:rsidSect="00583865">
          <w:footerReference w:type="default" r:id="rId18"/>
          <w:pgSz w:w="16840" w:h="11907" w:orient="landscape" w:code="9"/>
          <w:pgMar w:top="284" w:right="720" w:bottom="284" w:left="720" w:header="709" w:footer="709" w:gutter="851"/>
          <w:cols w:space="708"/>
          <w:docGrid w:linePitch="272"/>
        </w:sectPr>
      </w:pPr>
    </w:p>
    <w:p w:rsidR="00583865" w:rsidRPr="00E63887" w:rsidRDefault="00583865" w:rsidP="00583865">
      <w:pPr>
        <w:jc w:val="right"/>
        <w:rPr>
          <w:sz w:val="24"/>
          <w:szCs w:val="24"/>
        </w:rPr>
      </w:pPr>
      <w:r>
        <w:rPr>
          <w:sz w:val="24"/>
          <w:szCs w:val="24"/>
        </w:rPr>
        <w:lastRenderedPageBreak/>
        <w:t>EK-3</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26"/>
        <w:gridCol w:w="1292"/>
        <w:gridCol w:w="1228"/>
        <w:gridCol w:w="1040"/>
        <w:gridCol w:w="2126"/>
        <w:gridCol w:w="1276"/>
        <w:gridCol w:w="1276"/>
      </w:tblGrid>
      <w:tr w:rsidR="00583865" w:rsidRPr="00F1631D" w:rsidTr="002A269B">
        <w:trPr>
          <w:cantSplit/>
          <w:trHeight w:val="699"/>
        </w:trPr>
        <w:tc>
          <w:tcPr>
            <w:tcW w:w="1276" w:type="dxa"/>
          </w:tcPr>
          <w:p w:rsidR="00583865" w:rsidRPr="00F1631D" w:rsidRDefault="00583865" w:rsidP="002A269B">
            <w:pPr>
              <w:pStyle w:val="stBilgi"/>
              <w:jc w:val="center"/>
              <w:rPr>
                <w:b/>
              </w:rPr>
            </w:pPr>
            <w:r w:rsidRPr="00F1631D">
              <w:rPr>
                <w:noProof/>
              </w:rPr>
              <w:drawing>
                <wp:anchor distT="0" distB="0" distL="114300" distR="114300" simplePos="0" relativeHeight="251663872" behindDoc="0" locked="0" layoutInCell="1" allowOverlap="1" wp14:anchorId="73BC4F8B" wp14:editId="1A447F16">
                  <wp:simplePos x="0" y="0"/>
                  <wp:positionH relativeFrom="column">
                    <wp:posOffset>97790</wp:posOffset>
                  </wp:positionH>
                  <wp:positionV relativeFrom="paragraph">
                    <wp:posOffset>38735</wp:posOffset>
                  </wp:positionV>
                  <wp:extent cx="532237" cy="533400"/>
                  <wp:effectExtent l="0" t="0" r="127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237" cy="533400"/>
                          </a:xfrm>
                          <a:prstGeom prst="rect">
                            <a:avLst/>
                          </a:prstGeom>
                          <a:noFill/>
                        </pic:spPr>
                      </pic:pic>
                    </a:graphicData>
                  </a:graphic>
                  <wp14:sizeRelH relativeFrom="page">
                    <wp14:pctWidth>0</wp14:pctWidth>
                  </wp14:sizeRelH>
                  <wp14:sizeRelV relativeFrom="page">
                    <wp14:pctHeight>0</wp14:pctHeight>
                  </wp14:sizeRelV>
                </wp:anchor>
              </w:drawing>
            </w:r>
          </w:p>
        </w:tc>
        <w:tc>
          <w:tcPr>
            <w:tcW w:w="7088" w:type="dxa"/>
            <w:gridSpan w:val="6"/>
            <w:vAlign w:val="center"/>
          </w:tcPr>
          <w:p w:rsidR="00583865" w:rsidRPr="00BF2DB0" w:rsidRDefault="00583865" w:rsidP="002A269B">
            <w:pPr>
              <w:spacing w:line="276" w:lineRule="auto"/>
              <w:jc w:val="center"/>
              <w:rPr>
                <w:b/>
                <w:sz w:val="18"/>
                <w:lang w:eastAsia="en-US"/>
              </w:rPr>
            </w:pPr>
            <w:r w:rsidRPr="00BF2DB0">
              <w:rPr>
                <w:b/>
                <w:sz w:val="18"/>
                <w:lang w:eastAsia="en-US"/>
              </w:rPr>
              <w:t>DHMİ GENEL MÜDÜRLÜĞÜ</w:t>
            </w:r>
          </w:p>
          <w:p w:rsidR="00583865" w:rsidRPr="00BF2DB0" w:rsidRDefault="00583865" w:rsidP="002A269B">
            <w:pPr>
              <w:jc w:val="center"/>
              <w:rPr>
                <w:b/>
                <w:bCs/>
                <w:sz w:val="18"/>
              </w:rPr>
            </w:pPr>
            <w:r w:rsidRPr="00BF2DB0">
              <w:rPr>
                <w:b/>
                <w:bCs/>
                <w:iCs/>
                <w:sz w:val="18"/>
              </w:rPr>
              <w:t>PERSONEL/</w:t>
            </w:r>
            <w:r w:rsidRPr="00BF2DB0">
              <w:rPr>
                <w:b/>
                <w:bCs/>
                <w:sz w:val="18"/>
              </w:rPr>
              <w:t xml:space="preserve">ARAÇ İÇİN GEÇİCİ </w:t>
            </w:r>
          </w:p>
          <w:p w:rsidR="00583865" w:rsidRPr="00F1631D" w:rsidRDefault="00583865" w:rsidP="002A269B">
            <w:pPr>
              <w:jc w:val="center"/>
              <w:rPr>
                <w:b/>
                <w:bCs/>
              </w:rPr>
            </w:pPr>
            <w:r w:rsidRPr="00BF2DB0">
              <w:rPr>
                <w:b/>
                <w:bCs/>
                <w:sz w:val="18"/>
              </w:rPr>
              <w:t>GİRİŞ/ÇIKIŞ TALEP VE İZİN BELGESİ FORMU</w:t>
            </w:r>
          </w:p>
        </w:tc>
        <w:tc>
          <w:tcPr>
            <w:tcW w:w="1276" w:type="dxa"/>
          </w:tcPr>
          <w:p w:rsidR="00583865" w:rsidRPr="00F1631D" w:rsidRDefault="00583865" w:rsidP="002A269B">
            <w:pPr>
              <w:pStyle w:val="stBilgi"/>
              <w:spacing w:after="120"/>
              <w:rPr>
                <w:b/>
              </w:rPr>
            </w:pPr>
            <w:r w:rsidRPr="00F1631D">
              <w:t xml:space="preserve">  </w:t>
            </w:r>
            <w:r w:rsidRPr="00F1631D">
              <w:rPr>
                <w:noProof/>
              </w:rPr>
              <w:drawing>
                <wp:inline distT="0" distB="0" distL="0" distR="0" wp14:anchorId="50CC1E92" wp14:editId="41BDADFE">
                  <wp:extent cx="731520" cy="380390"/>
                  <wp:effectExtent l="0" t="0" r="0" b="635"/>
                  <wp:docPr id="9" name="Resim 9"/>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6357" cy="382905"/>
                          </a:xfrm>
                          <a:prstGeom prst="rect">
                            <a:avLst/>
                          </a:prstGeom>
                          <a:noFill/>
                        </pic:spPr>
                      </pic:pic>
                    </a:graphicData>
                  </a:graphic>
                </wp:inline>
              </w:drawing>
            </w:r>
          </w:p>
        </w:tc>
      </w:tr>
      <w:tr w:rsidR="00583865" w:rsidRPr="00F1631D" w:rsidTr="002A269B">
        <w:trPr>
          <w:trHeight w:val="331"/>
        </w:trPr>
        <w:tc>
          <w:tcPr>
            <w:tcW w:w="2694" w:type="dxa"/>
            <w:gridSpan w:val="3"/>
            <w:vAlign w:val="center"/>
          </w:tcPr>
          <w:p w:rsidR="00583865" w:rsidRPr="00F1631D" w:rsidRDefault="00583865" w:rsidP="002A269B">
            <w:pPr>
              <w:pStyle w:val="stBilgi"/>
              <w:rPr>
                <w:sz w:val="16"/>
                <w:szCs w:val="16"/>
              </w:rPr>
            </w:pPr>
            <w:r w:rsidRPr="00F1631D">
              <w:rPr>
                <w:sz w:val="16"/>
                <w:szCs w:val="16"/>
              </w:rPr>
              <w:t>İ</w:t>
            </w:r>
            <w:r>
              <w:rPr>
                <w:sz w:val="16"/>
                <w:szCs w:val="16"/>
              </w:rPr>
              <w:t>S</w:t>
            </w:r>
            <w:r w:rsidRPr="00F1631D">
              <w:rPr>
                <w:sz w:val="16"/>
                <w:szCs w:val="16"/>
              </w:rPr>
              <w:t>L</w:t>
            </w:r>
            <w:r>
              <w:rPr>
                <w:sz w:val="16"/>
                <w:szCs w:val="16"/>
              </w:rPr>
              <w:t>YHM</w:t>
            </w:r>
            <w:r w:rsidRPr="00F1631D">
              <w:rPr>
                <w:sz w:val="16"/>
                <w:szCs w:val="16"/>
              </w:rPr>
              <w:t>.</w:t>
            </w:r>
            <w:r>
              <w:rPr>
                <w:sz w:val="16"/>
                <w:szCs w:val="16"/>
              </w:rPr>
              <w:t>FRM.023</w:t>
            </w:r>
          </w:p>
        </w:tc>
        <w:tc>
          <w:tcPr>
            <w:tcW w:w="2268" w:type="dxa"/>
            <w:gridSpan w:val="2"/>
            <w:vAlign w:val="center"/>
          </w:tcPr>
          <w:p w:rsidR="00583865" w:rsidRPr="00F1631D" w:rsidRDefault="00583865" w:rsidP="002A269B">
            <w:pPr>
              <w:pStyle w:val="stBilgi"/>
              <w:rPr>
                <w:sz w:val="16"/>
                <w:szCs w:val="16"/>
              </w:rPr>
            </w:pPr>
            <w:r w:rsidRPr="00F1631D">
              <w:rPr>
                <w:sz w:val="16"/>
                <w:szCs w:val="16"/>
              </w:rPr>
              <w:t>Yür. Tarihi: 04/12/2006</w:t>
            </w:r>
          </w:p>
        </w:tc>
        <w:tc>
          <w:tcPr>
            <w:tcW w:w="2126" w:type="dxa"/>
            <w:vAlign w:val="center"/>
          </w:tcPr>
          <w:p w:rsidR="00583865" w:rsidRPr="00F1631D" w:rsidRDefault="00583865" w:rsidP="002A269B">
            <w:pPr>
              <w:pStyle w:val="stBilgi"/>
              <w:rPr>
                <w:i/>
                <w:color w:val="FF0000"/>
                <w:sz w:val="16"/>
                <w:szCs w:val="16"/>
              </w:rPr>
            </w:pPr>
            <w:r w:rsidRPr="00F1631D">
              <w:rPr>
                <w:sz w:val="16"/>
                <w:szCs w:val="16"/>
              </w:rPr>
              <w:t xml:space="preserve">Değ. Tarihi: </w:t>
            </w:r>
            <w:r>
              <w:rPr>
                <w:i/>
                <w:color w:val="FF0000"/>
                <w:sz w:val="16"/>
                <w:szCs w:val="16"/>
              </w:rPr>
              <w:t>31</w:t>
            </w:r>
            <w:r w:rsidRPr="00F1631D">
              <w:rPr>
                <w:i/>
                <w:color w:val="FF0000"/>
                <w:sz w:val="16"/>
                <w:szCs w:val="16"/>
              </w:rPr>
              <w:t>/0</w:t>
            </w:r>
            <w:r>
              <w:rPr>
                <w:i/>
                <w:color w:val="FF0000"/>
                <w:sz w:val="16"/>
                <w:szCs w:val="16"/>
              </w:rPr>
              <w:t>3</w:t>
            </w:r>
            <w:r w:rsidRPr="00F1631D">
              <w:rPr>
                <w:i/>
                <w:color w:val="FF0000"/>
                <w:sz w:val="16"/>
                <w:szCs w:val="16"/>
              </w:rPr>
              <w:t>/20</w:t>
            </w:r>
            <w:r>
              <w:rPr>
                <w:i/>
                <w:color w:val="FF0000"/>
                <w:sz w:val="16"/>
                <w:szCs w:val="16"/>
              </w:rPr>
              <w:t>22</w:t>
            </w:r>
          </w:p>
        </w:tc>
        <w:tc>
          <w:tcPr>
            <w:tcW w:w="1276" w:type="dxa"/>
            <w:vAlign w:val="center"/>
          </w:tcPr>
          <w:p w:rsidR="00583865" w:rsidRPr="00F1631D" w:rsidRDefault="00583865" w:rsidP="002A269B">
            <w:pPr>
              <w:pStyle w:val="stBilgi"/>
              <w:rPr>
                <w:sz w:val="16"/>
                <w:szCs w:val="16"/>
              </w:rPr>
            </w:pPr>
            <w:r w:rsidRPr="00F1631D">
              <w:rPr>
                <w:sz w:val="16"/>
                <w:szCs w:val="16"/>
              </w:rPr>
              <w:t>Değ. No :</w:t>
            </w:r>
            <w:r w:rsidRPr="00F1631D">
              <w:rPr>
                <w:color w:val="FF0000"/>
                <w:sz w:val="16"/>
                <w:szCs w:val="16"/>
              </w:rPr>
              <w:t xml:space="preserve"> </w:t>
            </w:r>
            <w:r w:rsidRPr="00F1631D">
              <w:rPr>
                <w:i/>
                <w:color w:val="FF0000"/>
                <w:sz w:val="16"/>
                <w:szCs w:val="16"/>
              </w:rPr>
              <w:t>1</w:t>
            </w:r>
            <w:r>
              <w:rPr>
                <w:i/>
                <w:color w:val="FF0000"/>
                <w:sz w:val="16"/>
                <w:szCs w:val="16"/>
              </w:rPr>
              <w:t>3</w:t>
            </w:r>
          </w:p>
        </w:tc>
        <w:tc>
          <w:tcPr>
            <w:tcW w:w="1276" w:type="dxa"/>
            <w:vAlign w:val="center"/>
          </w:tcPr>
          <w:p w:rsidR="00583865" w:rsidRPr="00F1631D" w:rsidRDefault="00583865" w:rsidP="002A269B">
            <w:pPr>
              <w:pStyle w:val="stBilgi"/>
              <w:jc w:val="center"/>
              <w:rPr>
                <w:sz w:val="16"/>
                <w:szCs w:val="16"/>
              </w:rPr>
            </w:pPr>
            <w:r w:rsidRPr="00F1631D">
              <w:rPr>
                <w:sz w:val="16"/>
                <w:szCs w:val="16"/>
              </w:rPr>
              <w:t xml:space="preserve">S.No: </w:t>
            </w:r>
            <w:r w:rsidRPr="00F1631D">
              <w:rPr>
                <w:rStyle w:val="SayfaNumaras"/>
                <w:sz w:val="16"/>
                <w:szCs w:val="16"/>
              </w:rPr>
              <w:t>1</w:t>
            </w:r>
            <w:r w:rsidRPr="00F1631D">
              <w:rPr>
                <w:sz w:val="16"/>
                <w:szCs w:val="16"/>
              </w:rPr>
              <w:t>/1</w:t>
            </w:r>
          </w:p>
        </w:tc>
      </w:tr>
      <w:tr w:rsidR="00583865" w:rsidTr="002A269B">
        <w:tblPrEx>
          <w:tblCellMar>
            <w:left w:w="108" w:type="dxa"/>
            <w:right w:w="108" w:type="dxa"/>
          </w:tblCellMar>
          <w:tblLook w:val="01E0" w:firstRow="1" w:lastRow="1" w:firstColumn="1" w:lastColumn="1" w:noHBand="0" w:noVBand="0"/>
        </w:tblPrEx>
        <w:trPr>
          <w:trHeight w:val="70"/>
        </w:trPr>
        <w:tc>
          <w:tcPr>
            <w:tcW w:w="9640" w:type="dxa"/>
            <w:gridSpan w:val="8"/>
            <w:vAlign w:val="center"/>
          </w:tcPr>
          <w:p w:rsidR="00583865" w:rsidRPr="00564491" w:rsidRDefault="00583865" w:rsidP="002A269B">
            <w:pPr>
              <w:jc w:val="center"/>
              <w:rPr>
                <w:b/>
                <w:bCs/>
                <w:iCs/>
                <w:sz w:val="18"/>
                <w:szCs w:val="18"/>
              </w:rPr>
            </w:pPr>
            <w:r w:rsidRPr="00564491">
              <w:rPr>
                <w:b/>
                <w:bCs/>
                <w:iCs/>
                <w:sz w:val="18"/>
                <w:szCs w:val="18"/>
              </w:rPr>
              <w:t>TALEP</w:t>
            </w:r>
          </w:p>
        </w:tc>
      </w:tr>
      <w:tr w:rsidR="00583865" w:rsidTr="002A269B">
        <w:tblPrEx>
          <w:tblCellMar>
            <w:left w:w="108" w:type="dxa"/>
            <w:right w:w="108" w:type="dxa"/>
          </w:tblCellMar>
          <w:tblLook w:val="01E0" w:firstRow="1" w:lastRow="1" w:firstColumn="1" w:lastColumn="1" w:noHBand="0" w:noVBand="0"/>
        </w:tblPrEx>
        <w:tc>
          <w:tcPr>
            <w:tcW w:w="9640" w:type="dxa"/>
            <w:gridSpan w:val="8"/>
          </w:tcPr>
          <w:p w:rsidR="00583865" w:rsidRDefault="00583865" w:rsidP="002A269B">
            <w:pPr>
              <w:jc w:val="center"/>
              <w:rPr>
                <w:iCs/>
                <w:sz w:val="18"/>
                <w:szCs w:val="18"/>
              </w:rPr>
            </w:pPr>
            <w:r w:rsidRPr="00564491">
              <w:rPr>
                <w:iCs/>
                <w:sz w:val="18"/>
                <w:szCs w:val="18"/>
              </w:rPr>
              <w:t>.</w:t>
            </w:r>
          </w:p>
          <w:p w:rsidR="00583865" w:rsidRDefault="00583865" w:rsidP="002A269B">
            <w:pPr>
              <w:jc w:val="center"/>
              <w:rPr>
                <w:iCs/>
                <w:sz w:val="18"/>
                <w:szCs w:val="18"/>
              </w:rPr>
            </w:pPr>
            <w:r>
              <w:rPr>
                <w:iCs/>
                <w:sz w:val="18"/>
                <w:szCs w:val="18"/>
              </w:rPr>
              <w:t xml:space="preserve">BALIKESİR MERKEZ </w:t>
            </w:r>
            <w:r w:rsidRPr="00564491">
              <w:rPr>
                <w:iCs/>
                <w:sz w:val="18"/>
                <w:szCs w:val="18"/>
              </w:rPr>
              <w:t>HAVALİMANI</w:t>
            </w:r>
          </w:p>
          <w:p w:rsidR="00583865" w:rsidRDefault="00583865" w:rsidP="002A269B">
            <w:pPr>
              <w:jc w:val="center"/>
              <w:rPr>
                <w:iCs/>
                <w:sz w:val="18"/>
                <w:szCs w:val="18"/>
              </w:rPr>
            </w:pPr>
          </w:p>
          <w:p w:rsidR="00583865" w:rsidRPr="00564491" w:rsidRDefault="00583865" w:rsidP="002A269B">
            <w:pPr>
              <w:jc w:val="both"/>
              <w:rPr>
                <w:iCs/>
                <w:sz w:val="18"/>
                <w:szCs w:val="18"/>
              </w:rPr>
            </w:pPr>
            <w:r w:rsidRPr="00564491">
              <w:rPr>
                <w:iCs/>
                <w:sz w:val="18"/>
                <w:szCs w:val="18"/>
              </w:rPr>
              <w:t>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TAAHHÜT eder, uygun mahallere giriş izni verilmesi hususunda,</w:t>
            </w:r>
          </w:p>
          <w:p w:rsidR="00583865" w:rsidRDefault="00583865" w:rsidP="002A269B">
            <w:pPr>
              <w:jc w:val="both"/>
              <w:rPr>
                <w:iCs/>
                <w:sz w:val="18"/>
                <w:szCs w:val="18"/>
              </w:rPr>
            </w:pPr>
            <w:r w:rsidRPr="00564491">
              <w:rPr>
                <w:iCs/>
                <w:sz w:val="18"/>
                <w:szCs w:val="18"/>
              </w:rPr>
              <w:t>Gereğini arz ederim.</w:t>
            </w:r>
          </w:p>
          <w:p w:rsidR="00583865" w:rsidRPr="00564491" w:rsidRDefault="00583865" w:rsidP="002A269B">
            <w:pPr>
              <w:jc w:val="both"/>
              <w:rPr>
                <w:iCs/>
                <w:sz w:val="18"/>
                <w:szCs w:val="18"/>
              </w:rPr>
            </w:pPr>
          </w:p>
        </w:tc>
      </w:tr>
      <w:tr w:rsidR="00583865" w:rsidTr="002A269B">
        <w:tblPrEx>
          <w:tblCellMar>
            <w:left w:w="108" w:type="dxa"/>
            <w:right w:w="108" w:type="dxa"/>
          </w:tblCellMar>
          <w:tblLook w:val="01E0" w:firstRow="1" w:lastRow="1" w:firstColumn="1" w:lastColumn="1" w:noHBand="0" w:noVBand="0"/>
        </w:tblPrEx>
        <w:tc>
          <w:tcPr>
            <w:tcW w:w="3922" w:type="dxa"/>
            <w:gridSpan w:val="4"/>
            <w:vAlign w:val="center"/>
          </w:tcPr>
          <w:p w:rsidR="00583865" w:rsidRPr="00564491" w:rsidRDefault="00583865" w:rsidP="002A269B">
            <w:pPr>
              <w:rPr>
                <w:iCs/>
                <w:sz w:val="18"/>
                <w:szCs w:val="18"/>
              </w:rPr>
            </w:pPr>
            <w:r w:rsidRPr="00564491">
              <w:rPr>
                <w:iCs/>
                <w:sz w:val="18"/>
                <w:szCs w:val="18"/>
              </w:rPr>
              <w:t>İZİN TALEP EDEN KURUM/KURULUŞ/KİŞİ</w:t>
            </w:r>
          </w:p>
        </w:tc>
        <w:tc>
          <w:tcPr>
            <w:tcW w:w="5718" w:type="dxa"/>
            <w:gridSpan w:val="4"/>
            <w:vAlign w:val="center"/>
          </w:tcPr>
          <w:p w:rsidR="00583865" w:rsidRPr="00564491" w:rsidRDefault="00583865" w:rsidP="002A269B">
            <w:pPr>
              <w:rPr>
                <w:b/>
                <w:bCs/>
                <w:iCs/>
                <w:sz w:val="18"/>
                <w:szCs w:val="18"/>
              </w:rPr>
            </w:pPr>
          </w:p>
        </w:tc>
      </w:tr>
      <w:tr w:rsidR="00583865" w:rsidTr="002A269B">
        <w:tblPrEx>
          <w:tblCellMar>
            <w:left w:w="108" w:type="dxa"/>
            <w:right w:w="108" w:type="dxa"/>
          </w:tblCellMar>
          <w:tblLook w:val="01E0" w:firstRow="1" w:lastRow="1" w:firstColumn="1" w:lastColumn="1" w:noHBand="0" w:noVBand="0"/>
        </w:tblPrEx>
        <w:tc>
          <w:tcPr>
            <w:tcW w:w="1402" w:type="dxa"/>
            <w:gridSpan w:val="2"/>
            <w:vMerge w:val="restart"/>
            <w:vAlign w:val="center"/>
          </w:tcPr>
          <w:p w:rsidR="00583865" w:rsidRPr="00564491" w:rsidRDefault="00583865" w:rsidP="002A269B">
            <w:pPr>
              <w:rPr>
                <w:iCs/>
                <w:sz w:val="18"/>
                <w:szCs w:val="18"/>
              </w:rPr>
            </w:pPr>
            <w:r w:rsidRPr="00564491">
              <w:rPr>
                <w:iCs/>
                <w:sz w:val="18"/>
                <w:szCs w:val="18"/>
              </w:rPr>
              <w:t>YETKİLİ</w:t>
            </w:r>
          </w:p>
        </w:tc>
        <w:tc>
          <w:tcPr>
            <w:tcW w:w="2520" w:type="dxa"/>
            <w:gridSpan w:val="2"/>
            <w:vAlign w:val="center"/>
          </w:tcPr>
          <w:p w:rsidR="00583865" w:rsidRPr="00564491" w:rsidRDefault="00583865" w:rsidP="002A269B">
            <w:pPr>
              <w:rPr>
                <w:iCs/>
                <w:sz w:val="18"/>
                <w:szCs w:val="18"/>
              </w:rPr>
            </w:pPr>
            <w:r w:rsidRPr="00564491">
              <w:rPr>
                <w:iCs/>
                <w:sz w:val="18"/>
                <w:szCs w:val="18"/>
              </w:rPr>
              <w:t>ADI VE SOYADI</w:t>
            </w:r>
          </w:p>
        </w:tc>
        <w:tc>
          <w:tcPr>
            <w:tcW w:w="5718" w:type="dxa"/>
            <w:gridSpan w:val="4"/>
            <w:vAlign w:val="center"/>
          </w:tcPr>
          <w:p w:rsidR="00583865" w:rsidRPr="00564491" w:rsidRDefault="00583865" w:rsidP="002A269B">
            <w:pPr>
              <w:rPr>
                <w:b/>
                <w:bCs/>
                <w:iCs/>
                <w:sz w:val="18"/>
                <w:szCs w:val="18"/>
              </w:rPr>
            </w:pPr>
          </w:p>
        </w:tc>
      </w:tr>
      <w:tr w:rsidR="00583865" w:rsidTr="002A269B">
        <w:tblPrEx>
          <w:tblCellMar>
            <w:left w:w="108" w:type="dxa"/>
            <w:right w:w="108" w:type="dxa"/>
          </w:tblCellMar>
          <w:tblLook w:val="01E0" w:firstRow="1" w:lastRow="1" w:firstColumn="1" w:lastColumn="1" w:noHBand="0" w:noVBand="0"/>
        </w:tblPrEx>
        <w:tc>
          <w:tcPr>
            <w:tcW w:w="1402" w:type="dxa"/>
            <w:gridSpan w:val="2"/>
            <w:vMerge/>
            <w:vAlign w:val="center"/>
          </w:tcPr>
          <w:p w:rsidR="00583865" w:rsidRPr="00564491" w:rsidRDefault="00583865" w:rsidP="002A269B">
            <w:pPr>
              <w:rPr>
                <w:iCs/>
                <w:sz w:val="18"/>
                <w:szCs w:val="18"/>
              </w:rPr>
            </w:pPr>
          </w:p>
        </w:tc>
        <w:tc>
          <w:tcPr>
            <w:tcW w:w="2520" w:type="dxa"/>
            <w:gridSpan w:val="2"/>
            <w:vAlign w:val="center"/>
          </w:tcPr>
          <w:p w:rsidR="00583865" w:rsidRPr="00564491" w:rsidRDefault="00583865" w:rsidP="002A269B">
            <w:pPr>
              <w:rPr>
                <w:iCs/>
                <w:sz w:val="18"/>
                <w:szCs w:val="18"/>
              </w:rPr>
            </w:pPr>
            <w:r w:rsidRPr="00564491">
              <w:rPr>
                <w:iCs/>
                <w:sz w:val="18"/>
                <w:szCs w:val="18"/>
              </w:rPr>
              <w:t>T.C.KİMLİK NO</w:t>
            </w:r>
          </w:p>
        </w:tc>
        <w:tc>
          <w:tcPr>
            <w:tcW w:w="5718" w:type="dxa"/>
            <w:gridSpan w:val="4"/>
            <w:vAlign w:val="center"/>
          </w:tcPr>
          <w:p w:rsidR="00583865" w:rsidRPr="00564491" w:rsidRDefault="00583865" w:rsidP="002A269B">
            <w:pPr>
              <w:rPr>
                <w:b/>
                <w:bCs/>
                <w:iCs/>
                <w:sz w:val="18"/>
                <w:szCs w:val="18"/>
              </w:rPr>
            </w:pPr>
          </w:p>
        </w:tc>
      </w:tr>
      <w:tr w:rsidR="00583865" w:rsidTr="002A269B">
        <w:tblPrEx>
          <w:tblCellMar>
            <w:left w:w="108" w:type="dxa"/>
            <w:right w:w="108" w:type="dxa"/>
          </w:tblCellMar>
          <w:tblLook w:val="01E0" w:firstRow="1" w:lastRow="1" w:firstColumn="1" w:lastColumn="1" w:noHBand="0" w:noVBand="0"/>
        </w:tblPrEx>
        <w:tc>
          <w:tcPr>
            <w:tcW w:w="1402" w:type="dxa"/>
            <w:gridSpan w:val="2"/>
            <w:vMerge/>
            <w:vAlign w:val="center"/>
          </w:tcPr>
          <w:p w:rsidR="00583865" w:rsidRPr="00564491" w:rsidRDefault="00583865" w:rsidP="002A269B">
            <w:pPr>
              <w:rPr>
                <w:iCs/>
                <w:sz w:val="18"/>
                <w:szCs w:val="18"/>
              </w:rPr>
            </w:pPr>
          </w:p>
        </w:tc>
        <w:tc>
          <w:tcPr>
            <w:tcW w:w="2520" w:type="dxa"/>
            <w:gridSpan w:val="2"/>
            <w:vAlign w:val="center"/>
          </w:tcPr>
          <w:p w:rsidR="00583865" w:rsidRPr="00564491" w:rsidRDefault="00583865" w:rsidP="002A269B">
            <w:pPr>
              <w:rPr>
                <w:iCs/>
                <w:sz w:val="18"/>
                <w:szCs w:val="18"/>
              </w:rPr>
            </w:pPr>
            <w:r w:rsidRPr="00564491">
              <w:rPr>
                <w:iCs/>
                <w:sz w:val="18"/>
                <w:szCs w:val="18"/>
              </w:rPr>
              <w:t>ÜNVANI</w:t>
            </w:r>
          </w:p>
        </w:tc>
        <w:tc>
          <w:tcPr>
            <w:tcW w:w="5718" w:type="dxa"/>
            <w:gridSpan w:val="4"/>
            <w:vAlign w:val="center"/>
          </w:tcPr>
          <w:p w:rsidR="00583865" w:rsidRPr="00564491" w:rsidRDefault="00583865" w:rsidP="002A269B">
            <w:pPr>
              <w:rPr>
                <w:b/>
                <w:bCs/>
                <w:iCs/>
                <w:sz w:val="18"/>
                <w:szCs w:val="18"/>
              </w:rPr>
            </w:pPr>
          </w:p>
        </w:tc>
      </w:tr>
      <w:tr w:rsidR="00583865" w:rsidTr="002A269B">
        <w:tblPrEx>
          <w:tblCellMar>
            <w:left w:w="108" w:type="dxa"/>
            <w:right w:w="108" w:type="dxa"/>
          </w:tblCellMar>
          <w:tblLook w:val="01E0" w:firstRow="1" w:lastRow="1" w:firstColumn="1" w:lastColumn="1" w:noHBand="0" w:noVBand="0"/>
        </w:tblPrEx>
        <w:tc>
          <w:tcPr>
            <w:tcW w:w="1402" w:type="dxa"/>
            <w:gridSpan w:val="2"/>
            <w:vAlign w:val="center"/>
          </w:tcPr>
          <w:p w:rsidR="00583865" w:rsidRPr="00564491" w:rsidRDefault="00583865" w:rsidP="002A269B">
            <w:pPr>
              <w:rPr>
                <w:iCs/>
                <w:sz w:val="18"/>
                <w:szCs w:val="18"/>
              </w:rPr>
            </w:pPr>
          </w:p>
        </w:tc>
        <w:tc>
          <w:tcPr>
            <w:tcW w:w="2520" w:type="dxa"/>
            <w:gridSpan w:val="2"/>
            <w:vAlign w:val="center"/>
          </w:tcPr>
          <w:p w:rsidR="00583865" w:rsidRPr="00564491" w:rsidRDefault="00583865" w:rsidP="002A269B">
            <w:pPr>
              <w:rPr>
                <w:iCs/>
                <w:sz w:val="18"/>
                <w:szCs w:val="18"/>
              </w:rPr>
            </w:pPr>
            <w:r w:rsidRPr="00564491">
              <w:rPr>
                <w:iCs/>
                <w:sz w:val="18"/>
                <w:szCs w:val="18"/>
              </w:rPr>
              <w:t>TARİH VE İMZA</w:t>
            </w:r>
          </w:p>
        </w:tc>
        <w:tc>
          <w:tcPr>
            <w:tcW w:w="5718" w:type="dxa"/>
            <w:gridSpan w:val="4"/>
            <w:vAlign w:val="center"/>
          </w:tcPr>
          <w:p w:rsidR="00583865" w:rsidRPr="00564491" w:rsidRDefault="00583865" w:rsidP="002A269B">
            <w:pPr>
              <w:rPr>
                <w:b/>
                <w:bCs/>
                <w:iCs/>
                <w:sz w:val="18"/>
                <w:szCs w:val="18"/>
              </w:rPr>
            </w:pPr>
          </w:p>
        </w:tc>
      </w:tr>
    </w:tbl>
    <w:p w:rsidR="00583865" w:rsidRPr="009A4DDE" w:rsidRDefault="00583865" w:rsidP="00583865">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583865" w:rsidTr="002A269B">
        <w:trPr>
          <w:trHeight w:val="284"/>
        </w:trPr>
        <w:tc>
          <w:tcPr>
            <w:tcW w:w="5688" w:type="dxa"/>
          </w:tcPr>
          <w:p w:rsidR="00583865" w:rsidRPr="009A4DDE" w:rsidRDefault="00583865" w:rsidP="002A269B">
            <w:pPr>
              <w:rPr>
                <w:iCs/>
                <w:sz w:val="12"/>
                <w:szCs w:val="12"/>
              </w:rPr>
            </w:pPr>
            <w:r w:rsidRPr="009A4DDE">
              <w:rPr>
                <w:iCs/>
                <w:sz w:val="12"/>
                <w:szCs w:val="12"/>
              </w:rPr>
              <w:t>İZİN TALEP EDİLEN KURUM/KURULUŞ/KİŞİ ADI VE İRTİBAT TELEFONU</w:t>
            </w:r>
          </w:p>
        </w:tc>
        <w:tc>
          <w:tcPr>
            <w:tcW w:w="3918" w:type="dxa"/>
          </w:tcPr>
          <w:p w:rsidR="00583865" w:rsidRPr="009A4DDE" w:rsidRDefault="00583865" w:rsidP="002A269B">
            <w:pPr>
              <w:rPr>
                <w:b/>
                <w:bCs/>
                <w:iCs/>
                <w:sz w:val="12"/>
                <w:szCs w:val="12"/>
              </w:rPr>
            </w:pPr>
          </w:p>
        </w:tc>
      </w:tr>
      <w:tr w:rsidR="00583865" w:rsidTr="002A269B">
        <w:trPr>
          <w:trHeight w:val="284"/>
        </w:trPr>
        <w:tc>
          <w:tcPr>
            <w:tcW w:w="5688" w:type="dxa"/>
          </w:tcPr>
          <w:p w:rsidR="00583865" w:rsidRPr="009A4DDE" w:rsidRDefault="00583865" w:rsidP="002A269B">
            <w:pPr>
              <w:rPr>
                <w:iCs/>
                <w:sz w:val="12"/>
                <w:szCs w:val="12"/>
              </w:rPr>
            </w:pPr>
            <w:r w:rsidRPr="009A4DDE">
              <w:rPr>
                <w:iCs/>
                <w:sz w:val="12"/>
                <w:szCs w:val="12"/>
              </w:rPr>
              <w:t>TALEP AMACI</w:t>
            </w:r>
          </w:p>
        </w:tc>
        <w:tc>
          <w:tcPr>
            <w:tcW w:w="3918" w:type="dxa"/>
          </w:tcPr>
          <w:p w:rsidR="00583865" w:rsidRPr="009A4DDE" w:rsidRDefault="00583865" w:rsidP="002A269B">
            <w:pPr>
              <w:rPr>
                <w:b/>
                <w:bCs/>
                <w:iCs/>
                <w:sz w:val="12"/>
                <w:szCs w:val="12"/>
              </w:rPr>
            </w:pPr>
          </w:p>
        </w:tc>
      </w:tr>
      <w:tr w:rsidR="00583865" w:rsidTr="002A269B">
        <w:trPr>
          <w:trHeight w:val="284"/>
        </w:trPr>
        <w:tc>
          <w:tcPr>
            <w:tcW w:w="5688" w:type="dxa"/>
          </w:tcPr>
          <w:p w:rsidR="00583865" w:rsidRPr="009A4DDE" w:rsidRDefault="00583865" w:rsidP="002A269B">
            <w:pPr>
              <w:rPr>
                <w:iCs/>
                <w:sz w:val="12"/>
                <w:szCs w:val="12"/>
              </w:rPr>
            </w:pPr>
            <w:r w:rsidRPr="009A4DDE">
              <w:rPr>
                <w:iCs/>
                <w:sz w:val="12"/>
                <w:szCs w:val="12"/>
              </w:rPr>
              <w:t>TALEP EDİLEN ALAN</w:t>
            </w:r>
          </w:p>
        </w:tc>
        <w:tc>
          <w:tcPr>
            <w:tcW w:w="3918" w:type="dxa"/>
          </w:tcPr>
          <w:p w:rsidR="00583865" w:rsidRPr="009A4DDE" w:rsidRDefault="00583865" w:rsidP="002A269B">
            <w:pPr>
              <w:rPr>
                <w:b/>
                <w:bCs/>
                <w:iCs/>
                <w:sz w:val="12"/>
                <w:szCs w:val="12"/>
              </w:rPr>
            </w:pPr>
          </w:p>
        </w:tc>
      </w:tr>
      <w:tr w:rsidR="00583865" w:rsidTr="002A269B">
        <w:tc>
          <w:tcPr>
            <w:tcW w:w="5688" w:type="dxa"/>
          </w:tcPr>
          <w:p w:rsidR="00583865" w:rsidRPr="009A4DDE" w:rsidRDefault="00583865" w:rsidP="002A269B">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rsidR="00583865" w:rsidRPr="009A4DDE" w:rsidRDefault="00583865" w:rsidP="002A269B">
            <w:pPr>
              <w:rPr>
                <w:b/>
                <w:bCs/>
                <w:iCs/>
                <w:sz w:val="12"/>
                <w:szCs w:val="12"/>
              </w:rPr>
            </w:pPr>
          </w:p>
        </w:tc>
      </w:tr>
    </w:tbl>
    <w:p w:rsidR="00583865" w:rsidRPr="009A4DDE" w:rsidRDefault="00583865" w:rsidP="00583865">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583865" w:rsidTr="002A269B">
        <w:trPr>
          <w:trHeight w:val="284"/>
        </w:trPr>
        <w:tc>
          <w:tcPr>
            <w:tcW w:w="9606" w:type="dxa"/>
            <w:gridSpan w:val="5"/>
            <w:vAlign w:val="center"/>
          </w:tcPr>
          <w:p w:rsidR="00583865" w:rsidRPr="009A4DDE" w:rsidRDefault="00583865" w:rsidP="002A269B">
            <w:pPr>
              <w:jc w:val="center"/>
              <w:rPr>
                <w:b/>
                <w:bCs/>
                <w:iCs/>
                <w:sz w:val="12"/>
                <w:szCs w:val="12"/>
              </w:rPr>
            </w:pPr>
            <w:r w:rsidRPr="009A4DDE">
              <w:rPr>
                <w:b/>
                <w:bCs/>
                <w:iCs/>
                <w:sz w:val="12"/>
                <w:szCs w:val="12"/>
              </w:rPr>
              <w:t>GİRİŞ İZNİ TALEP EDİLEN PERSONEL BİLGİLERİ</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S.NO</w:t>
            </w:r>
          </w:p>
        </w:tc>
        <w:tc>
          <w:tcPr>
            <w:tcW w:w="3544" w:type="dxa"/>
            <w:vAlign w:val="center"/>
          </w:tcPr>
          <w:p w:rsidR="00583865" w:rsidRPr="009A4DDE" w:rsidRDefault="00583865" w:rsidP="002A269B">
            <w:pPr>
              <w:jc w:val="center"/>
              <w:rPr>
                <w:iCs/>
                <w:sz w:val="12"/>
                <w:szCs w:val="12"/>
              </w:rPr>
            </w:pPr>
            <w:r w:rsidRPr="009A4DDE">
              <w:rPr>
                <w:iCs/>
                <w:sz w:val="12"/>
                <w:szCs w:val="12"/>
              </w:rPr>
              <w:t>ADI SOYADI</w:t>
            </w:r>
          </w:p>
        </w:tc>
        <w:tc>
          <w:tcPr>
            <w:tcW w:w="1430" w:type="dxa"/>
            <w:vAlign w:val="center"/>
          </w:tcPr>
          <w:p w:rsidR="00583865" w:rsidRPr="009A4DDE" w:rsidRDefault="00583865" w:rsidP="002A269B">
            <w:pPr>
              <w:jc w:val="center"/>
              <w:rPr>
                <w:iCs/>
                <w:sz w:val="12"/>
                <w:szCs w:val="12"/>
              </w:rPr>
            </w:pPr>
            <w:r w:rsidRPr="009A4DDE">
              <w:rPr>
                <w:iCs/>
                <w:sz w:val="12"/>
                <w:szCs w:val="12"/>
              </w:rPr>
              <w:t>T.C. KİMLİK NO</w:t>
            </w:r>
          </w:p>
        </w:tc>
        <w:tc>
          <w:tcPr>
            <w:tcW w:w="4098" w:type="dxa"/>
            <w:gridSpan w:val="2"/>
            <w:vAlign w:val="center"/>
          </w:tcPr>
          <w:p w:rsidR="00583865" w:rsidRPr="009A4DDE" w:rsidRDefault="00583865" w:rsidP="002A269B">
            <w:pPr>
              <w:jc w:val="center"/>
              <w:rPr>
                <w:iCs/>
                <w:sz w:val="12"/>
                <w:szCs w:val="12"/>
              </w:rPr>
            </w:pPr>
            <w:r w:rsidRPr="009A4DDE">
              <w:rPr>
                <w:iCs/>
                <w:sz w:val="12"/>
                <w:szCs w:val="12"/>
              </w:rPr>
              <w:t>GEÇİCİ GİRİŞ İZİN BAŞLANGIÇ VE BİTİŞ TARİHİ</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1</w:t>
            </w:r>
          </w:p>
        </w:tc>
        <w:tc>
          <w:tcPr>
            <w:tcW w:w="3544" w:type="dxa"/>
            <w:vAlign w:val="center"/>
          </w:tcPr>
          <w:p w:rsidR="00583865" w:rsidRPr="009A4DDE" w:rsidRDefault="00583865" w:rsidP="002A269B">
            <w:pPr>
              <w:jc w:val="center"/>
              <w:rPr>
                <w:iCs/>
                <w:sz w:val="12"/>
                <w:szCs w:val="12"/>
              </w:rPr>
            </w:pPr>
          </w:p>
        </w:tc>
        <w:tc>
          <w:tcPr>
            <w:tcW w:w="1430" w:type="dxa"/>
            <w:vAlign w:val="center"/>
          </w:tcPr>
          <w:p w:rsidR="00583865" w:rsidRPr="009A4DDE" w:rsidRDefault="00583865" w:rsidP="002A269B">
            <w:pPr>
              <w:jc w:val="center"/>
              <w:rPr>
                <w:iCs/>
                <w:sz w:val="12"/>
                <w:szCs w:val="12"/>
              </w:rPr>
            </w:pPr>
          </w:p>
        </w:tc>
        <w:tc>
          <w:tcPr>
            <w:tcW w:w="1990" w:type="dxa"/>
            <w:vAlign w:val="center"/>
          </w:tcPr>
          <w:p w:rsidR="00583865" w:rsidRPr="009A4DDE" w:rsidRDefault="00583865" w:rsidP="002A269B">
            <w:pPr>
              <w:jc w:val="center"/>
              <w:rPr>
                <w:iCs/>
                <w:sz w:val="12"/>
                <w:szCs w:val="12"/>
              </w:rPr>
            </w:pPr>
            <w:r w:rsidRPr="009A4DDE">
              <w:rPr>
                <w:iCs/>
                <w:sz w:val="12"/>
                <w:szCs w:val="12"/>
              </w:rPr>
              <w:t>…/…/20..</w:t>
            </w:r>
          </w:p>
        </w:tc>
        <w:tc>
          <w:tcPr>
            <w:tcW w:w="2108" w:type="dxa"/>
            <w:vAlign w:val="center"/>
          </w:tcPr>
          <w:p w:rsidR="00583865" w:rsidRPr="009A4DDE" w:rsidRDefault="00583865" w:rsidP="002A269B">
            <w:pPr>
              <w:jc w:val="center"/>
              <w:rPr>
                <w:iCs/>
                <w:sz w:val="12"/>
                <w:szCs w:val="12"/>
              </w:rPr>
            </w:pPr>
            <w:r w:rsidRPr="009A4DDE">
              <w:rPr>
                <w:iCs/>
                <w:sz w:val="12"/>
                <w:szCs w:val="12"/>
              </w:rPr>
              <w:t>…/…/20..</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2</w:t>
            </w:r>
          </w:p>
        </w:tc>
        <w:tc>
          <w:tcPr>
            <w:tcW w:w="3544" w:type="dxa"/>
            <w:vAlign w:val="center"/>
          </w:tcPr>
          <w:p w:rsidR="00583865" w:rsidRPr="009A4DDE" w:rsidRDefault="00583865" w:rsidP="002A269B">
            <w:pPr>
              <w:jc w:val="center"/>
              <w:rPr>
                <w:iCs/>
                <w:sz w:val="12"/>
                <w:szCs w:val="12"/>
              </w:rPr>
            </w:pPr>
          </w:p>
        </w:tc>
        <w:tc>
          <w:tcPr>
            <w:tcW w:w="1430" w:type="dxa"/>
            <w:vAlign w:val="center"/>
          </w:tcPr>
          <w:p w:rsidR="00583865" w:rsidRPr="009A4DDE" w:rsidRDefault="00583865" w:rsidP="002A269B">
            <w:pPr>
              <w:jc w:val="center"/>
              <w:rPr>
                <w:iCs/>
                <w:sz w:val="12"/>
                <w:szCs w:val="12"/>
              </w:rPr>
            </w:pPr>
          </w:p>
        </w:tc>
        <w:tc>
          <w:tcPr>
            <w:tcW w:w="1990" w:type="dxa"/>
            <w:vAlign w:val="center"/>
          </w:tcPr>
          <w:p w:rsidR="00583865" w:rsidRPr="009A4DDE" w:rsidRDefault="00583865" w:rsidP="002A269B">
            <w:pPr>
              <w:jc w:val="center"/>
              <w:rPr>
                <w:iCs/>
                <w:sz w:val="12"/>
                <w:szCs w:val="12"/>
              </w:rPr>
            </w:pPr>
            <w:r w:rsidRPr="009A4DDE">
              <w:rPr>
                <w:iCs/>
                <w:sz w:val="12"/>
                <w:szCs w:val="12"/>
              </w:rPr>
              <w:t>…/…/20..</w:t>
            </w:r>
          </w:p>
        </w:tc>
        <w:tc>
          <w:tcPr>
            <w:tcW w:w="2108" w:type="dxa"/>
            <w:vAlign w:val="center"/>
          </w:tcPr>
          <w:p w:rsidR="00583865" w:rsidRPr="009A4DDE" w:rsidRDefault="00583865" w:rsidP="002A269B">
            <w:pPr>
              <w:jc w:val="center"/>
              <w:rPr>
                <w:iCs/>
                <w:sz w:val="12"/>
                <w:szCs w:val="12"/>
              </w:rPr>
            </w:pPr>
            <w:r w:rsidRPr="009A4DDE">
              <w:rPr>
                <w:iCs/>
                <w:sz w:val="12"/>
                <w:szCs w:val="12"/>
              </w:rPr>
              <w:t>…/…/20..</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3</w:t>
            </w:r>
          </w:p>
        </w:tc>
        <w:tc>
          <w:tcPr>
            <w:tcW w:w="3544" w:type="dxa"/>
            <w:vAlign w:val="center"/>
          </w:tcPr>
          <w:p w:rsidR="00583865" w:rsidRPr="009A4DDE" w:rsidRDefault="00583865" w:rsidP="002A269B">
            <w:pPr>
              <w:jc w:val="center"/>
              <w:rPr>
                <w:iCs/>
                <w:sz w:val="12"/>
                <w:szCs w:val="12"/>
              </w:rPr>
            </w:pPr>
          </w:p>
        </w:tc>
        <w:tc>
          <w:tcPr>
            <w:tcW w:w="1430" w:type="dxa"/>
            <w:vAlign w:val="center"/>
          </w:tcPr>
          <w:p w:rsidR="00583865" w:rsidRPr="009A4DDE" w:rsidRDefault="00583865" w:rsidP="002A269B">
            <w:pPr>
              <w:jc w:val="center"/>
              <w:rPr>
                <w:iCs/>
                <w:sz w:val="12"/>
                <w:szCs w:val="12"/>
              </w:rPr>
            </w:pPr>
          </w:p>
        </w:tc>
        <w:tc>
          <w:tcPr>
            <w:tcW w:w="1990" w:type="dxa"/>
            <w:vAlign w:val="center"/>
          </w:tcPr>
          <w:p w:rsidR="00583865" w:rsidRPr="009A4DDE" w:rsidRDefault="00583865" w:rsidP="002A269B">
            <w:pPr>
              <w:jc w:val="center"/>
              <w:rPr>
                <w:iCs/>
                <w:sz w:val="12"/>
                <w:szCs w:val="12"/>
              </w:rPr>
            </w:pPr>
            <w:r w:rsidRPr="009A4DDE">
              <w:rPr>
                <w:iCs/>
                <w:sz w:val="12"/>
                <w:szCs w:val="12"/>
              </w:rPr>
              <w:t>…/…/20..</w:t>
            </w:r>
          </w:p>
        </w:tc>
        <w:tc>
          <w:tcPr>
            <w:tcW w:w="2108" w:type="dxa"/>
            <w:vAlign w:val="center"/>
          </w:tcPr>
          <w:p w:rsidR="00583865" w:rsidRPr="009A4DDE" w:rsidRDefault="00583865" w:rsidP="002A269B">
            <w:pPr>
              <w:jc w:val="center"/>
              <w:rPr>
                <w:iCs/>
                <w:sz w:val="12"/>
                <w:szCs w:val="12"/>
              </w:rPr>
            </w:pPr>
            <w:r w:rsidRPr="009A4DDE">
              <w:rPr>
                <w:iCs/>
                <w:sz w:val="12"/>
                <w:szCs w:val="12"/>
              </w:rPr>
              <w:t>…/…/20..</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4</w:t>
            </w:r>
          </w:p>
        </w:tc>
        <w:tc>
          <w:tcPr>
            <w:tcW w:w="3544" w:type="dxa"/>
            <w:vAlign w:val="center"/>
          </w:tcPr>
          <w:p w:rsidR="00583865" w:rsidRPr="009A4DDE" w:rsidRDefault="00583865" w:rsidP="002A269B">
            <w:pPr>
              <w:jc w:val="center"/>
              <w:rPr>
                <w:iCs/>
                <w:sz w:val="12"/>
                <w:szCs w:val="12"/>
              </w:rPr>
            </w:pPr>
          </w:p>
        </w:tc>
        <w:tc>
          <w:tcPr>
            <w:tcW w:w="1430" w:type="dxa"/>
            <w:vAlign w:val="center"/>
          </w:tcPr>
          <w:p w:rsidR="00583865" w:rsidRPr="009A4DDE" w:rsidRDefault="00583865" w:rsidP="002A269B">
            <w:pPr>
              <w:jc w:val="center"/>
              <w:rPr>
                <w:iCs/>
                <w:sz w:val="12"/>
                <w:szCs w:val="12"/>
              </w:rPr>
            </w:pPr>
          </w:p>
        </w:tc>
        <w:tc>
          <w:tcPr>
            <w:tcW w:w="1990" w:type="dxa"/>
            <w:vAlign w:val="center"/>
          </w:tcPr>
          <w:p w:rsidR="00583865" w:rsidRPr="009A4DDE" w:rsidRDefault="00583865" w:rsidP="002A269B">
            <w:pPr>
              <w:jc w:val="center"/>
              <w:rPr>
                <w:iCs/>
                <w:sz w:val="12"/>
                <w:szCs w:val="12"/>
              </w:rPr>
            </w:pPr>
            <w:r w:rsidRPr="009A4DDE">
              <w:rPr>
                <w:iCs/>
                <w:sz w:val="12"/>
                <w:szCs w:val="12"/>
              </w:rPr>
              <w:t>…/…/20..</w:t>
            </w:r>
          </w:p>
        </w:tc>
        <w:tc>
          <w:tcPr>
            <w:tcW w:w="2108" w:type="dxa"/>
            <w:vAlign w:val="center"/>
          </w:tcPr>
          <w:p w:rsidR="00583865" w:rsidRPr="009A4DDE" w:rsidRDefault="00583865" w:rsidP="002A269B">
            <w:pPr>
              <w:jc w:val="center"/>
              <w:rPr>
                <w:iCs/>
                <w:sz w:val="12"/>
                <w:szCs w:val="12"/>
              </w:rPr>
            </w:pPr>
            <w:r w:rsidRPr="009A4DDE">
              <w:rPr>
                <w:iCs/>
                <w:sz w:val="12"/>
                <w:szCs w:val="12"/>
              </w:rPr>
              <w:t>…/…/20..</w:t>
            </w:r>
          </w:p>
        </w:tc>
      </w:tr>
      <w:tr w:rsidR="00583865" w:rsidTr="002A269B">
        <w:trPr>
          <w:trHeight w:val="284"/>
        </w:trPr>
        <w:tc>
          <w:tcPr>
            <w:tcW w:w="534" w:type="dxa"/>
            <w:vAlign w:val="center"/>
          </w:tcPr>
          <w:p w:rsidR="00583865" w:rsidRPr="009A4DDE" w:rsidRDefault="00583865" w:rsidP="002A269B">
            <w:pPr>
              <w:jc w:val="center"/>
              <w:rPr>
                <w:iCs/>
                <w:sz w:val="12"/>
                <w:szCs w:val="12"/>
              </w:rPr>
            </w:pPr>
            <w:r w:rsidRPr="009A4DDE">
              <w:rPr>
                <w:iCs/>
                <w:sz w:val="12"/>
                <w:szCs w:val="12"/>
              </w:rPr>
              <w:t>5</w:t>
            </w:r>
          </w:p>
        </w:tc>
        <w:tc>
          <w:tcPr>
            <w:tcW w:w="3544" w:type="dxa"/>
            <w:vAlign w:val="center"/>
          </w:tcPr>
          <w:p w:rsidR="00583865" w:rsidRPr="009A4DDE" w:rsidRDefault="00583865" w:rsidP="002A269B">
            <w:pPr>
              <w:jc w:val="center"/>
              <w:rPr>
                <w:iCs/>
                <w:sz w:val="12"/>
                <w:szCs w:val="12"/>
              </w:rPr>
            </w:pPr>
          </w:p>
        </w:tc>
        <w:tc>
          <w:tcPr>
            <w:tcW w:w="1430" w:type="dxa"/>
            <w:vAlign w:val="center"/>
          </w:tcPr>
          <w:p w:rsidR="00583865" w:rsidRPr="009A4DDE" w:rsidRDefault="00583865" w:rsidP="002A269B">
            <w:pPr>
              <w:jc w:val="center"/>
              <w:rPr>
                <w:iCs/>
                <w:sz w:val="12"/>
                <w:szCs w:val="12"/>
              </w:rPr>
            </w:pPr>
          </w:p>
        </w:tc>
        <w:tc>
          <w:tcPr>
            <w:tcW w:w="1990" w:type="dxa"/>
            <w:vAlign w:val="center"/>
          </w:tcPr>
          <w:p w:rsidR="00583865" w:rsidRPr="009A4DDE" w:rsidRDefault="00583865" w:rsidP="002A269B">
            <w:pPr>
              <w:jc w:val="center"/>
              <w:rPr>
                <w:iCs/>
                <w:sz w:val="12"/>
                <w:szCs w:val="12"/>
              </w:rPr>
            </w:pPr>
            <w:r w:rsidRPr="009A4DDE">
              <w:rPr>
                <w:iCs/>
                <w:sz w:val="12"/>
                <w:szCs w:val="12"/>
              </w:rPr>
              <w:t>…/…/20..</w:t>
            </w:r>
          </w:p>
        </w:tc>
        <w:tc>
          <w:tcPr>
            <w:tcW w:w="2108" w:type="dxa"/>
            <w:vAlign w:val="center"/>
          </w:tcPr>
          <w:p w:rsidR="00583865" w:rsidRPr="009A4DDE" w:rsidRDefault="00583865" w:rsidP="002A269B">
            <w:pPr>
              <w:jc w:val="center"/>
              <w:rPr>
                <w:iCs/>
                <w:sz w:val="12"/>
                <w:szCs w:val="12"/>
              </w:rPr>
            </w:pPr>
            <w:r w:rsidRPr="009A4DDE">
              <w:rPr>
                <w:iCs/>
                <w:sz w:val="12"/>
                <w:szCs w:val="12"/>
              </w:rPr>
              <w:t>…/…/20..</w:t>
            </w:r>
          </w:p>
        </w:tc>
      </w:tr>
    </w:tbl>
    <w:p w:rsidR="00583865" w:rsidRPr="009A4DDE" w:rsidRDefault="00583865" w:rsidP="00583865">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583865" w:rsidTr="002A269B">
        <w:tc>
          <w:tcPr>
            <w:tcW w:w="9634" w:type="dxa"/>
            <w:gridSpan w:val="6"/>
            <w:vAlign w:val="center"/>
          </w:tcPr>
          <w:p w:rsidR="00583865" w:rsidRPr="009A4DDE" w:rsidRDefault="00583865" w:rsidP="002A269B">
            <w:pPr>
              <w:jc w:val="center"/>
              <w:rPr>
                <w:iCs/>
                <w:sz w:val="12"/>
                <w:szCs w:val="12"/>
              </w:rPr>
            </w:pPr>
            <w:r w:rsidRPr="009A4DDE">
              <w:rPr>
                <w:b/>
                <w:bCs/>
                <w:iCs/>
                <w:sz w:val="12"/>
                <w:szCs w:val="12"/>
              </w:rPr>
              <w:t>GİRİŞ İZNİ TALEP EDİLEN ARAÇ BİLGİLERİ</w:t>
            </w:r>
          </w:p>
        </w:tc>
      </w:tr>
      <w:tr w:rsidR="00583865" w:rsidTr="002A269B">
        <w:tc>
          <w:tcPr>
            <w:tcW w:w="530" w:type="dxa"/>
            <w:vAlign w:val="center"/>
          </w:tcPr>
          <w:p w:rsidR="00583865" w:rsidRPr="009A4DDE" w:rsidRDefault="00583865" w:rsidP="002A269B">
            <w:pPr>
              <w:jc w:val="center"/>
              <w:rPr>
                <w:iCs/>
                <w:sz w:val="12"/>
                <w:szCs w:val="12"/>
              </w:rPr>
            </w:pPr>
            <w:r w:rsidRPr="009A4DDE">
              <w:rPr>
                <w:iCs/>
                <w:sz w:val="12"/>
                <w:szCs w:val="12"/>
              </w:rPr>
              <w:t>S.NO</w:t>
            </w:r>
          </w:p>
        </w:tc>
        <w:tc>
          <w:tcPr>
            <w:tcW w:w="1808" w:type="dxa"/>
            <w:vAlign w:val="center"/>
          </w:tcPr>
          <w:p w:rsidR="00583865" w:rsidRPr="009A4DDE" w:rsidRDefault="00583865" w:rsidP="002A269B">
            <w:pPr>
              <w:jc w:val="center"/>
              <w:rPr>
                <w:iCs/>
                <w:sz w:val="12"/>
                <w:szCs w:val="12"/>
              </w:rPr>
            </w:pPr>
            <w:r w:rsidRPr="009A4DDE">
              <w:rPr>
                <w:iCs/>
                <w:sz w:val="12"/>
                <w:szCs w:val="12"/>
              </w:rPr>
              <w:t>CİNSİ/MARKA</w:t>
            </w:r>
          </w:p>
        </w:tc>
        <w:tc>
          <w:tcPr>
            <w:tcW w:w="1871" w:type="dxa"/>
            <w:vAlign w:val="center"/>
          </w:tcPr>
          <w:p w:rsidR="00583865" w:rsidRPr="009A4DDE" w:rsidRDefault="00583865" w:rsidP="002A269B">
            <w:pPr>
              <w:jc w:val="center"/>
              <w:rPr>
                <w:iCs/>
                <w:sz w:val="12"/>
                <w:szCs w:val="12"/>
              </w:rPr>
            </w:pPr>
            <w:r w:rsidRPr="009A4DDE">
              <w:rPr>
                <w:iCs/>
                <w:sz w:val="12"/>
                <w:szCs w:val="12"/>
              </w:rPr>
              <w:t>RUHSAT SAHİBİ</w:t>
            </w:r>
          </w:p>
        </w:tc>
        <w:tc>
          <w:tcPr>
            <w:tcW w:w="1166" w:type="dxa"/>
            <w:vAlign w:val="center"/>
          </w:tcPr>
          <w:p w:rsidR="00583865" w:rsidRPr="009A4DDE" w:rsidRDefault="00583865" w:rsidP="002A269B">
            <w:pPr>
              <w:jc w:val="center"/>
              <w:rPr>
                <w:iCs/>
                <w:sz w:val="12"/>
                <w:szCs w:val="12"/>
              </w:rPr>
            </w:pPr>
            <w:r w:rsidRPr="009A4DDE">
              <w:rPr>
                <w:iCs/>
                <w:sz w:val="12"/>
                <w:szCs w:val="12"/>
              </w:rPr>
              <w:t>TRAFİK PLAKASI</w:t>
            </w:r>
          </w:p>
        </w:tc>
        <w:tc>
          <w:tcPr>
            <w:tcW w:w="1857" w:type="dxa"/>
            <w:vAlign w:val="center"/>
          </w:tcPr>
          <w:p w:rsidR="00583865" w:rsidRPr="009A4DDE" w:rsidRDefault="00583865" w:rsidP="002A269B">
            <w:pPr>
              <w:jc w:val="center"/>
              <w:rPr>
                <w:iCs/>
                <w:sz w:val="12"/>
                <w:szCs w:val="12"/>
              </w:rPr>
            </w:pPr>
            <w:r w:rsidRPr="009A4DDE">
              <w:rPr>
                <w:iCs/>
                <w:sz w:val="12"/>
                <w:szCs w:val="12"/>
              </w:rPr>
              <w:t>SÜRÜCÜ ADI/SOYADI</w:t>
            </w:r>
          </w:p>
        </w:tc>
        <w:tc>
          <w:tcPr>
            <w:tcW w:w="2402" w:type="dxa"/>
            <w:vAlign w:val="center"/>
          </w:tcPr>
          <w:p w:rsidR="00583865" w:rsidRPr="009A4DDE" w:rsidRDefault="00583865" w:rsidP="002A269B">
            <w:pPr>
              <w:jc w:val="center"/>
              <w:rPr>
                <w:iCs/>
                <w:sz w:val="12"/>
                <w:szCs w:val="12"/>
              </w:rPr>
            </w:pPr>
            <w:r w:rsidRPr="009A4DDE">
              <w:rPr>
                <w:iCs/>
                <w:sz w:val="12"/>
                <w:szCs w:val="12"/>
              </w:rPr>
              <w:t>EHLİYET CİNSİ VE NO</w:t>
            </w:r>
          </w:p>
        </w:tc>
      </w:tr>
      <w:tr w:rsidR="00583865" w:rsidTr="002A269B">
        <w:trPr>
          <w:trHeight w:val="284"/>
        </w:trPr>
        <w:tc>
          <w:tcPr>
            <w:tcW w:w="530" w:type="dxa"/>
            <w:vAlign w:val="center"/>
          </w:tcPr>
          <w:p w:rsidR="00583865" w:rsidRPr="009A4DDE" w:rsidRDefault="00583865" w:rsidP="002A269B">
            <w:pPr>
              <w:jc w:val="center"/>
              <w:rPr>
                <w:iCs/>
                <w:sz w:val="12"/>
                <w:szCs w:val="12"/>
              </w:rPr>
            </w:pPr>
            <w:r w:rsidRPr="009A4DDE">
              <w:rPr>
                <w:iCs/>
                <w:sz w:val="12"/>
                <w:szCs w:val="12"/>
              </w:rPr>
              <w:t>1</w:t>
            </w:r>
          </w:p>
        </w:tc>
        <w:tc>
          <w:tcPr>
            <w:tcW w:w="1808" w:type="dxa"/>
            <w:vAlign w:val="center"/>
          </w:tcPr>
          <w:p w:rsidR="00583865" w:rsidRPr="009A4DDE" w:rsidRDefault="00583865" w:rsidP="002A269B">
            <w:pPr>
              <w:jc w:val="center"/>
              <w:rPr>
                <w:iCs/>
                <w:sz w:val="12"/>
                <w:szCs w:val="12"/>
              </w:rPr>
            </w:pPr>
          </w:p>
        </w:tc>
        <w:tc>
          <w:tcPr>
            <w:tcW w:w="1871" w:type="dxa"/>
            <w:vAlign w:val="center"/>
          </w:tcPr>
          <w:p w:rsidR="00583865" w:rsidRPr="009A4DDE" w:rsidRDefault="00583865" w:rsidP="002A269B">
            <w:pPr>
              <w:jc w:val="center"/>
              <w:rPr>
                <w:iCs/>
                <w:sz w:val="12"/>
                <w:szCs w:val="12"/>
              </w:rPr>
            </w:pPr>
          </w:p>
        </w:tc>
        <w:tc>
          <w:tcPr>
            <w:tcW w:w="1166" w:type="dxa"/>
            <w:vAlign w:val="center"/>
          </w:tcPr>
          <w:p w:rsidR="00583865" w:rsidRPr="009A4DDE" w:rsidRDefault="00583865" w:rsidP="002A269B">
            <w:pPr>
              <w:jc w:val="center"/>
              <w:rPr>
                <w:iCs/>
                <w:sz w:val="12"/>
                <w:szCs w:val="12"/>
              </w:rPr>
            </w:pPr>
          </w:p>
        </w:tc>
        <w:tc>
          <w:tcPr>
            <w:tcW w:w="1857" w:type="dxa"/>
            <w:vAlign w:val="center"/>
          </w:tcPr>
          <w:p w:rsidR="00583865" w:rsidRPr="009A4DDE" w:rsidRDefault="00583865" w:rsidP="002A269B">
            <w:pPr>
              <w:jc w:val="center"/>
              <w:rPr>
                <w:iCs/>
                <w:sz w:val="12"/>
                <w:szCs w:val="12"/>
              </w:rPr>
            </w:pPr>
          </w:p>
        </w:tc>
        <w:tc>
          <w:tcPr>
            <w:tcW w:w="2402" w:type="dxa"/>
            <w:vAlign w:val="center"/>
          </w:tcPr>
          <w:p w:rsidR="00583865" w:rsidRPr="009A4DDE" w:rsidRDefault="00583865" w:rsidP="002A269B">
            <w:pPr>
              <w:jc w:val="center"/>
              <w:rPr>
                <w:iCs/>
                <w:sz w:val="12"/>
                <w:szCs w:val="12"/>
              </w:rPr>
            </w:pPr>
          </w:p>
        </w:tc>
      </w:tr>
      <w:tr w:rsidR="00583865" w:rsidTr="002A269B">
        <w:trPr>
          <w:trHeight w:val="284"/>
        </w:trPr>
        <w:tc>
          <w:tcPr>
            <w:tcW w:w="530" w:type="dxa"/>
            <w:vAlign w:val="center"/>
          </w:tcPr>
          <w:p w:rsidR="00583865" w:rsidRPr="009A4DDE" w:rsidRDefault="00583865" w:rsidP="002A269B">
            <w:pPr>
              <w:jc w:val="center"/>
              <w:rPr>
                <w:iCs/>
                <w:sz w:val="12"/>
                <w:szCs w:val="12"/>
              </w:rPr>
            </w:pPr>
            <w:r w:rsidRPr="009A4DDE">
              <w:rPr>
                <w:iCs/>
                <w:sz w:val="12"/>
                <w:szCs w:val="12"/>
              </w:rPr>
              <w:t>2</w:t>
            </w:r>
          </w:p>
        </w:tc>
        <w:tc>
          <w:tcPr>
            <w:tcW w:w="1808" w:type="dxa"/>
            <w:vAlign w:val="center"/>
          </w:tcPr>
          <w:p w:rsidR="00583865" w:rsidRPr="009A4DDE" w:rsidRDefault="00583865" w:rsidP="002A269B">
            <w:pPr>
              <w:jc w:val="center"/>
              <w:rPr>
                <w:iCs/>
                <w:sz w:val="12"/>
                <w:szCs w:val="12"/>
              </w:rPr>
            </w:pPr>
          </w:p>
        </w:tc>
        <w:tc>
          <w:tcPr>
            <w:tcW w:w="1871" w:type="dxa"/>
            <w:vAlign w:val="center"/>
          </w:tcPr>
          <w:p w:rsidR="00583865" w:rsidRPr="009A4DDE" w:rsidRDefault="00583865" w:rsidP="002A269B">
            <w:pPr>
              <w:jc w:val="center"/>
              <w:rPr>
                <w:iCs/>
                <w:sz w:val="12"/>
                <w:szCs w:val="12"/>
              </w:rPr>
            </w:pPr>
          </w:p>
        </w:tc>
        <w:tc>
          <w:tcPr>
            <w:tcW w:w="1166" w:type="dxa"/>
            <w:vAlign w:val="center"/>
          </w:tcPr>
          <w:p w:rsidR="00583865" w:rsidRPr="009A4DDE" w:rsidRDefault="00583865" w:rsidP="002A269B">
            <w:pPr>
              <w:jc w:val="center"/>
              <w:rPr>
                <w:iCs/>
                <w:sz w:val="12"/>
                <w:szCs w:val="12"/>
              </w:rPr>
            </w:pPr>
          </w:p>
        </w:tc>
        <w:tc>
          <w:tcPr>
            <w:tcW w:w="1857" w:type="dxa"/>
            <w:vAlign w:val="center"/>
          </w:tcPr>
          <w:p w:rsidR="00583865" w:rsidRPr="009A4DDE" w:rsidRDefault="00583865" w:rsidP="002A269B">
            <w:pPr>
              <w:jc w:val="center"/>
              <w:rPr>
                <w:iCs/>
                <w:sz w:val="12"/>
                <w:szCs w:val="12"/>
              </w:rPr>
            </w:pPr>
          </w:p>
        </w:tc>
        <w:tc>
          <w:tcPr>
            <w:tcW w:w="2402" w:type="dxa"/>
            <w:vAlign w:val="center"/>
          </w:tcPr>
          <w:p w:rsidR="00583865" w:rsidRPr="009A4DDE" w:rsidRDefault="00583865" w:rsidP="002A269B">
            <w:pPr>
              <w:jc w:val="center"/>
              <w:rPr>
                <w:iCs/>
                <w:sz w:val="12"/>
                <w:szCs w:val="12"/>
              </w:rPr>
            </w:pPr>
          </w:p>
        </w:tc>
      </w:tr>
    </w:tbl>
    <w:p w:rsidR="00583865" w:rsidRPr="009A4DDE" w:rsidRDefault="00583865" w:rsidP="00583865">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583865" w:rsidTr="002A269B">
        <w:trPr>
          <w:trHeight w:val="284"/>
        </w:trPr>
        <w:tc>
          <w:tcPr>
            <w:tcW w:w="3510" w:type="dxa"/>
            <w:gridSpan w:val="4"/>
          </w:tcPr>
          <w:p w:rsidR="00583865" w:rsidRPr="009A4DDE" w:rsidRDefault="00583865" w:rsidP="002A269B">
            <w:pPr>
              <w:jc w:val="center"/>
              <w:rPr>
                <w:b/>
                <w:iCs/>
                <w:sz w:val="12"/>
                <w:szCs w:val="12"/>
              </w:rPr>
            </w:pPr>
            <w:r w:rsidRPr="009A4DDE">
              <w:rPr>
                <w:b/>
                <w:iCs/>
                <w:sz w:val="12"/>
                <w:szCs w:val="12"/>
              </w:rPr>
              <w:t>FOLLOW-ME HİZMETİ VERECEK</w:t>
            </w:r>
          </w:p>
        </w:tc>
        <w:tc>
          <w:tcPr>
            <w:tcW w:w="3261" w:type="dxa"/>
            <w:gridSpan w:val="4"/>
          </w:tcPr>
          <w:p w:rsidR="00583865" w:rsidRPr="009A4DDE" w:rsidRDefault="00583865" w:rsidP="002A269B">
            <w:pPr>
              <w:jc w:val="center"/>
              <w:rPr>
                <w:b/>
                <w:iCs/>
                <w:sz w:val="12"/>
                <w:szCs w:val="12"/>
              </w:rPr>
            </w:pPr>
            <w:r w:rsidRPr="009A4DDE">
              <w:rPr>
                <w:b/>
                <w:iCs/>
                <w:sz w:val="12"/>
                <w:szCs w:val="12"/>
              </w:rPr>
              <w:t>FOLLOW-ME ÜCRETİ</w:t>
            </w:r>
          </w:p>
        </w:tc>
        <w:tc>
          <w:tcPr>
            <w:tcW w:w="2835" w:type="dxa"/>
          </w:tcPr>
          <w:p w:rsidR="00583865" w:rsidRPr="009A4DDE" w:rsidRDefault="00583865" w:rsidP="002A269B">
            <w:pPr>
              <w:jc w:val="center"/>
              <w:rPr>
                <w:b/>
                <w:iCs/>
                <w:sz w:val="12"/>
                <w:szCs w:val="12"/>
              </w:rPr>
            </w:pPr>
            <w:r w:rsidRPr="009A4DDE">
              <w:rPr>
                <w:b/>
                <w:iCs/>
                <w:sz w:val="12"/>
                <w:szCs w:val="12"/>
              </w:rPr>
              <w:t>GEÇİCİ APRON PLAKA NO</w:t>
            </w:r>
          </w:p>
        </w:tc>
      </w:tr>
      <w:tr w:rsidR="00583865" w:rsidTr="002A269B">
        <w:trPr>
          <w:trHeight w:val="284"/>
        </w:trPr>
        <w:tc>
          <w:tcPr>
            <w:tcW w:w="637" w:type="dxa"/>
          </w:tcPr>
          <w:p w:rsidR="00583865" w:rsidRPr="009A4DDE" w:rsidRDefault="00583865" w:rsidP="002A269B">
            <w:pPr>
              <w:jc w:val="both"/>
              <w:rPr>
                <w:iCs/>
                <w:sz w:val="12"/>
                <w:szCs w:val="12"/>
              </w:rPr>
            </w:pPr>
            <w:r w:rsidRPr="009A4DDE">
              <w:rPr>
                <w:iCs/>
                <w:sz w:val="12"/>
                <w:szCs w:val="12"/>
              </w:rPr>
              <w:t>DHMİ</w:t>
            </w:r>
          </w:p>
        </w:tc>
        <w:tc>
          <w:tcPr>
            <w:tcW w:w="322" w:type="dxa"/>
          </w:tcPr>
          <w:p w:rsidR="00583865" w:rsidRPr="009A4DDE" w:rsidRDefault="00583865" w:rsidP="002A269B">
            <w:pPr>
              <w:rPr>
                <w:iCs/>
                <w:sz w:val="12"/>
                <w:szCs w:val="12"/>
              </w:rPr>
            </w:pPr>
          </w:p>
        </w:tc>
        <w:tc>
          <w:tcPr>
            <w:tcW w:w="1701" w:type="dxa"/>
          </w:tcPr>
          <w:p w:rsidR="00583865" w:rsidRPr="009A4DDE" w:rsidRDefault="00583865" w:rsidP="002A269B">
            <w:pPr>
              <w:rPr>
                <w:iCs/>
                <w:sz w:val="12"/>
                <w:szCs w:val="12"/>
              </w:rPr>
            </w:pPr>
            <w:r w:rsidRPr="009A4DDE">
              <w:rPr>
                <w:iCs/>
                <w:sz w:val="12"/>
                <w:szCs w:val="12"/>
              </w:rPr>
              <w:t xml:space="preserve">TALEP EDEN/REFAKAT </w:t>
            </w:r>
          </w:p>
        </w:tc>
        <w:tc>
          <w:tcPr>
            <w:tcW w:w="850" w:type="dxa"/>
          </w:tcPr>
          <w:p w:rsidR="00583865" w:rsidRPr="009A4DDE" w:rsidRDefault="00583865" w:rsidP="002A269B">
            <w:pPr>
              <w:rPr>
                <w:iCs/>
                <w:sz w:val="12"/>
                <w:szCs w:val="12"/>
              </w:rPr>
            </w:pPr>
          </w:p>
        </w:tc>
        <w:tc>
          <w:tcPr>
            <w:tcW w:w="993" w:type="dxa"/>
          </w:tcPr>
          <w:p w:rsidR="00583865" w:rsidRPr="009A4DDE" w:rsidRDefault="00583865" w:rsidP="002A269B">
            <w:pPr>
              <w:jc w:val="both"/>
              <w:rPr>
                <w:iCs/>
                <w:sz w:val="12"/>
                <w:szCs w:val="12"/>
              </w:rPr>
            </w:pPr>
            <w:r w:rsidRPr="009A4DDE">
              <w:rPr>
                <w:iCs/>
                <w:sz w:val="12"/>
                <w:szCs w:val="12"/>
              </w:rPr>
              <w:t>MUAF</w:t>
            </w:r>
          </w:p>
        </w:tc>
        <w:tc>
          <w:tcPr>
            <w:tcW w:w="283" w:type="dxa"/>
          </w:tcPr>
          <w:p w:rsidR="00583865" w:rsidRPr="009A4DDE" w:rsidRDefault="00583865" w:rsidP="002A269B">
            <w:pPr>
              <w:rPr>
                <w:iCs/>
                <w:sz w:val="12"/>
                <w:szCs w:val="12"/>
              </w:rPr>
            </w:pPr>
          </w:p>
        </w:tc>
        <w:tc>
          <w:tcPr>
            <w:tcW w:w="956" w:type="dxa"/>
          </w:tcPr>
          <w:p w:rsidR="00583865" w:rsidRPr="009A4DDE" w:rsidRDefault="00583865" w:rsidP="002A269B">
            <w:pPr>
              <w:jc w:val="both"/>
              <w:rPr>
                <w:iCs/>
                <w:sz w:val="12"/>
                <w:szCs w:val="12"/>
              </w:rPr>
            </w:pPr>
            <w:r w:rsidRPr="009A4DDE">
              <w:rPr>
                <w:iCs/>
                <w:sz w:val="12"/>
                <w:szCs w:val="12"/>
              </w:rPr>
              <w:t>MUAF DEĞİL</w:t>
            </w:r>
          </w:p>
        </w:tc>
        <w:tc>
          <w:tcPr>
            <w:tcW w:w="1029" w:type="dxa"/>
          </w:tcPr>
          <w:p w:rsidR="00583865" w:rsidRPr="009A4DDE" w:rsidRDefault="00583865" w:rsidP="002A269B">
            <w:pPr>
              <w:rPr>
                <w:iCs/>
                <w:sz w:val="12"/>
                <w:szCs w:val="12"/>
              </w:rPr>
            </w:pPr>
          </w:p>
        </w:tc>
        <w:tc>
          <w:tcPr>
            <w:tcW w:w="2835" w:type="dxa"/>
          </w:tcPr>
          <w:p w:rsidR="00583865" w:rsidRPr="009A4DDE" w:rsidRDefault="00583865" w:rsidP="002A269B">
            <w:pPr>
              <w:rPr>
                <w:iCs/>
                <w:sz w:val="12"/>
                <w:szCs w:val="12"/>
              </w:rPr>
            </w:pPr>
          </w:p>
        </w:tc>
      </w:tr>
    </w:tbl>
    <w:p w:rsidR="00583865" w:rsidRPr="009A4DDE" w:rsidRDefault="00583865" w:rsidP="00583865">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583865" w:rsidTr="002A269B">
        <w:trPr>
          <w:trHeight w:val="232"/>
        </w:trPr>
        <w:tc>
          <w:tcPr>
            <w:tcW w:w="2523" w:type="dxa"/>
            <w:gridSpan w:val="2"/>
            <w:vAlign w:val="center"/>
          </w:tcPr>
          <w:p w:rsidR="00583865" w:rsidRPr="009A4DDE" w:rsidRDefault="00583865" w:rsidP="002A269B">
            <w:pPr>
              <w:jc w:val="center"/>
              <w:rPr>
                <w:b/>
                <w:bCs/>
                <w:iCs/>
                <w:sz w:val="12"/>
                <w:szCs w:val="12"/>
              </w:rPr>
            </w:pPr>
            <w:r w:rsidRPr="009A4DDE">
              <w:rPr>
                <w:b/>
                <w:bCs/>
                <w:iCs/>
                <w:sz w:val="12"/>
                <w:szCs w:val="12"/>
              </w:rPr>
              <w:t xml:space="preserve">DHMİ DEĞERLENDİRME </w:t>
            </w:r>
          </w:p>
        </w:tc>
        <w:tc>
          <w:tcPr>
            <w:tcW w:w="7111" w:type="dxa"/>
            <w:gridSpan w:val="4"/>
            <w:vAlign w:val="center"/>
          </w:tcPr>
          <w:p w:rsidR="00583865" w:rsidRPr="009A4DDE" w:rsidRDefault="00583865" w:rsidP="002A269B">
            <w:pPr>
              <w:jc w:val="center"/>
              <w:rPr>
                <w:b/>
                <w:bCs/>
                <w:iCs/>
                <w:sz w:val="12"/>
                <w:szCs w:val="12"/>
              </w:rPr>
            </w:pPr>
            <w:r w:rsidRPr="009A4DDE">
              <w:rPr>
                <w:b/>
                <w:bCs/>
                <w:iCs/>
                <w:sz w:val="12"/>
                <w:szCs w:val="12"/>
              </w:rPr>
              <w:t>DHMİ ÜCRET BİLGİLERİ</w:t>
            </w:r>
          </w:p>
        </w:tc>
      </w:tr>
      <w:tr w:rsidR="00583865" w:rsidTr="002A269B">
        <w:trPr>
          <w:trHeight w:val="233"/>
        </w:trPr>
        <w:tc>
          <w:tcPr>
            <w:tcW w:w="1265" w:type="dxa"/>
            <w:vMerge w:val="restart"/>
            <w:vAlign w:val="center"/>
          </w:tcPr>
          <w:p w:rsidR="00583865" w:rsidRPr="009A4DDE" w:rsidRDefault="00583865" w:rsidP="002A269B">
            <w:pPr>
              <w:jc w:val="center"/>
              <w:rPr>
                <w:iCs/>
                <w:sz w:val="12"/>
                <w:szCs w:val="12"/>
              </w:rPr>
            </w:pPr>
            <w:r w:rsidRPr="009A4DDE">
              <w:rPr>
                <w:iCs/>
                <w:sz w:val="12"/>
                <w:szCs w:val="12"/>
              </w:rPr>
              <w:t>Uygun</w:t>
            </w:r>
          </w:p>
        </w:tc>
        <w:tc>
          <w:tcPr>
            <w:tcW w:w="1258" w:type="dxa"/>
            <w:vMerge w:val="restart"/>
            <w:vAlign w:val="center"/>
          </w:tcPr>
          <w:p w:rsidR="00583865" w:rsidRPr="009A4DDE" w:rsidRDefault="00583865" w:rsidP="002A269B">
            <w:pPr>
              <w:jc w:val="center"/>
              <w:rPr>
                <w:iCs/>
                <w:sz w:val="12"/>
                <w:szCs w:val="12"/>
              </w:rPr>
            </w:pPr>
            <w:r w:rsidRPr="009A4DDE">
              <w:rPr>
                <w:iCs/>
                <w:sz w:val="12"/>
                <w:szCs w:val="12"/>
              </w:rPr>
              <w:t>Uygun Değil</w:t>
            </w:r>
          </w:p>
        </w:tc>
        <w:tc>
          <w:tcPr>
            <w:tcW w:w="3075" w:type="dxa"/>
            <w:gridSpan w:val="2"/>
            <w:vAlign w:val="center"/>
          </w:tcPr>
          <w:p w:rsidR="00583865" w:rsidRPr="009A4DDE" w:rsidRDefault="00583865" w:rsidP="002A269B">
            <w:pPr>
              <w:jc w:val="center"/>
              <w:rPr>
                <w:iCs/>
                <w:sz w:val="12"/>
                <w:szCs w:val="12"/>
              </w:rPr>
            </w:pPr>
            <w:r w:rsidRPr="009A4DDE">
              <w:rPr>
                <w:iCs/>
                <w:sz w:val="12"/>
                <w:szCs w:val="12"/>
              </w:rPr>
              <w:t>KİŞİ / ARAÇ SAYISI / GEÇERLİLİK SÜRESİ</w:t>
            </w:r>
          </w:p>
        </w:tc>
        <w:tc>
          <w:tcPr>
            <w:tcW w:w="1625" w:type="dxa"/>
            <w:vAlign w:val="center"/>
          </w:tcPr>
          <w:p w:rsidR="00583865" w:rsidRPr="009A4DDE" w:rsidRDefault="00583865" w:rsidP="002A269B">
            <w:pPr>
              <w:jc w:val="center"/>
              <w:rPr>
                <w:iCs/>
                <w:sz w:val="12"/>
                <w:szCs w:val="12"/>
              </w:rPr>
            </w:pPr>
            <w:r w:rsidRPr="009A4DDE">
              <w:rPr>
                <w:iCs/>
                <w:sz w:val="12"/>
                <w:szCs w:val="12"/>
              </w:rPr>
              <w:t>BAŞLANGIÇ TARİHİ</w:t>
            </w:r>
          </w:p>
        </w:tc>
        <w:tc>
          <w:tcPr>
            <w:tcW w:w="2411" w:type="dxa"/>
            <w:vAlign w:val="center"/>
          </w:tcPr>
          <w:p w:rsidR="00583865" w:rsidRPr="009A4DDE" w:rsidRDefault="00583865" w:rsidP="002A269B">
            <w:pPr>
              <w:jc w:val="center"/>
              <w:rPr>
                <w:iCs/>
                <w:sz w:val="12"/>
                <w:szCs w:val="12"/>
              </w:rPr>
            </w:pPr>
            <w:r w:rsidRPr="009A4DDE">
              <w:rPr>
                <w:iCs/>
                <w:sz w:val="12"/>
                <w:szCs w:val="12"/>
              </w:rPr>
              <w:t>BİTİŞ TARİHİ</w:t>
            </w:r>
          </w:p>
        </w:tc>
      </w:tr>
      <w:tr w:rsidR="00583865" w:rsidTr="002A269B">
        <w:trPr>
          <w:trHeight w:val="310"/>
        </w:trPr>
        <w:tc>
          <w:tcPr>
            <w:tcW w:w="1265" w:type="dxa"/>
            <w:vMerge/>
            <w:vAlign w:val="center"/>
          </w:tcPr>
          <w:p w:rsidR="00583865" w:rsidRPr="009A4DDE" w:rsidRDefault="00583865" w:rsidP="002A269B">
            <w:pPr>
              <w:jc w:val="center"/>
              <w:rPr>
                <w:iCs/>
                <w:sz w:val="12"/>
                <w:szCs w:val="12"/>
              </w:rPr>
            </w:pPr>
          </w:p>
        </w:tc>
        <w:tc>
          <w:tcPr>
            <w:tcW w:w="1258" w:type="dxa"/>
            <w:vMerge/>
            <w:vAlign w:val="center"/>
          </w:tcPr>
          <w:p w:rsidR="00583865" w:rsidRPr="009A4DDE" w:rsidRDefault="00583865" w:rsidP="002A269B">
            <w:pPr>
              <w:jc w:val="center"/>
              <w:rPr>
                <w:iCs/>
                <w:sz w:val="12"/>
                <w:szCs w:val="12"/>
              </w:rPr>
            </w:pPr>
          </w:p>
        </w:tc>
        <w:tc>
          <w:tcPr>
            <w:tcW w:w="1243" w:type="dxa"/>
            <w:vAlign w:val="center"/>
          </w:tcPr>
          <w:p w:rsidR="00583865" w:rsidRPr="009A4DDE" w:rsidRDefault="00583865" w:rsidP="002A269B">
            <w:pPr>
              <w:rPr>
                <w:iCs/>
                <w:sz w:val="12"/>
                <w:szCs w:val="12"/>
              </w:rPr>
            </w:pPr>
            <w:r w:rsidRPr="009A4DDE">
              <w:rPr>
                <w:iCs/>
                <w:sz w:val="12"/>
                <w:szCs w:val="12"/>
              </w:rPr>
              <w:t>.… KİŞİ / ….ARAÇ</w:t>
            </w:r>
          </w:p>
        </w:tc>
        <w:tc>
          <w:tcPr>
            <w:tcW w:w="1832" w:type="dxa"/>
            <w:vAlign w:val="center"/>
          </w:tcPr>
          <w:p w:rsidR="00583865" w:rsidRPr="009A4DDE" w:rsidRDefault="00583865" w:rsidP="002A269B">
            <w:pPr>
              <w:jc w:val="center"/>
              <w:rPr>
                <w:iCs/>
                <w:sz w:val="12"/>
                <w:szCs w:val="12"/>
              </w:rPr>
            </w:pPr>
            <w:r w:rsidRPr="009A4DDE">
              <w:rPr>
                <w:iCs/>
                <w:sz w:val="12"/>
                <w:szCs w:val="12"/>
              </w:rPr>
              <w:t>…..GÜN / …. GÜN</w:t>
            </w:r>
          </w:p>
        </w:tc>
        <w:tc>
          <w:tcPr>
            <w:tcW w:w="1625" w:type="dxa"/>
            <w:vAlign w:val="center"/>
          </w:tcPr>
          <w:p w:rsidR="00583865" w:rsidRPr="009A4DDE" w:rsidRDefault="00583865" w:rsidP="002A269B">
            <w:pPr>
              <w:jc w:val="center"/>
              <w:rPr>
                <w:iCs/>
                <w:sz w:val="12"/>
                <w:szCs w:val="12"/>
              </w:rPr>
            </w:pPr>
            <w:r w:rsidRPr="009A4DDE">
              <w:rPr>
                <w:iCs/>
                <w:sz w:val="12"/>
                <w:szCs w:val="12"/>
              </w:rPr>
              <w:t>.../.../20..</w:t>
            </w:r>
          </w:p>
        </w:tc>
        <w:tc>
          <w:tcPr>
            <w:tcW w:w="2411" w:type="dxa"/>
            <w:vAlign w:val="center"/>
          </w:tcPr>
          <w:p w:rsidR="00583865" w:rsidRPr="009A4DDE" w:rsidRDefault="00583865" w:rsidP="002A269B">
            <w:pPr>
              <w:jc w:val="center"/>
              <w:rPr>
                <w:iCs/>
                <w:sz w:val="12"/>
                <w:szCs w:val="12"/>
              </w:rPr>
            </w:pPr>
            <w:r w:rsidRPr="009A4DDE">
              <w:rPr>
                <w:iCs/>
                <w:sz w:val="12"/>
                <w:szCs w:val="12"/>
              </w:rPr>
              <w:t>.../.../20..</w:t>
            </w:r>
          </w:p>
        </w:tc>
      </w:tr>
      <w:tr w:rsidR="00583865" w:rsidTr="002A269B">
        <w:trPr>
          <w:trHeight w:val="284"/>
        </w:trPr>
        <w:tc>
          <w:tcPr>
            <w:tcW w:w="2523" w:type="dxa"/>
            <w:gridSpan w:val="2"/>
            <w:vMerge w:val="restart"/>
            <w:vAlign w:val="center"/>
          </w:tcPr>
          <w:p w:rsidR="00583865" w:rsidRDefault="00583865" w:rsidP="002A269B">
            <w:pPr>
              <w:jc w:val="center"/>
              <w:rPr>
                <w:iCs/>
                <w:sz w:val="12"/>
                <w:szCs w:val="12"/>
              </w:rPr>
            </w:pPr>
          </w:p>
          <w:p w:rsidR="00583865" w:rsidRPr="009A4DDE" w:rsidRDefault="00583865" w:rsidP="002A269B">
            <w:pPr>
              <w:jc w:val="center"/>
              <w:rPr>
                <w:iCs/>
                <w:sz w:val="12"/>
                <w:szCs w:val="12"/>
              </w:rPr>
            </w:pPr>
            <w:r w:rsidRPr="009A4DDE">
              <w:rPr>
                <w:iCs/>
                <w:sz w:val="12"/>
                <w:szCs w:val="12"/>
              </w:rPr>
              <w:t xml:space="preserve">HAVALİMANI NÖBETÇİ MÜD./ŞEFİ </w:t>
            </w:r>
          </w:p>
          <w:p w:rsidR="00583865" w:rsidRDefault="00583865" w:rsidP="002A269B">
            <w:pPr>
              <w:jc w:val="center"/>
              <w:rPr>
                <w:iCs/>
                <w:sz w:val="12"/>
                <w:szCs w:val="12"/>
              </w:rPr>
            </w:pPr>
            <w:r w:rsidRPr="009A4DDE">
              <w:rPr>
                <w:iCs/>
                <w:sz w:val="12"/>
                <w:szCs w:val="12"/>
              </w:rPr>
              <w:t>İMZA</w:t>
            </w:r>
          </w:p>
          <w:p w:rsidR="00583865" w:rsidRPr="009A4DDE" w:rsidRDefault="00583865" w:rsidP="002A269B">
            <w:pPr>
              <w:jc w:val="center"/>
              <w:rPr>
                <w:iCs/>
                <w:sz w:val="12"/>
                <w:szCs w:val="12"/>
              </w:rPr>
            </w:pPr>
          </w:p>
        </w:tc>
        <w:tc>
          <w:tcPr>
            <w:tcW w:w="1243" w:type="dxa"/>
            <w:vAlign w:val="center"/>
          </w:tcPr>
          <w:p w:rsidR="00583865" w:rsidRPr="009A4DDE" w:rsidRDefault="00583865" w:rsidP="002A269B">
            <w:pPr>
              <w:jc w:val="center"/>
              <w:rPr>
                <w:iCs/>
                <w:sz w:val="12"/>
                <w:szCs w:val="12"/>
              </w:rPr>
            </w:pPr>
            <w:r w:rsidRPr="009A4DDE">
              <w:rPr>
                <w:iCs/>
                <w:sz w:val="12"/>
                <w:szCs w:val="12"/>
              </w:rPr>
              <w:t xml:space="preserve">ÜCRET TUTARI </w:t>
            </w:r>
          </w:p>
        </w:tc>
        <w:tc>
          <w:tcPr>
            <w:tcW w:w="1832" w:type="dxa"/>
            <w:vAlign w:val="center"/>
          </w:tcPr>
          <w:p w:rsidR="00583865" w:rsidRPr="009A4DDE" w:rsidRDefault="00583865" w:rsidP="002A269B">
            <w:pPr>
              <w:jc w:val="center"/>
              <w:rPr>
                <w:iCs/>
                <w:sz w:val="12"/>
                <w:szCs w:val="12"/>
              </w:rPr>
            </w:pPr>
            <w:r w:rsidRPr="009A4DDE">
              <w:rPr>
                <w:iCs/>
                <w:sz w:val="12"/>
                <w:szCs w:val="12"/>
              </w:rPr>
              <w:t>FATURA-MAKBUZ NO</w:t>
            </w:r>
          </w:p>
        </w:tc>
        <w:tc>
          <w:tcPr>
            <w:tcW w:w="4036" w:type="dxa"/>
            <w:gridSpan w:val="2"/>
            <w:vMerge w:val="restart"/>
            <w:vAlign w:val="center"/>
          </w:tcPr>
          <w:p w:rsidR="00583865" w:rsidRPr="009A4DDE" w:rsidRDefault="00583865" w:rsidP="002A269B">
            <w:pPr>
              <w:jc w:val="center"/>
              <w:rPr>
                <w:iCs/>
                <w:sz w:val="12"/>
                <w:szCs w:val="12"/>
              </w:rPr>
            </w:pPr>
            <w:r w:rsidRPr="009A4DDE">
              <w:rPr>
                <w:iCs/>
                <w:sz w:val="12"/>
                <w:szCs w:val="12"/>
              </w:rPr>
              <w:t xml:space="preserve">PAZ.VE TİC. MÜD./BİRİMİ </w:t>
            </w:r>
          </w:p>
          <w:p w:rsidR="00583865" w:rsidRPr="009A4DDE" w:rsidRDefault="00583865" w:rsidP="002A269B">
            <w:pPr>
              <w:jc w:val="center"/>
              <w:rPr>
                <w:iCs/>
                <w:sz w:val="12"/>
                <w:szCs w:val="12"/>
              </w:rPr>
            </w:pPr>
            <w:r w:rsidRPr="009A4DDE">
              <w:rPr>
                <w:iCs/>
                <w:sz w:val="12"/>
                <w:szCs w:val="12"/>
              </w:rPr>
              <w:t>İMZA</w:t>
            </w:r>
          </w:p>
        </w:tc>
      </w:tr>
      <w:tr w:rsidR="00583865" w:rsidTr="002A269B">
        <w:trPr>
          <w:trHeight w:val="105"/>
        </w:trPr>
        <w:tc>
          <w:tcPr>
            <w:tcW w:w="2523" w:type="dxa"/>
            <w:gridSpan w:val="2"/>
            <w:vMerge/>
            <w:vAlign w:val="center"/>
          </w:tcPr>
          <w:p w:rsidR="00583865" w:rsidRPr="009A4DDE" w:rsidRDefault="00583865" w:rsidP="002A269B">
            <w:pPr>
              <w:jc w:val="center"/>
              <w:rPr>
                <w:iCs/>
                <w:sz w:val="12"/>
                <w:szCs w:val="12"/>
              </w:rPr>
            </w:pPr>
          </w:p>
        </w:tc>
        <w:tc>
          <w:tcPr>
            <w:tcW w:w="1243" w:type="dxa"/>
            <w:vAlign w:val="center"/>
          </w:tcPr>
          <w:p w:rsidR="00583865" w:rsidRPr="009A4DDE" w:rsidRDefault="00583865" w:rsidP="002A269B">
            <w:pPr>
              <w:jc w:val="center"/>
              <w:rPr>
                <w:iCs/>
                <w:sz w:val="12"/>
                <w:szCs w:val="12"/>
              </w:rPr>
            </w:pPr>
          </w:p>
        </w:tc>
        <w:tc>
          <w:tcPr>
            <w:tcW w:w="1832" w:type="dxa"/>
            <w:vAlign w:val="center"/>
          </w:tcPr>
          <w:p w:rsidR="00583865" w:rsidRPr="009A4DDE" w:rsidRDefault="00583865" w:rsidP="002A269B">
            <w:pPr>
              <w:jc w:val="center"/>
              <w:rPr>
                <w:iCs/>
                <w:sz w:val="12"/>
                <w:szCs w:val="12"/>
              </w:rPr>
            </w:pPr>
          </w:p>
        </w:tc>
        <w:tc>
          <w:tcPr>
            <w:tcW w:w="4036" w:type="dxa"/>
            <w:gridSpan w:val="2"/>
            <w:vMerge/>
            <w:vAlign w:val="center"/>
          </w:tcPr>
          <w:p w:rsidR="00583865" w:rsidRPr="009A4DDE" w:rsidRDefault="00583865" w:rsidP="002A269B">
            <w:pPr>
              <w:jc w:val="center"/>
              <w:rPr>
                <w:iCs/>
                <w:sz w:val="12"/>
                <w:szCs w:val="12"/>
              </w:rPr>
            </w:pPr>
          </w:p>
        </w:tc>
      </w:tr>
    </w:tbl>
    <w:p w:rsidR="00583865" w:rsidRPr="009A4DDE" w:rsidRDefault="00583865" w:rsidP="00583865">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133"/>
      </w:tblGrid>
      <w:tr w:rsidR="00583865" w:rsidTr="002A269B">
        <w:tc>
          <w:tcPr>
            <w:tcW w:w="2501" w:type="dxa"/>
            <w:vMerge w:val="restart"/>
          </w:tcPr>
          <w:p w:rsidR="00583865" w:rsidRPr="009A4DDE" w:rsidRDefault="00583865" w:rsidP="002A269B">
            <w:pPr>
              <w:rPr>
                <w:iCs/>
                <w:sz w:val="12"/>
                <w:szCs w:val="12"/>
              </w:rPr>
            </w:pPr>
            <w:r w:rsidRPr="009A4DDE">
              <w:rPr>
                <w:iCs/>
                <w:sz w:val="12"/>
                <w:szCs w:val="12"/>
              </w:rPr>
              <w:t>GBT SORGULAMASI</w:t>
            </w:r>
          </w:p>
          <w:p w:rsidR="00583865" w:rsidRPr="009A4DDE" w:rsidRDefault="00583865" w:rsidP="002A269B">
            <w:pPr>
              <w:rPr>
                <w:iCs/>
                <w:sz w:val="12"/>
                <w:szCs w:val="12"/>
              </w:rPr>
            </w:pPr>
          </w:p>
          <w:p w:rsidR="00583865" w:rsidRPr="009A4DDE" w:rsidRDefault="00583865" w:rsidP="002A269B">
            <w:pPr>
              <w:rPr>
                <w:iCs/>
                <w:sz w:val="12"/>
                <w:szCs w:val="12"/>
              </w:rPr>
            </w:pPr>
          </w:p>
          <w:p w:rsidR="00583865" w:rsidRPr="009A4DDE" w:rsidRDefault="00583865" w:rsidP="002A269B">
            <w:pPr>
              <w:rPr>
                <w:iCs/>
                <w:sz w:val="12"/>
                <w:szCs w:val="12"/>
              </w:rPr>
            </w:pPr>
          </w:p>
          <w:p w:rsidR="00583865" w:rsidRPr="009A4DDE" w:rsidRDefault="00583865" w:rsidP="002A269B">
            <w:pPr>
              <w:rPr>
                <w:iCs/>
                <w:sz w:val="12"/>
                <w:szCs w:val="12"/>
              </w:rPr>
            </w:pPr>
          </w:p>
          <w:p w:rsidR="00583865" w:rsidRPr="009A4DDE" w:rsidRDefault="00583865" w:rsidP="002A269B">
            <w:pPr>
              <w:rPr>
                <w:iCs/>
                <w:sz w:val="12"/>
                <w:szCs w:val="12"/>
              </w:rPr>
            </w:pPr>
          </w:p>
        </w:tc>
        <w:tc>
          <w:tcPr>
            <w:tcW w:w="7133" w:type="dxa"/>
          </w:tcPr>
          <w:p w:rsidR="00583865" w:rsidRPr="009A4DDE" w:rsidRDefault="00583865" w:rsidP="002A269B">
            <w:pPr>
              <w:jc w:val="both"/>
              <w:rPr>
                <w:iCs/>
                <w:sz w:val="12"/>
                <w:szCs w:val="12"/>
              </w:rPr>
            </w:pPr>
            <w:r w:rsidRPr="009A4DDE">
              <w:rPr>
                <w:iCs/>
                <w:sz w:val="12"/>
                <w:szCs w:val="12"/>
              </w:rPr>
              <w:tab/>
              <w:t>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583865" w:rsidTr="002A269B">
        <w:tc>
          <w:tcPr>
            <w:tcW w:w="2501" w:type="dxa"/>
            <w:vMerge/>
          </w:tcPr>
          <w:p w:rsidR="00583865" w:rsidRPr="009A4DDE" w:rsidRDefault="00583865" w:rsidP="002A269B">
            <w:pPr>
              <w:rPr>
                <w:iCs/>
                <w:sz w:val="12"/>
                <w:szCs w:val="12"/>
              </w:rPr>
            </w:pPr>
          </w:p>
        </w:tc>
        <w:tc>
          <w:tcPr>
            <w:tcW w:w="7133" w:type="dxa"/>
            <w:vAlign w:val="center"/>
          </w:tcPr>
          <w:p w:rsidR="00583865" w:rsidRPr="009A4DDE" w:rsidRDefault="00583865" w:rsidP="002A269B">
            <w:pPr>
              <w:jc w:val="center"/>
              <w:rPr>
                <w:iCs/>
                <w:sz w:val="12"/>
                <w:szCs w:val="12"/>
              </w:rPr>
            </w:pPr>
            <w:r w:rsidRPr="009A4DDE">
              <w:rPr>
                <w:iCs/>
                <w:sz w:val="12"/>
                <w:szCs w:val="12"/>
              </w:rPr>
              <w:t>OLUR</w:t>
            </w:r>
          </w:p>
          <w:p w:rsidR="00583865" w:rsidRPr="009A4DDE" w:rsidRDefault="00583865" w:rsidP="002A269B">
            <w:pPr>
              <w:jc w:val="center"/>
              <w:rPr>
                <w:iCs/>
                <w:sz w:val="12"/>
                <w:szCs w:val="12"/>
              </w:rPr>
            </w:pPr>
          </w:p>
          <w:p w:rsidR="00583865" w:rsidRPr="009A4DDE" w:rsidRDefault="00583865" w:rsidP="002A269B">
            <w:pPr>
              <w:jc w:val="center"/>
              <w:rPr>
                <w:iCs/>
                <w:sz w:val="12"/>
                <w:szCs w:val="12"/>
              </w:rPr>
            </w:pPr>
            <w:r w:rsidRPr="009A4DDE">
              <w:rPr>
                <w:iCs/>
                <w:sz w:val="12"/>
                <w:szCs w:val="12"/>
              </w:rPr>
              <w:t>…../…../20.….</w:t>
            </w:r>
          </w:p>
        </w:tc>
      </w:tr>
    </w:tbl>
    <w:p w:rsidR="00583865" w:rsidRDefault="00583865" w:rsidP="00583865">
      <w:pPr>
        <w:rPr>
          <w:b/>
          <w:bCs/>
          <w:iCs/>
          <w:sz w:val="12"/>
          <w:szCs w:val="12"/>
          <w:u w:val="single"/>
        </w:rPr>
      </w:pPr>
    </w:p>
    <w:p w:rsidR="00583865" w:rsidRDefault="00583865" w:rsidP="00583865">
      <w:pPr>
        <w:rPr>
          <w:b/>
          <w:bCs/>
          <w:iCs/>
          <w:sz w:val="12"/>
          <w:szCs w:val="12"/>
          <w:u w:val="single"/>
        </w:rPr>
      </w:pPr>
    </w:p>
    <w:p w:rsidR="00583865" w:rsidRPr="009A4DDE" w:rsidRDefault="00583865" w:rsidP="00583865">
      <w:pPr>
        <w:rPr>
          <w:iCs/>
          <w:sz w:val="12"/>
          <w:szCs w:val="12"/>
        </w:rPr>
      </w:pPr>
      <w:r w:rsidRPr="009A4DDE">
        <w:rPr>
          <w:b/>
          <w:bCs/>
          <w:iCs/>
          <w:sz w:val="12"/>
          <w:szCs w:val="12"/>
          <w:u w:val="single"/>
        </w:rPr>
        <w:t>NOT:</w:t>
      </w:r>
      <w:r w:rsidRPr="009A4DDE">
        <w:rPr>
          <w:iCs/>
          <w:sz w:val="12"/>
          <w:szCs w:val="12"/>
        </w:rPr>
        <w:t xml:space="preserve"> </w:t>
      </w:r>
    </w:p>
    <w:p w:rsidR="00583865" w:rsidRPr="009A4DDE" w:rsidRDefault="00583865" w:rsidP="00583865">
      <w:pPr>
        <w:numPr>
          <w:ilvl w:val="0"/>
          <w:numId w:val="29"/>
        </w:numPr>
        <w:tabs>
          <w:tab w:val="clear" w:pos="720"/>
          <w:tab w:val="num" w:pos="0"/>
        </w:tabs>
        <w:ind w:left="0" w:firstLine="0"/>
        <w:rPr>
          <w:iCs/>
          <w:sz w:val="12"/>
          <w:szCs w:val="12"/>
        </w:rPr>
      </w:pPr>
      <w:r w:rsidRPr="009A4DDE">
        <w:rPr>
          <w:iCs/>
          <w:sz w:val="12"/>
          <w:szCs w:val="12"/>
        </w:rPr>
        <w:t xml:space="preserve">Form </w:t>
      </w:r>
      <w:r>
        <w:rPr>
          <w:iCs/>
          <w:sz w:val="12"/>
          <w:szCs w:val="12"/>
        </w:rPr>
        <w:t>4</w:t>
      </w:r>
      <w:r w:rsidRPr="009A4DDE">
        <w:rPr>
          <w:iCs/>
          <w:sz w:val="12"/>
          <w:szCs w:val="12"/>
        </w:rPr>
        <w:t xml:space="preserve"> Nüsha olarak hazırlanacaktır.</w:t>
      </w:r>
    </w:p>
    <w:p w:rsidR="00583865" w:rsidRPr="009A4DDE" w:rsidRDefault="00583865" w:rsidP="00583865">
      <w:pPr>
        <w:numPr>
          <w:ilvl w:val="0"/>
          <w:numId w:val="29"/>
        </w:numPr>
        <w:tabs>
          <w:tab w:val="clear" w:pos="720"/>
          <w:tab w:val="num" w:pos="180"/>
        </w:tabs>
        <w:ind w:left="180" w:hanging="180"/>
        <w:rPr>
          <w:iCs/>
          <w:sz w:val="12"/>
          <w:szCs w:val="12"/>
        </w:rPr>
      </w:pPr>
      <w:r w:rsidRPr="009A4DDE">
        <w:rPr>
          <w:iCs/>
          <w:sz w:val="12"/>
          <w:szCs w:val="12"/>
        </w:rPr>
        <w:t>Talepte bulunulan personel sayısı 5'yi geçmesi durumunda onaylı imzalı ek liste hazırlanacaktır.</w:t>
      </w:r>
    </w:p>
    <w:p w:rsidR="00583865" w:rsidRPr="009A4DDE" w:rsidRDefault="00583865" w:rsidP="00583865">
      <w:pPr>
        <w:numPr>
          <w:ilvl w:val="0"/>
          <w:numId w:val="29"/>
        </w:numPr>
        <w:tabs>
          <w:tab w:val="clear" w:pos="720"/>
          <w:tab w:val="num" w:pos="180"/>
        </w:tabs>
        <w:ind w:left="180" w:hanging="180"/>
        <w:rPr>
          <w:iCs/>
          <w:sz w:val="12"/>
          <w:szCs w:val="12"/>
        </w:rPr>
      </w:pPr>
      <w:r w:rsidRPr="009A4DDE">
        <w:rPr>
          <w:iCs/>
          <w:sz w:val="12"/>
          <w:szCs w:val="12"/>
        </w:rPr>
        <w:t>Form şirket yetkilisi tarafından imzalanacaktır.</w:t>
      </w:r>
    </w:p>
    <w:p w:rsidR="00583865" w:rsidRPr="009A4DDE" w:rsidRDefault="00583865" w:rsidP="00583865">
      <w:pPr>
        <w:numPr>
          <w:ilvl w:val="0"/>
          <w:numId w:val="29"/>
        </w:numPr>
        <w:tabs>
          <w:tab w:val="clear" w:pos="720"/>
          <w:tab w:val="num" w:pos="180"/>
        </w:tabs>
        <w:ind w:left="180" w:hanging="180"/>
        <w:rPr>
          <w:iCs/>
          <w:sz w:val="12"/>
          <w:szCs w:val="12"/>
        </w:rPr>
      </w:pPr>
      <w:r w:rsidRPr="009A4DDE">
        <w:rPr>
          <w:iCs/>
          <w:sz w:val="12"/>
          <w:szCs w:val="12"/>
        </w:rPr>
        <w:t>Giriş izninin bir nüshası araç içersinde bulundurulacaktır.</w:t>
      </w:r>
    </w:p>
    <w:p w:rsidR="00583865" w:rsidRPr="009A4DDE" w:rsidRDefault="00583865" w:rsidP="00583865">
      <w:pPr>
        <w:numPr>
          <w:ilvl w:val="0"/>
          <w:numId w:val="29"/>
        </w:numPr>
        <w:tabs>
          <w:tab w:val="clear" w:pos="720"/>
          <w:tab w:val="num" w:pos="180"/>
        </w:tabs>
        <w:ind w:left="180" w:hanging="180"/>
        <w:rPr>
          <w:iCs/>
          <w:sz w:val="12"/>
          <w:szCs w:val="12"/>
        </w:rPr>
      </w:pPr>
      <w:r w:rsidRPr="009A4DDE">
        <w:rPr>
          <w:iCs/>
          <w:sz w:val="12"/>
          <w:szCs w:val="12"/>
        </w:rPr>
        <w:t xml:space="preserve">LPG/LNG benzeri yakıtla çalışan araçların girişine izin verilmez. </w:t>
      </w:r>
    </w:p>
    <w:p w:rsidR="00583865" w:rsidRPr="009A4DDE" w:rsidRDefault="00583865" w:rsidP="00583865">
      <w:pPr>
        <w:numPr>
          <w:ilvl w:val="0"/>
          <w:numId w:val="29"/>
        </w:numPr>
        <w:tabs>
          <w:tab w:val="clear" w:pos="720"/>
          <w:tab w:val="num" w:pos="180"/>
        </w:tabs>
        <w:ind w:left="180" w:hanging="180"/>
        <w:rPr>
          <w:iCs/>
          <w:sz w:val="12"/>
          <w:szCs w:val="12"/>
        </w:rPr>
      </w:pPr>
      <w:r w:rsidRPr="009A4DDE">
        <w:rPr>
          <w:iCs/>
          <w:sz w:val="12"/>
          <w:szCs w:val="12"/>
        </w:rPr>
        <w:t xml:space="preserve">Refakatçisi olmayan araçların girişine izin verilmez. </w:t>
      </w:r>
    </w:p>
    <w:p w:rsidR="00583865" w:rsidRDefault="00583865" w:rsidP="00583865">
      <w:pPr>
        <w:tabs>
          <w:tab w:val="num" w:pos="180"/>
        </w:tabs>
        <w:rPr>
          <w:b/>
          <w:bCs/>
          <w:iCs/>
          <w:sz w:val="12"/>
          <w:szCs w:val="12"/>
          <w:u w:val="single"/>
        </w:rPr>
      </w:pPr>
    </w:p>
    <w:p w:rsidR="00583865" w:rsidRPr="00A524E2" w:rsidRDefault="00583865" w:rsidP="00583865">
      <w:pPr>
        <w:tabs>
          <w:tab w:val="num" w:pos="180"/>
        </w:tabs>
      </w:pPr>
      <w:r w:rsidRPr="009A4DDE">
        <w:rPr>
          <w:b/>
          <w:bCs/>
          <w:iCs/>
          <w:sz w:val="12"/>
          <w:szCs w:val="12"/>
          <w:u w:val="single"/>
        </w:rPr>
        <w:t>EKLER</w:t>
      </w:r>
      <w:r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p w:rsidR="00583865" w:rsidRPr="00535E1C" w:rsidRDefault="00583865" w:rsidP="00583865">
      <w:pPr>
        <w:tabs>
          <w:tab w:val="num" w:pos="180"/>
        </w:tabs>
        <w:rPr>
          <w:sz w:val="28"/>
        </w:rPr>
      </w:pPr>
    </w:p>
    <w:p w:rsidR="00696AAF" w:rsidRDefault="00696AAF" w:rsidP="00B559C7">
      <w:pPr>
        <w:ind w:firstLine="708"/>
        <w:rPr>
          <w:sz w:val="16"/>
        </w:rPr>
        <w:sectPr w:rsidR="00696AAF" w:rsidSect="00583865">
          <w:pgSz w:w="11907" w:h="16840" w:code="9"/>
          <w:pgMar w:top="720" w:right="284" w:bottom="720" w:left="284" w:header="709" w:footer="709" w:gutter="851"/>
          <w:cols w:space="708"/>
          <w:docGrid w:linePitch="272"/>
        </w:sectPr>
      </w:pPr>
    </w:p>
    <w:p w:rsidR="007C5FAE" w:rsidRDefault="007C5FAE" w:rsidP="007C5FAE">
      <w:pPr>
        <w:pStyle w:val="KonuBal"/>
        <w:jc w:val="right"/>
        <w:rPr>
          <w:sz w:val="20"/>
          <w:szCs w:val="24"/>
        </w:rPr>
      </w:pPr>
    </w:p>
    <w:p w:rsidR="007C5FAE" w:rsidRDefault="007C5FAE" w:rsidP="007C5FAE">
      <w:pPr>
        <w:pStyle w:val="KonuBal"/>
        <w:jc w:val="right"/>
        <w:rPr>
          <w:sz w:val="20"/>
          <w:szCs w:val="24"/>
        </w:rPr>
      </w:pPr>
    </w:p>
    <w:p w:rsidR="007C5FAE" w:rsidRDefault="007C5FAE" w:rsidP="007C5FAE">
      <w:pPr>
        <w:pStyle w:val="KonuBal"/>
        <w:jc w:val="right"/>
        <w:rPr>
          <w:sz w:val="20"/>
          <w:szCs w:val="24"/>
        </w:rPr>
      </w:pPr>
    </w:p>
    <w:p w:rsidR="007C5FAE" w:rsidRDefault="007C5FAE" w:rsidP="007C5FAE">
      <w:pPr>
        <w:pStyle w:val="KonuBal"/>
        <w:jc w:val="right"/>
        <w:rPr>
          <w:sz w:val="20"/>
          <w:szCs w:val="24"/>
        </w:rPr>
      </w:pPr>
    </w:p>
    <w:p w:rsidR="007C5FAE" w:rsidRDefault="007C5FAE" w:rsidP="007C5FAE">
      <w:pPr>
        <w:pStyle w:val="KonuBal"/>
        <w:jc w:val="right"/>
        <w:rPr>
          <w:sz w:val="20"/>
          <w:szCs w:val="24"/>
        </w:rPr>
      </w:pPr>
    </w:p>
    <w:p w:rsidR="007C5FAE" w:rsidRPr="00707EA6" w:rsidRDefault="007C5FAE" w:rsidP="007C5FAE">
      <w:pPr>
        <w:pStyle w:val="KonuBal"/>
        <w:jc w:val="right"/>
        <w:rPr>
          <w:sz w:val="20"/>
          <w:szCs w:val="24"/>
        </w:rPr>
      </w:pPr>
      <w:r>
        <w:rPr>
          <w:sz w:val="20"/>
          <w:szCs w:val="24"/>
        </w:rPr>
        <w:t>EK-4</w:t>
      </w:r>
    </w:p>
    <w:p w:rsidR="007C5FAE" w:rsidRDefault="007C5FAE" w:rsidP="007C5FAE">
      <w:pPr>
        <w:ind w:left="-567"/>
        <w:jc w:val="center"/>
        <w:rPr>
          <w:b/>
          <w:sz w:val="24"/>
        </w:rPr>
      </w:pPr>
      <w:r>
        <w:rPr>
          <w:b/>
          <w:sz w:val="24"/>
        </w:rPr>
        <w:t xml:space="preserve">KAYIP </w:t>
      </w:r>
      <w:r w:rsidR="00D15126">
        <w:rPr>
          <w:b/>
          <w:sz w:val="24"/>
        </w:rPr>
        <w:t xml:space="preserve">GİRİŞ </w:t>
      </w:r>
      <w:r>
        <w:rPr>
          <w:b/>
          <w:sz w:val="24"/>
        </w:rPr>
        <w:t>K</w:t>
      </w:r>
      <w:r w:rsidR="00D15126">
        <w:rPr>
          <w:b/>
          <w:sz w:val="24"/>
        </w:rPr>
        <w:t>ARTI/</w:t>
      </w:r>
      <w:r>
        <w:rPr>
          <w:b/>
          <w:sz w:val="24"/>
        </w:rPr>
        <w:t xml:space="preserve"> BELGESİ BİLDİRİM ÇİZELGESİ</w:t>
      </w:r>
    </w:p>
    <w:p w:rsidR="007C5FAE" w:rsidRDefault="007C5FAE" w:rsidP="007C5FAE">
      <w:pPr>
        <w:ind w:left="-567"/>
        <w:rPr>
          <w:b/>
          <w:sz w:val="24"/>
        </w:rPr>
      </w:pPr>
    </w:p>
    <w:tbl>
      <w:tblPr>
        <w:tblW w:w="1559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4"/>
        <w:gridCol w:w="1204"/>
        <w:gridCol w:w="1773"/>
        <w:gridCol w:w="1276"/>
        <w:gridCol w:w="1204"/>
        <w:gridCol w:w="1630"/>
        <w:gridCol w:w="1843"/>
        <w:gridCol w:w="1488"/>
        <w:gridCol w:w="851"/>
        <w:gridCol w:w="850"/>
        <w:gridCol w:w="1559"/>
        <w:gridCol w:w="1418"/>
      </w:tblGrid>
      <w:tr w:rsidR="007C5FAE" w:rsidTr="002A269B">
        <w:trPr>
          <w:trHeight w:val="573"/>
          <w:jc w:val="center"/>
        </w:trPr>
        <w:tc>
          <w:tcPr>
            <w:tcW w:w="494" w:type="dxa"/>
            <w:vMerge w:val="restart"/>
            <w:textDirection w:val="btLr"/>
            <w:vAlign w:val="center"/>
          </w:tcPr>
          <w:p w:rsidR="007C5FAE" w:rsidRDefault="007C5FAE" w:rsidP="002A269B">
            <w:pPr>
              <w:ind w:left="113" w:right="113"/>
              <w:jc w:val="center"/>
              <w:rPr>
                <w:b/>
              </w:rPr>
            </w:pPr>
            <w:r>
              <w:rPr>
                <w:b/>
              </w:rPr>
              <w:t>Sıra No</w:t>
            </w:r>
          </w:p>
        </w:tc>
        <w:tc>
          <w:tcPr>
            <w:tcW w:w="10418" w:type="dxa"/>
            <w:gridSpan w:val="7"/>
            <w:vAlign w:val="center"/>
          </w:tcPr>
          <w:p w:rsidR="007C5FAE" w:rsidRDefault="007C5FAE" w:rsidP="002A269B">
            <w:pPr>
              <w:jc w:val="center"/>
              <w:rPr>
                <w:b/>
              </w:rPr>
            </w:pPr>
            <w:r>
              <w:rPr>
                <w:b/>
              </w:rPr>
              <w:t>KİMLİK SAHİBİNİN</w:t>
            </w:r>
          </w:p>
        </w:tc>
        <w:tc>
          <w:tcPr>
            <w:tcW w:w="4678" w:type="dxa"/>
            <w:gridSpan w:val="4"/>
            <w:tcBorders>
              <w:bottom w:val="single" w:sz="4" w:space="0" w:color="auto"/>
            </w:tcBorders>
            <w:vAlign w:val="center"/>
          </w:tcPr>
          <w:p w:rsidR="007C5FAE" w:rsidRDefault="007C5FAE" w:rsidP="002A269B">
            <w:pPr>
              <w:jc w:val="center"/>
              <w:rPr>
                <w:b/>
              </w:rPr>
            </w:pPr>
            <w:r>
              <w:rPr>
                <w:b/>
              </w:rPr>
              <w:t>ARANAN KİMLİK BELGESİ</w:t>
            </w:r>
          </w:p>
        </w:tc>
      </w:tr>
      <w:tr w:rsidR="007C5FAE" w:rsidTr="002A269B">
        <w:trPr>
          <w:trHeight w:val="1137"/>
          <w:jc w:val="center"/>
        </w:trPr>
        <w:tc>
          <w:tcPr>
            <w:tcW w:w="494" w:type="dxa"/>
            <w:vMerge/>
            <w:vAlign w:val="center"/>
          </w:tcPr>
          <w:p w:rsidR="007C5FAE" w:rsidRDefault="007C5FAE" w:rsidP="002A269B">
            <w:pPr>
              <w:jc w:val="center"/>
              <w:rPr>
                <w:b/>
              </w:rPr>
            </w:pPr>
          </w:p>
        </w:tc>
        <w:tc>
          <w:tcPr>
            <w:tcW w:w="1204" w:type="dxa"/>
            <w:tcBorders>
              <w:top w:val="single" w:sz="4" w:space="0" w:color="auto"/>
            </w:tcBorders>
            <w:vAlign w:val="center"/>
          </w:tcPr>
          <w:p w:rsidR="007C5FAE" w:rsidRDefault="007C5FAE" w:rsidP="002A269B">
            <w:pPr>
              <w:jc w:val="center"/>
              <w:rPr>
                <w:b/>
              </w:rPr>
            </w:pPr>
            <w:r>
              <w:rPr>
                <w:b/>
              </w:rPr>
              <w:t>T.C. Kimlik No</w:t>
            </w:r>
          </w:p>
        </w:tc>
        <w:tc>
          <w:tcPr>
            <w:tcW w:w="1773" w:type="dxa"/>
            <w:tcBorders>
              <w:top w:val="single" w:sz="4" w:space="0" w:color="auto"/>
            </w:tcBorders>
            <w:vAlign w:val="center"/>
          </w:tcPr>
          <w:p w:rsidR="007C5FAE" w:rsidRDefault="007C5FAE" w:rsidP="002A269B">
            <w:pPr>
              <w:jc w:val="center"/>
              <w:rPr>
                <w:b/>
              </w:rPr>
            </w:pPr>
            <w:r>
              <w:rPr>
                <w:b/>
              </w:rPr>
              <w:t>Adı Soyadı</w:t>
            </w:r>
          </w:p>
        </w:tc>
        <w:tc>
          <w:tcPr>
            <w:tcW w:w="1276" w:type="dxa"/>
            <w:tcBorders>
              <w:top w:val="single" w:sz="4" w:space="0" w:color="auto"/>
            </w:tcBorders>
            <w:vAlign w:val="center"/>
          </w:tcPr>
          <w:p w:rsidR="007C5FAE" w:rsidRDefault="007C5FAE" w:rsidP="002A269B">
            <w:pPr>
              <w:jc w:val="center"/>
              <w:rPr>
                <w:b/>
              </w:rPr>
            </w:pPr>
            <w:r>
              <w:rPr>
                <w:b/>
              </w:rPr>
              <w:t>Baba Adı</w:t>
            </w:r>
          </w:p>
        </w:tc>
        <w:tc>
          <w:tcPr>
            <w:tcW w:w="1204" w:type="dxa"/>
            <w:tcBorders>
              <w:top w:val="single" w:sz="4" w:space="0" w:color="auto"/>
            </w:tcBorders>
            <w:vAlign w:val="center"/>
          </w:tcPr>
          <w:p w:rsidR="007C5FAE" w:rsidRDefault="007C5FAE" w:rsidP="002A269B">
            <w:pPr>
              <w:jc w:val="center"/>
              <w:rPr>
                <w:b/>
              </w:rPr>
            </w:pPr>
            <w:r>
              <w:rPr>
                <w:b/>
              </w:rPr>
              <w:t>Ana Adı</w:t>
            </w:r>
          </w:p>
        </w:tc>
        <w:tc>
          <w:tcPr>
            <w:tcW w:w="1630" w:type="dxa"/>
            <w:tcBorders>
              <w:top w:val="single" w:sz="4" w:space="0" w:color="auto"/>
            </w:tcBorders>
            <w:vAlign w:val="center"/>
          </w:tcPr>
          <w:p w:rsidR="007C5FAE" w:rsidRDefault="007C5FAE" w:rsidP="002A269B">
            <w:pPr>
              <w:jc w:val="center"/>
              <w:rPr>
                <w:b/>
              </w:rPr>
            </w:pPr>
            <w:r>
              <w:rPr>
                <w:b/>
              </w:rPr>
              <w:t>Ana Adı</w:t>
            </w:r>
          </w:p>
          <w:p w:rsidR="007C5FAE" w:rsidRDefault="007C5FAE" w:rsidP="002A269B">
            <w:pPr>
              <w:jc w:val="center"/>
              <w:rPr>
                <w:b/>
              </w:rPr>
            </w:pPr>
            <w:r>
              <w:rPr>
                <w:b/>
              </w:rPr>
              <w:t>Doğum Yeri ve Tarihi (Gün/Ay/Yıl)</w:t>
            </w:r>
          </w:p>
        </w:tc>
        <w:tc>
          <w:tcPr>
            <w:tcW w:w="1843" w:type="dxa"/>
            <w:tcBorders>
              <w:top w:val="single" w:sz="4" w:space="0" w:color="auto"/>
            </w:tcBorders>
            <w:vAlign w:val="center"/>
          </w:tcPr>
          <w:p w:rsidR="007C5FAE" w:rsidRDefault="007C5FAE" w:rsidP="002A269B">
            <w:pPr>
              <w:jc w:val="center"/>
              <w:rPr>
                <w:b/>
              </w:rPr>
            </w:pPr>
            <w:r>
              <w:rPr>
                <w:b/>
              </w:rPr>
              <w:t>Nüfusa Kayıtlı Olduğu İl/İlçe/Köy/Mahalle</w:t>
            </w:r>
          </w:p>
        </w:tc>
        <w:tc>
          <w:tcPr>
            <w:tcW w:w="1488" w:type="dxa"/>
            <w:tcBorders>
              <w:top w:val="single" w:sz="4" w:space="0" w:color="auto"/>
            </w:tcBorders>
            <w:vAlign w:val="center"/>
          </w:tcPr>
          <w:p w:rsidR="007C5FAE" w:rsidRDefault="007C5FAE" w:rsidP="002A269B">
            <w:pPr>
              <w:jc w:val="center"/>
              <w:rPr>
                <w:b/>
              </w:rPr>
            </w:pPr>
            <w:r>
              <w:rPr>
                <w:b/>
              </w:rPr>
              <w:t xml:space="preserve">Adresi, Telefonu </w:t>
            </w:r>
          </w:p>
        </w:tc>
        <w:tc>
          <w:tcPr>
            <w:tcW w:w="851" w:type="dxa"/>
            <w:tcBorders>
              <w:top w:val="single" w:sz="4" w:space="0" w:color="auto"/>
              <w:right w:val="single" w:sz="4" w:space="0" w:color="auto"/>
            </w:tcBorders>
            <w:vAlign w:val="center"/>
          </w:tcPr>
          <w:p w:rsidR="007C5FAE" w:rsidRDefault="007C5FAE" w:rsidP="002A269B">
            <w:pPr>
              <w:jc w:val="center"/>
              <w:rPr>
                <w:b/>
              </w:rPr>
            </w:pPr>
            <w:r>
              <w:rPr>
                <w:b/>
              </w:rPr>
              <w:t>Cinsi</w:t>
            </w:r>
          </w:p>
        </w:tc>
        <w:tc>
          <w:tcPr>
            <w:tcW w:w="850" w:type="dxa"/>
            <w:tcBorders>
              <w:top w:val="single" w:sz="4" w:space="0" w:color="auto"/>
              <w:left w:val="single" w:sz="4" w:space="0" w:color="auto"/>
              <w:right w:val="single" w:sz="4" w:space="0" w:color="auto"/>
            </w:tcBorders>
            <w:vAlign w:val="center"/>
          </w:tcPr>
          <w:p w:rsidR="007C5FAE" w:rsidRDefault="007C5FAE" w:rsidP="002A269B">
            <w:pPr>
              <w:jc w:val="center"/>
              <w:rPr>
                <w:b/>
              </w:rPr>
            </w:pPr>
            <w:r>
              <w:rPr>
                <w:b/>
              </w:rPr>
              <w:t>Seri No</w:t>
            </w:r>
          </w:p>
        </w:tc>
        <w:tc>
          <w:tcPr>
            <w:tcW w:w="1559" w:type="dxa"/>
            <w:tcBorders>
              <w:top w:val="single" w:sz="4" w:space="0" w:color="auto"/>
              <w:left w:val="single" w:sz="4" w:space="0" w:color="auto"/>
              <w:right w:val="single" w:sz="4" w:space="0" w:color="auto"/>
            </w:tcBorders>
            <w:vAlign w:val="center"/>
          </w:tcPr>
          <w:p w:rsidR="007C5FAE" w:rsidRDefault="007C5FAE" w:rsidP="002A269B">
            <w:pPr>
              <w:jc w:val="center"/>
              <w:rPr>
                <w:b/>
              </w:rPr>
            </w:pPr>
            <w:r>
              <w:rPr>
                <w:b/>
              </w:rPr>
              <w:t>Durumu (Kayıp-Çalıntı-Gasp)</w:t>
            </w:r>
          </w:p>
        </w:tc>
        <w:tc>
          <w:tcPr>
            <w:tcW w:w="1418" w:type="dxa"/>
            <w:tcBorders>
              <w:top w:val="single" w:sz="4" w:space="0" w:color="auto"/>
              <w:left w:val="single" w:sz="4" w:space="0" w:color="auto"/>
            </w:tcBorders>
            <w:vAlign w:val="center"/>
          </w:tcPr>
          <w:p w:rsidR="007C5FAE" w:rsidRDefault="007C5FAE" w:rsidP="002A269B">
            <w:pPr>
              <w:jc w:val="center"/>
              <w:rPr>
                <w:b/>
              </w:rPr>
            </w:pPr>
            <w:r>
              <w:rPr>
                <w:b/>
              </w:rPr>
              <w:t>Kaybolduğu Yer ve Tarih</w:t>
            </w:r>
          </w:p>
        </w:tc>
      </w:tr>
      <w:tr w:rsidR="007C5FAE" w:rsidTr="002A269B">
        <w:trPr>
          <w:trHeight w:val="454"/>
          <w:jc w:val="center"/>
        </w:trPr>
        <w:tc>
          <w:tcPr>
            <w:tcW w:w="494" w:type="dxa"/>
            <w:vAlign w:val="center"/>
          </w:tcPr>
          <w:p w:rsidR="007C5FAE" w:rsidRDefault="007C5FAE" w:rsidP="002A269B">
            <w:pPr>
              <w:jc w:val="center"/>
            </w:pPr>
            <w:r>
              <w:t>1</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2</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3</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4</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5</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6</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7</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8</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9</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r w:rsidR="007C5FAE" w:rsidTr="002A269B">
        <w:trPr>
          <w:trHeight w:val="454"/>
          <w:jc w:val="center"/>
        </w:trPr>
        <w:tc>
          <w:tcPr>
            <w:tcW w:w="494" w:type="dxa"/>
            <w:vAlign w:val="center"/>
          </w:tcPr>
          <w:p w:rsidR="007C5FAE" w:rsidRDefault="007C5FAE" w:rsidP="002A269B">
            <w:pPr>
              <w:jc w:val="center"/>
            </w:pPr>
            <w:r>
              <w:t>10</w:t>
            </w:r>
          </w:p>
        </w:tc>
        <w:tc>
          <w:tcPr>
            <w:tcW w:w="1204" w:type="dxa"/>
            <w:vAlign w:val="center"/>
          </w:tcPr>
          <w:p w:rsidR="007C5FAE" w:rsidRDefault="007C5FAE" w:rsidP="002A269B"/>
        </w:tc>
        <w:tc>
          <w:tcPr>
            <w:tcW w:w="1773" w:type="dxa"/>
            <w:vAlign w:val="center"/>
          </w:tcPr>
          <w:p w:rsidR="007C5FAE" w:rsidRDefault="007C5FAE" w:rsidP="002A269B"/>
        </w:tc>
        <w:tc>
          <w:tcPr>
            <w:tcW w:w="1276" w:type="dxa"/>
            <w:vAlign w:val="center"/>
          </w:tcPr>
          <w:p w:rsidR="007C5FAE" w:rsidRDefault="007C5FAE" w:rsidP="002A269B"/>
        </w:tc>
        <w:tc>
          <w:tcPr>
            <w:tcW w:w="1204" w:type="dxa"/>
          </w:tcPr>
          <w:p w:rsidR="007C5FAE" w:rsidRDefault="007C5FAE" w:rsidP="002A269B"/>
        </w:tc>
        <w:tc>
          <w:tcPr>
            <w:tcW w:w="1630" w:type="dxa"/>
            <w:vAlign w:val="center"/>
          </w:tcPr>
          <w:p w:rsidR="007C5FAE" w:rsidRDefault="007C5FAE" w:rsidP="002A269B"/>
        </w:tc>
        <w:tc>
          <w:tcPr>
            <w:tcW w:w="1843" w:type="dxa"/>
            <w:vAlign w:val="center"/>
          </w:tcPr>
          <w:p w:rsidR="007C5FAE" w:rsidRDefault="007C5FAE" w:rsidP="002A269B">
            <w:pPr>
              <w:jc w:val="center"/>
            </w:pPr>
          </w:p>
        </w:tc>
        <w:tc>
          <w:tcPr>
            <w:tcW w:w="1488" w:type="dxa"/>
            <w:vAlign w:val="center"/>
          </w:tcPr>
          <w:p w:rsidR="007C5FAE" w:rsidRDefault="007C5FAE" w:rsidP="002A269B">
            <w:pPr>
              <w:jc w:val="center"/>
            </w:pPr>
          </w:p>
        </w:tc>
        <w:tc>
          <w:tcPr>
            <w:tcW w:w="851" w:type="dxa"/>
            <w:tcBorders>
              <w:right w:val="single" w:sz="4" w:space="0" w:color="auto"/>
            </w:tcBorders>
            <w:vAlign w:val="center"/>
          </w:tcPr>
          <w:p w:rsidR="007C5FAE" w:rsidRDefault="007C5FAE" w:rsidP="002A269B"/>
        </w:tc>
        <w:tc>
          <w:tcPr>
            <w:tcW w:w="850" w:type="dxa"/>
            <w:tcBorders>
              <w:left w:val="single" w:sz="4" w:space="0" w:color="auto"/>
              <w:right w:val="single" w:sz="4" w:space="0" w:color="auto"/>
            </w:tcBorders>
            <w:vAlign w:val="center"/>
          </w:tcPr>
          <w:p w:rsidR="007C5FAE" w:rsidRDefault="007C5FAE" w:rsidP="002A269B"/>
        </w:tc>
        <w:tc>
          <w:tcPr>
            <w:tcW w:w="1559" w:type="dxa"/>
            <w:tcBorders>
              <w:left w:val="single" w:sz="4" w:space="0" w:color="auto"/>
              <w:right w:val="single" w:sz="4" w:space="0" w:color="auto"/>
            </w:tcBorders>
            <w:vAlign w:val="center"/>
          </w:tcPr>
          <w:p w:rsidR="007C5FAE" w:rsidRDefault="007C5FAE" w:rsidP="002A269B"/>
        </w:tc>
        <w:tc>
          <w:tcPr>
            <w:tcW w:w="1418" w:type="dxa"/>
            <w:tcBorders>
              <w:left w:val="single" w:sz="4" w:space="0" w:color="auto"/>
            </w:tcBorders>
            <w:vAlign w:val="center"/>
          </w:tcPr>
          <w:p w:rsidR="007C5FAE" w:rsidRDefault="007C5FAE" w:rsidP="002A269B"/>
        </w:tc>
      </w:tr>
    </w:tbl>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7C5FAE" w:rsidRDefault="007C5FAE" w:rsidP="007C5FAE">
      <w:pPr>
        <w:pStyle w:val="KonuBal"/>
        <w:jc w:val="both"/>
        <w:rPr>
          <w:szCs w:val="24"/>
        </w:rPr>
      </w:pPr>
    </w:p>
    <w:p w:rsidR="00B34959" w:rsidRDefault="00B34959" w:rsidP="00B34959">
      <w:pPr>
        <w:pStyle w:val="KonuBal"/>
        <w:jc w:val="both"/>
        <w:rPr>
          <w:szCs w:val="24"/>
        </w:rPr>
      </w:pPr>
    </w:p>
    <w:p w:rsidR="00B34959" w:rsidRPr="00707EA6" w:rsidRDefault="00B34959" w:rsidP="00B34959">
      <w:pPr>
        <w:pStyle w:val="KonuBal"/>
        <w:jc w:val="right"/>
        <w:rPr>
          <w:sz w:val="20"/>
        </w:rPr>
      </w:pPr>
      <w:r>
        <w:rPr>
          <w:sz w:val="20"/>
        </w:rPr>
        <w:t>EK-5</w:t>
      </w:r>
    </w:p>
    <w:p w:rsidR="00B34959" w:rsidRPr="00392A64" w:rsidRDefault="00B34959" w:rsidP="00B34959">
      <w:pPr>
        <w:pStyle w:val="KonuBal"/>
        <w:rPr>
          <w:b/>
        </w:rPr>
      </w:pPr>
      <w:r>
        <w:rPr>
          <w:b/>
        </w:rPr>
        <w:t xml:space="preserve">GÜMRÜK MUHAFAZA </w:t>
      </w:r>
      <w:r w:rsidRPr="00392A64">
        <w:rPr>
          <w:b/>
        </w:rPr>
        <w:t>FORMU</w:t>
      </w:r>
      <w:r>
        <w:rPr>
          <w:b/>
        </w:rPr>
        <w:t xml:space="preserve"> </w:t>
      </w:r>
    </w:p>
    <w:p w:rsidR="00B34959" w:rsidRDefault="00B34959" w:rsidP="00B34959">
      <w:r>
        <w:t xml:space="preserve"> KURUM/KURULUŞ/ŞİRKET UNVANI:</w:t>
      </w:r>
    </w:p>
    <w:tbl>
      <w:tblPr>
        <w:tblW w:w="141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700"/>
        <w:gridCol w:w="1700"/>
        <w:gridCol w:w="1277"/>
        <w:gridCol w:w="1277"/>
        <w:gridCol w:w="1277"/>
        <w:gridCol w:w="1415"/>
        <w:gridCol w:w="1417"/>
        <w:gridCol w:w="3402"/>
      </w:tblGrid>
      <w:tr w:rsidR="00B34959" w:rsidTr="002A269B">
        <w:trPr>
          <w:trHeight w:val="1155"/>
        </w:trPr>
        <w:tc>
          <w:tcPr>
            <w:tcW w:w="637" w:type="dxa"/>
            <w:vAlign w:val="center"/>
          </w:tcPr>
          <w:p w:rsidR="00B34959" w:rsidRDefault="00B34959" w:rsidP="002A269B">
            <w:pPr>
              <w:jc w:val="center"/>
              <w:rPr>
                <w:b/>
              </w:rPr>
            </w:pPr>
            <w:r>
              <w:rPr>
                <w:b/>
              </w:rPr>
              <w:t>Sıra</w:t>
            </w:r>
          </w:p>
          <w:p w:rsidR="00B34959" w:rsidRDefault="00B34959" w:rsidP="002A269B">
            <w:pPr>
              <w:jc w:val="center"/>
              <w:rPr>
                <w:b/>
              </w:rPr>
            </w:pPr>
            <w:r>
              <w:rPr>
                <w:b/>
              </w:rPr>
              <w:t>No</w:t>
            </w:r>
          </w:p>
        </w:tc>
        <w:tc>
          <w:tcPr>
            <w:tcW w:w="1700" w:type="dxa"/>
            <w:vAlign w:val="center"/>
          </w:tcPr>
          <w:p w:rsidR="00B34959" w:rsidRDefault="00B34959" w:rsidP="002A269B">
            <w:pPr>
              <w:jc w:val="center"/>
              <w:rPr>
                <w:b/>
              </w:rPr>
            </w:pPr>
            <w:r>
              <w:rPr>
                <w:b/>
              </w:rPr>
              <w:t>T.C. Kimlik No</w:t>
            </w:r>
          </w:p>
        </w:tc>
        <w:tc>
          <w:tcPr>
            <w:tcW w:w="1700" w:type="dxa"/>
            <w:vAlign w:val="center"/>
          </w:tcPr>
          <w:p w:rsidR="00B34959" w:rsidRDefault="00B34959" w:rsidP="002A269B">
            <w:pPr>
              <w:jc w:val="center"/>
              <w:rPr>
                <w:b/>
              </w:rPr>
            </w:pPr>
            <w:r>
              <w:rPr>
                <w:b/>
              </w:rPr>
              <w:t>Adı Soyadı</w:t>
            </w:r>
          </w:p>
        </w:tc>
        <w:tc>
          <w:tcPr>
            <w:tcW w:w="1277" w:type="dxa"/>
            <w:vAlign w:val="center"/>
          </w:tcPr>
          <w:p w:rsidR="00B34959" w:rsidRDefault="00B34959" w:rsidP="002A269B">
            <w:pPr>
              <w:jc w:val="center"/>
              <w:rPr>
                <w:b/>
              </w:rPr>
            </w:pPr>
            <w:r>
              <w:rPr>
                <w:b/>
              </w:rPr>
              <w:t>Baba Adı</w:t>
            </w:r>
          </w:p>
        </w:tc>
        <w:tc>
          <w:tcPr>
            <w:tcW w:w="1277" w:type="dxa"/>
            <w:vAlign w:val="center"/>
          </w:tcPr>
          <w:p w:rsidR="00B34959" w:rsidRDefault="00B34959" w:rsidP="002A269B">
            <w:pPr>
              <w:jc w:val="center"/>
              <w:rPr>
                <w:b/>
              </w:rPr>
            </w:pPr>
            <w:r>
              <w:rPr>
                <w:b/>
              </w:rPr>
              <w:t>Ana Adı</w:t>
            </w:r>
          </w:p>
        </w:tc>
        <w:tc>
          <w:tcPr>
            <w:tcW w:w="1277" w:type="dxa"/>
            <w:vAlign w:val="center"/>
          </w:tcPr>
          <w:p w:rsidR="00B34959" w:rsidRDefault="00B34959" w:rsidP="002A269B">
            <w:pPr>
              <w:jc w:val="center"/>
              <w:rPr>
                <w:b/>
              </w:rPr>
            </w:pPr>
            <w:r>
              <w:rPr>
                <w:b/>
              </w:rPr>
              <w:t>Doğum Yeri ve Tarihi</w:t>
            </w:r>
          </w:p>
        </w:tc>
        <w:tc>
          <w:tcPr>
            <w:tcW w:w="1415" w:type="dxa"/>
            <w:vAlign w:val="center"/>
          </w:tcPr>
          <w:p w:rsidR="00B34959" w:rsidRDefault="00B34959" w:rsidP="002A269B">
            <w:pPr>
              <w:jc w:val="center"/>
              <w:rPr>
                <w:b/>
              </w:rPr>
            </w:pPr>
            <w:r>
              <w:rPr>
                <w:b/>
              </w:rPr>
              <w:t>Nüfusa Kayıtlı Olduğu Yer</w:t>
            </w:r>
          </w:p>
        </w:tc>
        <w:tc>
          <w:tcPr>
            <w:tcW w:w="1417" w:type="dxa"/>
            <w:vAlign w:val="center"/>
          </w:tcPr>
          <w:p w:rsidR="00B34959" w:rsidRDefault="00B34959" w:rsidP="002A269B">
            <w:pPr>
              <w:jc w:val="center"/>
              <w:rPr>
                <w:b/>
              </w:rPr>
            </w:pPr>
            <w:r>
              <w:rPr>
                <w:b/>
              </w:rPr>
              <w:t>Sıra No./Cilt No.</w:t>
            </w:r>
          </w:p>
        </w:tc>
        <w:tc>
          <w:tcPr>
            <w:tcW w:w="3402" w:type="dxa"/>
            <w:vAlign w:val="center"/>
          </w:tcPr>
          <w:p w:rsidR="00B34959" w:rsidRDefault="00B34959" w:rsidP="002A269B">
            <w:pPr>
              <w:jc w:val="center"/>
              <w:rPr>
                <w:b/>
              </w:rPr>
            </w:pPr>
            <w:r>
              <w:rPr>
                <w:b/>
              </w:rPr>
              <w:t>İkamet Adresi ve İrtibat Telefonu (Cep, Ev, İş vb.)</w:t>
            </w:r>
          </w:p>
        </w:tc>
      </w:tr>
      <w:tr w:rsidR="00B34959" w:rsidTr="002A269B">
        <w:trPr>
          <w:trHeight w:val="454"/>
        </w:trPr>
        <w:tc>
          <w:tcPr>
            <w:tcW w:w="637" w:type="dxa"/>
            <w:vAlign w:val="center"/>
          </w:tcPr>
          <w:p w:rsidR="00B34959" w:rsidRDefault="00B34959" w:rsidP="002A269B">
            <w:pPr>
              <w:jc w:val="center"/>
            </w:pPr>
            <w:r>
              <w:t>1</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2</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3</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4</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5</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6</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7</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8</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9</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r w:rsidR="00B34959" w:rsidTr="002A269B">
        <w:trPr>
          <w:trHeight w:val="454"/>
        </w:trPr>
        <w:tc>
          <w:tcPr>
            <w:tcW w:w="637" w:type="dxa"/>
            <w:vAlign w:val="center"/>
          </w:tcPr>
          <w:p w:rsidR="00B34959" w:rsidRDefault="00B34959" w:rsidP="002A269B">
            <w:pPr>
              <w:jc w:val="center"/>
            </w:pPr>
            <w:r>
              <w:t>10</w:t>
            </w:r>
          </w:p>
        </w:tc>
        <w:tc>
          <w:tcPr>
            <w:tcW w:w="1700" w:type="dxa"/>
          </w:tcPr>
          <w:p w:rsidR="00B34959" w:rsidRDefault="00B34959" w:rsidP="002A269B"/>
        </w:tc>
        <w:tc>
          <w:tcPr>
            <w:tcW w:w="1700" w:type="dxa"/>
            <w:vAlign w:val="center"/>
          </w:tcPr>
          <w:p w:rsidR="00B34959" w:rsidRDefault="00B34959" w:rsidP="002A269B"/>
        </w:tc>
        <w:tc>
          <w:tcPr>
            <w:tcW w:w="1277" w:type="dxa"/>
          </w:tcPr>
          <w:p w:rsidR="00B34959" w:rsidRDefault="00B34959" w:rsidP="002A269B"/>
        </w:tc>
        <w:tc>
          <w:tcPr>
            <w:tcW w:w="1277" w:type="dxa"/>
          </w:tcPr>
          <w:p w:rsidR="00B34959" w:rsidRDefault="00B34959" w:rsidP="002A269B"/>
        </w:tc>
        <w:tc>
          <w:tcPr>
            <w:tcW w:w="1277" w:type="dxa"/>
            <w:vAlign w:val="center"/>
          </w:tcPr>
          <w:p w:rsidR="00B34959" w:rsidRDefault="00B34959" w:rsidP="002A269B"/>
        </w:tc>
        <w:tc>
          <w:tcPr>
            <w:tcW w:w="1415" w:type="dxa"/>
            <w:vAlign w:val="center"/>
          </w:tcPr>
          <w:p w:rsidR="00B34959" w:rsidRDefault="00B34959" w:rsidP="002A269B">
            <w:pPr>
              <w:jc w:val="center"/>
            </w:pPr>
          </w:p>
        </w:tc>
        <w:tc>
          <w:tcPr>
            <w:tcW w:w="1417" w:type="dxa"/>
            <w:vAlign w:val="center"/>
          </w:tcPr>
          <w:p w:rsidR="00B34959" w:rsidRDefault="00B34959" w:rsidP="002A269B">
            <w:pPr>
              <w:jc w:val="center"/>
            </w:pPr>
          </w:p>
        </w:tc>
        <w:tc>
          <w:tcPr>
            <w:tcW w:w="3402" w:type="dxa"/>
            <w:vAlign w:val="center"/>
          </w:tcPr>
          <w:p w:rsidR="00B34959" w:rsidRDefault="00B34959" w:rsidP="002A269B"/>
        </w:tc>
      </w:tr>
    </w:tbl>
    <w:p w:rsidR="00B34959" w:rsidRPr="00A101E8" w:rsidRDefault="00B34959" w:rsidP="00B34959">
      <w:pPr>
        <w:rPr>
          <w:sz w:val="16"/>
        </w:rPr>
      </w:pPr>
    </w:p>
    <w:p w:rsidR="00B34959" w:rsidRDefault="00B34959" w:rsidP="00B34959">
      <w:pPr>
        <w:ind w:left="-567"/>
        <w:jc w:val="center"/>
        <w:rPr>
          <w:b/>
          <w:sz w:val="16"/>
        </w:rPr>
      </w:pPr>
    </w:p>
    <w:p w:rsidR="00B34959" w:rsidRDefault="00B34959" w:rsidP="00B34959">
      <w:pPr>
        <w:ind w:left="5805" w:firstLine="1275"/>
        <w:jc w:val="center"/>
        <w:rPr>
          <w:b/>
          <w:sz w:val="16"/>
        </w:rPr>
      </w:pPr>
      <w:r>
        <w:rPr>
          <w:b/>
          <w:sz w:val="16"/>
        </w:rPr>
        <w:t>KURUM AMİRİNİN</w:t>
      </w:r>
    </w:p>
    <w:p w:rsidR="00B34959" w:rsidRDefault="00B34959" w:rsidP="00B34959">
      <w:pPr>
        <w:ind w:left="5097" w:firstLine="1275"/>
        <w:jc w:val="center"/>
        <w:rPr>
          <w:sz w:val="16"/>
        </w:rPr>
      </w:pPr>
      <w:r>
        <w:rPr>
          <w:sz w:val="16"/>
        </w:rPr>
        <w:t xml:space="preserve">   </w:t>
      </w:r>
    </w:p>
    <w:p w:rsidR="00B34959" w:rsidRPr="00072304" w:rsidRDefault="00B34959" w:rsidP="00B34959">
      <w:pPr>
        <w:ind w:left="5097" w:firstLine="1275"/>
        <w:jc w:val="center"/>
        <w:rPr>
          <w:sz w:val="16"/>
        </w:rPr>
      </w:pPr>
      <w:r>
        <w:rPr>
          <w:sz w:val="16"/>
        </w:rPr>
        <w:t xml:space="preserve">                       </w:t>
      </w:r>
      <w:r w:rsidRPr="00072304">
        <w:rPr>
          <w:sz w:val="16"/>
        </w:rPr>
        <w:t>ADI SOYADI</w:t>
      </w:r>
      <w:r>
        <w:rPr>
          <w:sz w:val="16"/>
        </w:rPr>
        <w:t xml:space="preserve">                  :</w:t>
      </w:r>
    </w:p>
    <w:p w:rsidR="00B34959" w:rsidRPr="00072304" w:rsidRDefault="00B34959" w:rsidP="00B34959">
      <w:pPr>
        <w:ind w:left="5805" w:firstLine="567"/>
        <w:jc w:val="center"/>
        <w:rPr>
          <w:sz w:val="16"/>
        </w:rPr>
      </w:pPr>
      <w:r>
        <w:rPr>
          <w:sz w:val="16"/>
        </w:rPr>
        <w:t xml:space="preserve">                       </w:t>
      </w:r>
      <w:r w:rsidRPr="00072304">
        <w:rPr>
          <w:sz w:val="16"/>
        </w:rPr>
        <w:t>GÖREVİ/UNVANI</w:t>
      </w:r>
      <w:r>
        <w:rPr>
          <w:sz w:val="16"/>
        </w:rPr>
        <w:t xml:space="preserve">         :</w:t>
      </w:r>
    </w:p>
    <w:p w:rsidR="00B34959" w:rsidRPr="00072304" w:rsidRDefault="00B34959" w:rsidP="00B34959">
      <w:pPr>
        <w:ind w:left="5097" w:firstLine="1275"/>
        <w:jc w:val="center"/>
        <w:rPr>
          <w:sz w:val="16"/>
        </w:rPr>
      </w:pPr>
      <w:r>
        <w:rPr>
          <w:sz w:val="16"/>
        </w:rPr>
        <w:t xml:space="preserve">                       </w:t>
      </w:r>
      <w:r w:rsidRPr="00072304">
        <w:rPr>
          <w:sz w:val="16"/>
        </w:rPr>
        <w:t>TARİH/İMZASI</w:t>
      </w:r>
      <w:r>
        <w:rPr>
          <w:sz w:val="16"/>
        </w:rPr>
        <w:t xml:space="preserve">              :              </w:t>
      </w:r>
    </w:p>
    <w:p w:rsidR="00B34959" w:rsidRDefault="00B34959" w:rsidP="00B34959">
      <w:pPr>
        <w:ind w:left="-567"/>
        <w:jc w:val="center"/>
        <w:rPr>
          <w:b/>
          <w:sz w:val="16"/>
        </w:rPr>
      </w:pPr>
    </w:p>
    <w:p w:rsidR="00B34959" w:rsidRDefault="00B34959" w:rsidP="00B34959">
      <w:pPr>
        <w:ind w:left="-567"/>
        <w:jc w:val="center"/>
        <w:rPr>
          <w:b/>
          <w:sz w:val="16"/>
        </w:rPr>
      </w:pPr>
    </w:p>
    <w:p w:rsidR="007C5FAE" w:rsidRDefault="007C5FAE" w:rsidP="007C5FAE">
      <w:pPr>
        <w:pStyle w:val="KonuBal"/>
        <w:jc w:val="both"/>
        <w:rPr>
          <w:szCs w:val="24"/>
        </w:rPr>
      </w:pPr>
    </w:p>
    <w:p w:rsidR="00B559C7" w:rsidRDefault="00B559C7" w:rsidP="00B559C7">
      <w:pPr>
        <w:ind w:firstLine="708"/>
        <w:rPr>
          <w:sz w:val="16"/>
        </w:rPr>
      </w:pPr>
    </w:p>
    <w:p w:rsidR="009B420A" w:rsidRDefault="009B420A" w:rsidP="00B559C7">
      <w:pPr>
        <w:ind w:firstLine="708"/>
        <w:rPr>
          <w:sz w:val="16"/>
        </w:rPr>
      </w:pPr>
    </w:p>
    <w:p w:rsidR="009B420A" w:rsidRDefault="009B420A" w:rsidP="00B559C7">
      <w:pPr>
        <w:ind w:firstLine="708"/>
        <w:rPr>
          <w:sz w:val="16"/>
        </w:rPr>
      </w:pPr>
    </w:p>
    <w:p w:rsidR="009B420A" w:rsidRDefault="009B420A" w:rsidP="00B559C7">
      <w:pPr>
        <w:ind w:firstLine="708"/>
        <w:rPr>
          <w:sz w:val="16"/>
        </w:rPr>
      </w:pPr>
    </w:p>
    <w:p w:rsidR="009B420A" w:rsidRDefault="009B420A" w:rsidP="00B559C7">
      <w:pPr>
        <w:ind w:firstLine="708"/>
        <w:rPr>
          <w:sz w:val="16"/>
        </w:rPr>
      </w:pPr>
    </w:p>
    <w:p w:rsidR="009B420A" w:rsidRDefault="009B420A" w:rsidP="00B559C7">
      <w:pPr>
        <w:ind w:firstLine="708"/>
        <w:rPr>
          <w:sz w:val="16"/>
        </w:rPr>
      </w:pPr>
    </w:p>
    <w:p w:rsidR="009B420A" w:rsidRDefault="009B420A" w:rsidP="00B559C7">
      <w:pPr>
        <w:ind w:firstLine="708"/>
        <w:rPr>
          <w:sz w:val="16"/>
        </w:rPr>
      </w:pPr>
    </w:p>
    <w:p w:rsidR="009B420A" w:rsidRDefault="009B420A" w:rsidP="00B559C7">
      <w:pPr>
        <w:ind w:firstLine="708"/>
        <w:rPr>
          <w:sz w:val="16"/>
        </w:rPr>
        <w:sectPr w:rsidR="009B420A" w:rsidSect="00696AAF">
          <w:pgSz w:w="16840" w:h="11907" w:orient="landscape" w:code="9"/>
          <w:pgMar w:top="284" w:right="720" w:bottom="284" w:left="720" w:header="709" w:footer="709" w:gutter="851"/>
          <w:cols w:space="708"/>
          <w:docGrid w:linePitch="272"/>
        </w:sectPr>
      </w:pPr>
    </w:p>
    <w:p w:rsidR="009B420A" w:rsidRPr="009B420A" w:rsidRDefault="009B420A" w:rsidP="009B420A">
      <w:pPr>
        <w:rPr>
          <w:bCs/>
          <w:iCs/>
          <w:sz w:val="22"/>
          <w:szCs w:val="12"/>
        </w:rPr>
      </w:pPr>
      <w:r>
        <w:rPr>
          <w:b/>
          <w:bCs/>
          <w:iCs/>
          <w:sz w:val="22"/>
          <w:szCs w:val="12"/>
        </w:rPr>
        <w:lastRenderedPageBreak/>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
          <w:bCs/>
          <w:iCs/>
          <w:sz w:val="22"/>
          <w:szCs w:val="12"/>
        </w:rPr>
        <w:tab/>
      </w:r>
      <w:r>
        <w:rPr>
          <w:bCs/>
          <w:iCs/>
          <w:sz w:val="22"/>
          <w:szCs w:val="12"/>
        </w:rPr>
        <w:t>EK-6</w:t>
      </w:r>
    </w:p>
    <w:p w:rsidR="009B420A" w:rsidRPr="00883626" w:rsidRDefault="009B420A" w:rsidP="009B420A">
      <w:pPr>
        <w:rPr>
          <w:b/>
          <w:bCs/>
          <w:iCs/>
          <w:sz w:val="22"/>
          <w:szCs w:val="12"/>
        </w:rPr>
      </w:pPr>
    </w:p>
    <w:p w:rsidR="009B420A" w:rsidRPr="00883626" w:rsidRDefault="009B420A" w:rsidP="009B420A">
      <w:pPr>
        <w:jc w:val="center"/>
        <w:rPr>
          <w:b/>
          <w:bCs/>
          <w:iCs/>
          <w:sz w:val="24"/>
          <w:szCs w:val="12"/>
        </w:rPr>
      </w:pPr>
      <w:r>
        <w:rPr>
          <w:b/>
          <w:bCs/>
          <w:iCs/>
          <w:sz w:val="24"/>
          <w:szCs w:val="12"/>
        </w:rPr>
        <w:t>YABANCILAR İÇİN GİRİŞ KARTI TALEP</w:t>
      </w:r>
      <w:r w:rsidR="002A269B">
        <w:rPr>
          <w:b/>
          <w:bCs/>
          <w:iCs/>
          <w:sz w:val="24"/>
          <w:szCs w:val="12"/>
        </w:rPr>
        <w:t>/YENİLEME</w:t>
      </w:r>
      <w:r>
        <w:rPr>
          <w:b/>
          <w:bCs/>
          <w:iCs/>
          <w:sz w:val="24"/>
          <w:szCs w:val="12"/>
        </w:rPr>
        <w:t xml:space="preserve"> FORMU</w:t>
      </w:r>
    </w:p>
    <w:p w:rsidR="009B420A" w:rsidRDefault="009B420A" w:rsidP="009B420A">
      <w:pPr>
        <w:rPr>
          <w:b/>
          <w:bCs/>
          <w:iCs/>
          <w:sz w:val="12"/>
          <w:szCs w:val="12"/>
        </w:rPr>
      </w:pPr>
    </w:p>
    <w:tbl>
      <w:tblPr>
        <w:tblStyle w:val="TabloKlavuzu"/>
        <w:tblW w:w="0" w:type="auto"/>
        <w:tblLook w:val="04A0" w:firstRow="1" w:lastRow="0" w:firstColumn="1" w:lastColumn="0" w:noHBand="0" w:noVBand="1"/>
      </w:tblPr>
      <w:tblGrid>
        <w:gridCol w:w="4388"/>
        <w:gridCol w:w="1277"/>
        <w:gridCol w:w="851"/>
        <w:gridCol w:w="1417"/>
        <w:gridCol w:w="844"/>
      </w:tblGrid>
      <w:tr w:rsidR="009B420A" w:rsidRPr="00883626" w:rsidTr="002A269B">
        <w:trPr>
          <w:trHeight w:val="1170"/>
        </w:trPr>
        <w:tc>
          <w:tcPr>
            <w:tcW w:w="8777" w:type="dxa"/>
            <w:gridSpan w:val="5"/>
            <w:vAlign w:val="center"/>
          </w:tcPr>
          <w:p w:rsidR="009B420A" w:rsidRPr="00E83B99" w:rsidRDefault="009B420A" w:rsidP="002A269B">
            <w:pPr>
              <w:jc w:val="center"/>
              <w:rPr>
                <w:bCs/>
                <w:iCs/>
                <w:sz w:val="22"/>
                <w:szCs w:val="12"/>
              </w:rPr>
            </w:pPr>
          </w:p>
          <w:p w:rsidR="009B420A" w:rsidRPr="00E83B99" w:rsidRDefault="009B420A" w:rsidP="002A269B">
            <w:pPr>
              <w:jc w:val="center"/>
              <w:rPr>
                <w:bCs/>
                <w:iCs/>
                <w:sz w:val="22"/>
                <w:szCs w:val="12"/>
              </w:rPr>
            </w:pPr>
            <w:r w:rsidRPr="00E83B99">
              <w:rPr>
                <w:bCs/>
                <w:iCs/>
                <w:sz w:val="22"/>
                <w:szCs w:val="12"/>
              </w:rPr>
              <w:t xml:space="preserve">BALIKESİR MERKEZ HAVALİMANI </w:t>
            </w:r>
          </w:p>
          <w:p w:rsidR="009B420A" w:rsidRPr="00E83B99" w:rsidRDefault="009B420A" w:rsidP="002A269B">
            <w:pPr>
              <w:jc w:val="center"/>
              <w:rPr>
                <w:bCs/>
                <w:iCs/>
                <w:sz w:val="22"/>
                <w:szCs w:val="12"/>
              </w:rPr>
            </w:pPr>
            <w:r w:rsidRPr="00E83B99">
              <w:rPr>
                <w:bCs/>
                <w:iCs/>
                <w:sz w:val="22"/>
                <w:szCs w:val="12"/>
              </w:rPr>
              <w:t>MÜLKİ İDARE AMİRLİĞİNE</w:t>
            </w:r>
          </w:p>
          <w:p w:rsidR="009B420A" w:rsidRPr="00E83B99" w:rsidRDefault="009B420A" w:rsidP="002A269B">
            <w:pPr>
              <w:rPr>
                <w:bCs/>
                <w:iCs/>
                <w:sz w:val="22"/>
                <w:szCs w:val="12"/>
              </w:rPr>
            </w:pPr>
          </w:p>
          <w:p w:rsidR="009B420A" w:rsidRPr="00E83B99" w:rsidRDefault="009B420A" w:rsidP="002A269B">
            <w:pPr>
              <w:rPr>
                <w:bCs/>
                <w:iCs/>
                <w:sz w:val="22"/>
                <w:szCs w:val="12"/>
              </w:rPr>
            </w:pPr>
          </w:p>
          <w:p w:rsidR="009B420A" w:rsidRPr="00E83B99" w:rsidRDefault="009B420A" w:rsidP="002A269B">
            <w:pPr>
              <w:rPr>
                <w:bCs/>
                <w:iCs/>
                <w:sz w:val="22"/>
                <w:szCs w:val="12"/>
              </w:rPr>
            </w:pPr>
            <w:r w:rsidRPr="00E83B99">
              <w:rPr>
                <w:bCs/>
                <w:iCs/>
                <w:sz w:val="22"/>
                <w:szCs w:val="12"/>
              </w:rPr>
              <w:t>KART TALEBİNDE BULUNULAN KİŞİNİN                                           …../…../…..</w:t>
            </w: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1-</w:t>
            </w:r>
            <w:r w:rsidRPr="00E83B99">
              <w:rPr>
                <w:bCs/>
                <w:iCs/>
                <w:sz w:val="22"/>
                <w:szCs w:val="12"/>
              </w:rPr>
              <w:t>ADI, SOYADI VE GÖREVİ:</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2-</w:t>
            </w:r>
            <w:r w:rsidRPr="00E83B99">
              <w:rPr>
                <w:bCs/>
                <w:iCs/>
                <w:sz w:val="22"/>
                <w:szCs w:val="12"/>
              </w:rPr>
              <w:t>İKAMETGÂH ADRESİ EV TELEFONU.</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3-</w:t>
            </w:r>
            <w:r w:rsidRPr="00E83B99">
              <w:rPr>
                <w:bCs/>
                <w:iCs/>
                <w:sz w:val="22"/>
                <w:szCs w:val="12"/>
              </w:rPr>
              <w:t>YAPACAĞI İŞİN TÜRÜ:</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4-</w:t>
            </w:r>
            <w:r w:rsidRPr="00E83B99">
              <w:rPr>
                <w:bCs/>
                <w:iCs/>
                <w:sz w:val="22"/>
                <w:szCs w:val="12"/>
              </w:rPr>
              <w:t>YAPACAĞI GÖREVİN SÜRESİ:</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5-</w:t>
            </w:r>
            <w:r w:rsidRPr="00E83B99">
              <w:rPr>
                <w:bCs/>
                <w:iCs/>
                <w:sz w:val="22"/>
                <w:szCs w:val="12"/>
              </w:rPr>
              <w:t>GÖREV YAPTIĞI KURULUŞUN ADI.</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6-</w:t>
            </w:r>
            <w:r w:rsidRPr="00E83B99">
              <w:rPr>
                <w:bCs/>
                <w:iCs/>
                <w:sz w:val="22"/>
                <w:szCs w:val="12"/>
              </w:rPr>
              <w:t>GÖREV YAPACAĞI KISIMLAR:</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Pr="00E83B99" w:rsidRDefault="009B420A" w:rsidP="002A269B">
            <w:pPr>
              <w:rPr>
                <w:bCs/>
                <w:iCs/>
                <w:sz w:val="22"/>
                <w:szCs w:val="12"/>
              </w:rPr>
            </w:pPr>
            <w:r>
              <w:rPr>
                <w:bCs/>
                <w:iCs/>
                <w:sz w:val="22"/>
                <w:szCs w:val="12"/>
              </w:rPr>
              <w:t>7-</w:t>
            </w:r>
            <w:r w:rsidRPr="00E83B99">
              <w:rPr>
                <w:bCs/>
                <w:iCs/>
                <w:sz w:val="22"/>
                <w:szCs w:val="12"/>
              </w:rPr>
              <w:t>GÖREV YAPTIĞI KURULUŞUN ADRESİ</w:t>
            </w:r>
          </w:p>
        </w:tc>
        <w:tc>
          <w:tcPr>
            <w:tcW w:w="4389" w:type="dxa"/>
            <w:gridSpan w:val="4"/>
          </w:tcPr>
          <w:p w:rsidR="009B420A" w:rsidRPr="00E83B99" w:rsidRDefault="009B420A" w:rsidP="002A269B">
            <w:pPr>
              <w:rPr>
                <w:b/>
                <w:bCs/>
                <w:iCs/>
                <w:sz w:val="22"/>
                <w:szCs w:val="12"/>
              </w:rPr>
            </w:pPr>
          </w:p>
        </w:tc>
      </w:tr>
      <w:tr w:rsidR="009B420A" w:rsidRPr="00104E4A" w:rsidTr="002A269B">
        <w:trPr>
          <w:trHeight w:val="552"/>
        </w:trPr>
        <w:tc>
          <w:tcPr>
            <w:tcW w:w="4388" w:type="dxa"/>
            <w:vAlign w:val="center"/>
          </w:tcPr>
          <w:p w:rsidR="009B420A" w:rsidRDefault="009B420A" w:rsidP="002A269B">
            <w:pPr>
              <w:rPr>
                <w:bCs/>
                <w:iCs/>
                <w:sz w:val="22"/>
                <w:szCs w:val="12"/>
              </w:rPr>
            </w:pPr>
            <w:r>
              <w:rPr>
                <w:bCs/>
                <w:iCs/>
                <w:sz w:val="22"/>
                <w:szCs w:val="12"/>
              </w:rPr>
              <w:t>8-TALEP EDİLEN KART</w:t>
            </w:r>
          </w:p>
        </w:tc>
        <w:tc>
          <w:tcPr>
            <w:tcW w:w="1277" w:type="dxa"/>
            <w:vAlign w:val="center"/>
          </w:tcPr>
          <w:p w:rsidR="009B420A" w:rsidRPr="00203875" w:rsidRDefault="009B420A" w:rsidP="002A269B">
            <w:pPr>
              <w:rPr>
                <w:bCs/>
                <w:iCs/>
                <w:sz w:val="22"/>
                <w:szCs w:val="12"/>
              </w:rPr>
            </w:pPr>
            <w:r w:rsidRPr="00203875">
              <w:rPr>
                <w:bCs/>
                <w:iCs/>
                <w:sz w:val="22"/>
                <w:szCs w:val="12"/>
              </w:rPr>
              <w:t xml:space="preserve">DAİMİ                                        </w:t>
            </w:r>
          </w:p>
        </w:tc>
        <w:tc>
          <w:tcPr>
            <w:tcW w:w="851" w:type="dxa"/>
            <w:vAlign w:val="center"/>
          </w:tcPr>
          <w:p w:rsidR="009B420A" w:rsidRPr="00203875" w:rsidRDefault="009B420A" w:rsidP="002A269B">
            <w:pPr>
              <w:rPr>
                <w:bCs/>
                <w:iCs/>
                <w:sz w:val="22"/>
                <w:szCs w:val="12"/>
              </w:rPr>
            </w:pPr>
          </w:p>
        </w:tc>
        <w:tc>
          <w:tcPr>
            <w:tcW w:w="1417" w:type="dxa"/>
            <w:vAlign w:val="center"/>
          </w:tcPr>
          <w:p w:rsidR="009B420A" w:rsidRPr="00203875" w:rsidRDefault="009B420A" w:rsidP="002A269B">
            <w:pPr>
              <w:rPr>
                <w:bCs/>
                <w:iCs/>
                <w:sz w:val="22"/>
                <w:szCs w:val="12"/>
              </w:rPr>
            </w:pPr>
            <w:r w:rsidRPr="00203875">
              <w:rPr>
                <w:bCs/>
                <w:iCs/>
                <w:sz w:val="22"/>
                <w:szCs w:val="12"/>
              </w:rPr>
              <w:t>GEÇİCİ</w:t>
            </w:r>
          </w:p>
        </w:tc>
        <w:tc>
          <w:tcPr>
            <w:tcW w:w="844" w:type="dxa"/>
            <w:vAlign w:val="center"/>
          </w:tcPr>
          <w:p w:rsidR="009B420A" w:rsidRPr="00203875" w:rsidRDefault="009B420A" w:rsidP="002A269B">
            <w:pPr>
              <w:rPr>
                <w:bCs/>
                <w:iCs/>
                <w:sz w:val="22"/>
                <w:szCs w:val="12"/>
              </w:rPr>
            </w:pPr>
          </w:p>
        </w:tc>
      </w:tr>
    </w:tbl>
    <w:p w:rsidR="009B420A" w:rsidRPr="00A76863" w:rsidRDefault="009B420A" w:rsidP="009B420A">
      <w:pPr>
        <w:rPr>
          <w:bCs/>
          <w:iCs/>
          <w:sz w:val="24"/>
          <w:szCs w:val="12"/>
        </w:rPr>
      </w:pPr>
    </w:p>
    <w:p w:rsidR="009B420A" w:rsidRPr="00A76863" w:rsidRDefault="009B420A" w:rsidP="009B420A">
      <w:pPr>
        <w:rPr>
          <w:bCs/>
          <w:iCs/>
          <w:sz w:val="24"/>
          <w:szCs w:val="12"/>
        </w:rPr>
      </w:pPr>
    </w:p>
    <w:p w:rsidR="009B420A" w:rsidRPr="00A76863" w:rsidRDefault="009B420A" w:rsidP="009B420A">
      <w:pPr>
        <w:rPr>
          <w:bCs/>
          <w:iCs/>
          <w:sz w:val="24"/>
          <w:szCs w:val="12"/>
        </w:rPr>
      </w:pPr>
    </w:p>
    <w:p w:rsidR="009B420A" w:rsidRPr="00A76863" w:rsidRDefault="009B420A" w:rsidP="009B420A">
      <w:pPr>
        <w:rPr>
          <w:bCs/>
          <w:iCs/>
          <w:sz w:val="24"/>
          <w:szCs w:val="12"/>
        </w:rPr>
      </w:pPr>
    </w:p>
    <w:p w:rsidR="009B420A" w:rsidRPr="00A76863" w:rsidRDefault="009B420A" w:rsidP="009B420A">
      <w:pPr>
        <w:rPr>
          <w:bCs/>
          <w:iCs/>
          <w:sz w:val="24"/>
          <w:szCs w:val="12"/>
          <w:u w:val="single"/>
        </w:rPr>
      </w:pPr>
      <w:r>
        <w:rPr>
          <w:b/>
          <w:bCs/>
          <w:iCs/>
          <w:sz w:val="24"/>
          <w:szCs w:val="12"/>
        </w:rPr>
        <w:tab/>
      </w:r>
      <w:r>
        <w:rPr>
          <w:b/>
          <w:bCs/>
          <w:iCs/>
          <w:sz w:val="24"/>
          <w:szCs w:val="12"/>
        </w:rPr>
        <w:tab/>
      </w:r>
      <w:r>
        <w:rPr>
          <w:b/>
          <w:bCs/>
          <w:iCs/>
          <w:sz w:val="24"/>
          <w:szCs w:val="12"/>
        </w:rPr>
        <w:tab/>
      </w:r>
      <w:r>
        <w:rPr>
          <w:b/>
          <w:bCs/>
          <w:iCs/>
          <w:sz w:val="24"/>
          <w:szCs w:val="12"/>
        </w:rPr>
        <w:tab/>
      </w:r>
      <w:r>
        <w:rPr>
          <w:b/>
          <w:bCs/>
          <w:iCs/>
          <w:sz w:val="24"/>
          <w:szCs w:val="12"/>
        </w:rPr>
        <w:tab/>
      </w:r>
      <w:r>
        <w:rPr>
          <w:b/>
          <w:bCs/>
          <w:iCs/>
          <w:sz w:val="24"/>
          <w:szCs w:val="12"/>
        </w:rPr>
        <w:tab/>
      </w:r>
      <w:r>
        <w:rPr>
          <w:b/>
          <w:bCs/>
          <w:iCs/>
          <w:sz w:val="24"/>
          <w:szCs w:val="12"/>
        </w:rPr>
        <w:tab/>
      </w:r>
      <w:r>
        <w:rPr>
          <w:b/>
          <w:bCs/>
          <w:iCs/>
          <w:sz w:val="24"/>
          <w:szCs w:val="12"/>
        </w:rPr>
        <w:tab/>
      </w:r>
      <w:r w:rsidRPr="00A76863">
        <w:rPr>
          <w:bCs/>
          <w:iCs/>
          <w:sz w:val="24"/>
          <w:szCs w:val="12"/>
          <w:u w:val="single"/>
        </w:rPr>
        <w:t>KURUM AMİRİNİN</w:t>
      </w:r>
    </w:p>
    <w:p w:rsidR="009B420A" w:rsidRPr="00A76863" w:rsidRDefault="009B420A" w:rsidP="009B420A">
      <w:pPr>
        <w:rPr>
          <w:bCs/>
          <w:iCs/>
          <w:sz w:val="22"/>
          <w:szCs w:val="12"/>
        </w:rPr>
      </w:pPr>
      <w:r>
        <w:rPr>
          <w:bCs/>
          <w:iCs/>
          <w:sz w:val="24"/>
          <w:szCs w:val="12"/>
        </w:rPr>
        <w:tab/>
      </w:r>
      <w:r>
        <w:rPr>
          <w:bCs/>
          <w:iCs/>
          <w:sz w:val="24"/>
          <w:szCs w:val="12"/>
        </w:rPr>
        <w:tab/>
      </w:r>
      <w:r>
        <w:rPr>
          <w:bCs/>
          <w:iCs/>
          <w:sz w:val="24"/>
          <w:szCs w:val="12"/>
        </w:rPr>
        <w:tab/>
      </w:r>
      <w:r>
        <w:rPr>
          <w:bCs/>
          <w:iCs/>
          <w:sz w:val="24"/>
          <w:szCs w:val="12"/>
        </w:rPr>
        <w:tab/>
      </w:r>
      <w:r>
        <w:rPr>
          <w:bCs/>
          <w:iCs/>
          <w:sz w:val="24"/>
          <w:szCs w:val="12"/>
        </w:rPr>
        <w:tab/>
      </w:r>
      <w:r>
        <w:rPr>
          <w:bCs/>
          <w:iCs/>
          <w:sz w:val="24"/>
          <w:szCs w:val="12"/>
        </w:rPr>
        <w:tab/>
      </w:r>
      <w:r>
        <w:rPr>
          <w:bCs/>
          <w:iCs/>
          <w:sz w:val="24"/>
          <w:szCs w:val="12"/>
        </w:rPr>
        <w:tab/>
      </w:r>
      <w:r>
        <w:rPr>
          <w:bCs/>
          <w:iCs/>
          <w:sz w:val="24"/>
          <w:szCs w:val="12"/>
        </w:rPr>
        <w:tab/>
      </w:r>
      <w:r w:rsidRPr="00A76863">
        <w:rPr>
          <w:bCs/>
          <w:iCs/>
          <w:sz w:val="22"/>
          <w:szCs w:val="12"/>
        </w:rPr>
        <w:t>ADI SOYADI</w:t>
      </w:r>
      <w:r>
        <w:rPr>
          <w:bCs/>
          <w:iCs/>
          <w:sz w:val="22"/>
          <w:szCs w:val="12"/>
        </w:rPr>
        <w:tab/>
      </w:r>
      <w:r>
        <w:rPr>
          <w:bCs/>
          <w:iCs/>
          <w:sz w:val="22"/>
          <w:szCs w:val="12"/>
        </w:rPr>
        <w:tab/>
        <w:t>:</w:t>
      </w:r>
    </w:p>
    <w:p w:rsidR="009B420A" w:rsidRPr="00A76863" w:rsidRDefault="009B420A" w:rsidP="009B420A">
      <w:pPr>
        <w:rPr>
          <w:bCs/>
          <w:iCs/>
          <w:sz w:val="22"/>
          <w:szCs w:val="12"/>
        </w:rPr>
      </w:pP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t>GÖREVİ UNVANI</w:t>
      </w:r>
      <w:r>
        <w:rPr>
          <w:bCs/>
          <w:iCs/>
          <w:sz w:val="22"/>
          <w:szCs w:val="12"/>
        </w:rPr>
        <w:tab/>
        <w:t>:</w:t>
      </w:r>
    </w:p>
    <w:p w:rsidR="009B420A" w:rsidRPr="00A76863" w:rsidRDefault="009B420A" w:rsidP="009B420A">
      <w:pPr>
        <w:rPr>
          <w:bCs/>
          <w:iCs/>
          <w:sz w:val="22"/>
          <w:szCs w:val="12"/>
        </w:rPr>
      </w:pP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t>TARİH İMZA</w:t>
      </w:r>
      <w:r>
        <w:rPr>
          <w:bCs/>
          <w:iCs/>
          <w:sz w:val="22"/>
          <w:szCs w:val="12"/>
        </w:rPr>
        <w:tab/>
      </w:r>
      <w:r>
        <w:rPr>
          <w:bCs/>
          <w:iCs/>
          <w:sz w:val="22"/>
          <w:szCs w:val="12"/>
        </w:rPr>
        <w:tab/>
        <w:t>:</w:t>
      </w:r>
    </w:p>
    <w:p w:rsidR="009B420A" w:rsidRPr="00A76863" w:rsidRDefault="009B420A" w:rsidP="009B420A">
      <w:pPr>
        <w:rPr>
          <w:bCs/>
          <w:iCs/>
          <w:sz w:val="22"/>
          <w:szCs w:val="12"/>
        </w:rPr>
      </w:pP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r>
      <w:r w:rsidRPr="00A76863">
        <w:rPr>
          <w:bCs/>
          <w:iCs/>
          <w:sz w:val="22"/>
          <w:szCs w:val="12"/>
        </w:rPr>
        <w:tab/>
        <w:t>KAŞE</w:t>
      </w:r>
      <w:r>
        <w:rPr>
          <w:bCs/>
          <w:iCs/>
          <w:sz w:val="22"/>
          <w:szCs w:val="12"/>
        </w:rPr>
        <w:tab/>
      </w:r>
      <w:r>
        <w:rPr>
          <w:bCs/>
          <w:iCs/>
          <w:sz w:val="22"/>
          <w:szCs w:val="12"/>
        </w:rPr>
        <w:tab/>
      </w:r>
      <w:r>
        <w:rPr>
          <w:bCs/>
          <w:iCs/>
          <w:sz w:val="22"/>
          <w:szCs w:val="12"/>
        </w:rPr>
        <w:tab/>
        <w:t>:</w:t>
      </w:r>
    </w:p>
    <w:p w:rsidR="009B420A" w:rsidRDefault="009B420A" w:rsidP="009B420A">
      <w:pPr>
        <w:rPr>
          <w:bCs/>
          <w:iCs/>
          <w:sz w:val="24"/>
          <w:szCs w:val="12"/>
        </w:rPr>
      </w:pPr>
    </w:p>
    <w:p w:rsidR="009B420A" w:rsidRDefault="009B420A" w:rsidP="009B420A">
      <w:pPr>
        <w:rPr>
          <w:bCs/>
          <w:iCs/>
          <w:sz w:val="24"/>
          <w:szCs w:val="12"/>
        </w:rPr>
      </w:pPr>
    </w:p>
    <w:p w:rsidR="009B420A" w:rsidRDefault="009B420A" w:rsidP="009B420A">
      <w:pPr>
        <w:rPr>
          <w:bCs/>
          <w:iCs/>
          <w:sz w:val="24"/>
          <w:szCs w:val="12"/>
        </w:rPr>
      </w:pPr>
    </w:p>
    <w:p w:rsidR="009B420A" w:rsidRDefault="009B420A" w:rsidP="009B420A">
      <w:pPr>
        <w:rPr>
          <w:bCs/>
          <w:iCs/>
          <w:sz w:val="24"/>
          <w:szCs w:val="12"/>
        </w:rPr>
      </w:pPr>
    </w:p>
    <w:p w:rsidR="009B420A" w:rsidRPr="00A76863" w:rsidRDefault="009B420A" w:rsidP="009B420A">
      <w:pPr>
        <w:rPr>
          <w:bCs/>
          <w:iCs/>
          <w:sz w:val="24"/>
          <w:szCs w:val="12"/>
          <w:u w:val="single"/>
        </w:rPr>
      </w:pPr>
      <w:r w:rsidRPr="00A76863">
        <w:rPr>
          <w:bCs/>
          <w:iCs/>
          <w:sz w:val="24"/>
          <w:szCs w:val="12"/>
          <w:u w:val="single"/>
        </w:rPr>
        <w:t>EKLER</w:t>
      </w:r>
      <w:r w:rsidRPr="00A76863">
        <w:rPr>
          <w:bCs/>
          <w:iCs/>
          <w:sz w:val="24"/>
          <w:szCs w:val="12"/>
          <w:u w:val="single"/>
        </w:rPr>
        <w:tab/>
      </w:r>
      <w:r w:rsidRPr="00A76863">
        <w:rPr>
          <w:bCs/>
          <w:iCs/>
          <w:sz w:val="24"/>
          <w:szCs w:val="12"/>
          <w:u w:val="single"/>
        </w:rPr>
        <w:tab/>
        <w:t>:</w:t>
      </w:r>
    </w:p>
    <w:p w:rsidR="009B420A" w:rsidRDefault="009B420A" w:rsidP="009B420A">
      <w:pPr>
        <w:rPr>
          <w:bCs/>
          <w:iCs/>
          <w:sz w:val="24"/>
          <w:szCs w:val="12"/>
        </w:rPr>
      </w:pPr>
      <w:r>
        <w:rPr>
          <w:bCs/>
          <w:iCs/>
          <w:sz w:val="24"/>
          <w:szCs w:val="12"/>
        </w:rPr>
        <w:t>1-Kurum Talep Yazısı</w:t>
      </w:r>
    </w:p>
    <w:p w:rsidR="009B420A" w:rsidRDefault="009B420A" w:rsidP="009B420A">
      <w:pPr>
        <w:rPr>
          <w:bCs/>
          <w:iCs/>
          <w:sz w:val="24"/>
          <w:szCs w:val="12"/>
        </w:rPr>
      </w:pPr>
      <w:r>
        <w:rPr>
          <w:bCs/>
          <w:iCs/>
          <w:sz w:val="24"/>
          <w:szCs w:val="12"/>
        </w:rPr>
        <w:t>2-Pasaport Fotokopisi</w:t>
      </w:r>
    </w:p>
    <w:p w:rsidR="009B420A" w:rsidRDefault="009B420A" w:rsidP="009B420A">
      <w:pPr>
        <w:rPr>
          <w:bCs/>
          <w:iCs/>
          <w:sz w:val="24"/>
          <w:szCs w:val="12"/>
        </w:rPr>
      </w:pPr>
      <w:r>
        <w:rPr>
          <w:bCs/>
          <w:iCs/>
          <w:sz w:val="24"/>
          <w:szCs w:val="12"/>
        </w:rPr>
        <w:t>3-Oturma Müsaadesi</w:t>
      </w:r>
    </w:p>
    <w:p w:rsidR="009B420A" w:rsidRDefault="009B420A" w:rsidP="009B420A">
      <w:pPr>
        <w:rPr>
          <w:bCs/>
          <w:iCs/>
          <w:sz w:val="24"/>
          <w:szCs w:val="12"/>
        </w:rPr>
      </w:pPr>
      <w:r>
        <w:rPr>
          <w:bCs/>
          <w:iCs/>
          <w:sz w:val="24"/>
          <w:szCs w:val="12"/>
        </w:rPr>
        <w:t>4-Çalışma Müsaadesi</w:t>
      </w:r>
    </w:p>
    <w:p w:rsidR="009B420A" w:rsidRDefault="009B420A" w:rsidP="009B420A">
      <w:pPr>
        <w:rPr>
          <w:bCs/>
          <w:iCs/>
          <w:sz w:val="24"/>
          <w:szCs w:val="12"/>
        </w:rPr>
      </w:pPr>
      <w:r>
        <w:rPr>
          <w:bCs/>
          <w:iCs/>
          <w:sz w:val="24"/>
          <w:szCs w:val="12"/>
        </w:rPr>
        <w:t>5-Fotoğraf (1 Adet Biometrik)</w:t>
      </w:r>
    </w:p>
    <w:p w:rsidR="009B420A" w:rsidRDefault="009B420A" w:rsidP="009B420A">
      <w:pPr>
        <w:rPr>
          <w:bCs/>
          <w:iCs/>
          <w:sz w:val="24"/>
          <w:szCs w:val="12"/>
        </w:rPr>
      </w:pPr>
      <w:r>
        <w:rPr>
          <w:bCs/>
          <w:iCs/>
          <w:sz w:val="24"/>
          <w:szCs w:val="12"/>
        </w:rPr>
        <w:t>6-Unvanı Yönetici olan kişinin ticaret sicil gazetesi,</w:t>
      </w:r>
    </w:p>
    <w:p w:rsidR="009B420A" w:rsidRDefault="009B420A" w:rsidP="009B420A">
      <w:pPr>
        <w:rPr>
          <w:bCs/>
          <w:iCs/>
          <w:sz w:val="24"/>
          <w:szCs w:val="12"/>
        </w:rPr>
      </w:pPr>
      <w:r>
        <w:rPr>
          <w:bCs/>
          <w:iCs/>
          <w:sz w:val="24"/>
          <w:szCs w:val="12"/>
        </w:rPr>
        <w:t xml:space="preserve">İmza sirküleri ve karar defteri, uçucu personelin ise </w:t>
      </w:r>
    </w:p>
    <w:p w:rsidR="009B420A" w:rsidRDefault="009B420A" w:rsidP="009B420A">
      <w:pPr>
        <w:rPr>
          <w:bCs/>
          <w:iCs/>
          <w:sz w:val="24"/>
          <w:szCs w:val="12"/>
        </w:rPr>
      </w:pPr>
      <w:r>
        <w:rPr>
          <w:bCs/>
          <w:iCs/>
          <w:sz w:val="24"/>
          <w:szCs w:val="12"/>
        </w:rPr>
        <w:t>DHMİ Genel Müdürlüğünün talep ettiği</w:t>
      </w:r>
    </w:p>
    <w:p w:rsidR="009B420A" w:rsidRDefault="009B420A" w:rsidP="009B420A">
      <w:pPr>
        <w:rPr>
          <w:bCs/>
          <w:iCs/>
          <w:sz w:val="24"/>
          <w:szCs w:val="12"/>
        </w:rPr>
      </w:pPr>
      <w:r>
        <w:rPr>
          <w:bCs/>
          <w:iCs/>
          <w:sz w:val="24"/>
          <w:szCs w:val="12"/>
        </w:rPr>
        <w:t>Lisans ve ID Kart suretleri ile görev belgelenir.</w:t>
      </w:r>
    </w:p>
    <w:p w:rsidR="009B420A" w:rsidRDefault="009B420A"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B559C7">
      <w:pPr>
        <w:ind w:firstLine="708"/>
        <w:rPr>
          <w:sz w:val="16"/>
        </w:rPr>
      </w:pPr>
    </w:p>
    <w:p w:rsidR="00502B39" w:rsidRDefault="00502B39" w:rsidP="00502B39">
      <w:pPr>
        <w:jc w:val="right"/>
        <w:rPr>
          <w:szCs w:val="24"/>
        </w:rPr>
      </w:pPr>
    </w:p>
    <w:p w:rsidR="00502B39" w:rsidRPr="00707EA6" w:rsidRDefault="00502B39" w:rsidP="00502B39">
      <w:pPr>
        <w:jc w:val="right"/>
        <w:rPr>
          <w:szCs w:val="24"/>
        </w:rPr>
      </w:pPr>
      <w:r w:rsidRPr="00707EA6">
        <w:rPr>
          <w:szCs w:val="24"/>
        </w:rPr>
        <w:t>EK-</w:t>
      </w:r>
      <w:r>
        <w:rPr>
          <w:szCs w:val="24"/>
        </w:rPr>
        <w:t>7</w:t>
      </w:r>
    </w:p>
    <w:tbl>
      <w:tblPr>
        <w:tblpPr w:leftFromText="141" w:rightFromText="141" w:vertAnchor="text" w:tblpX="-91" w:tblpY="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018"/>
        <w:gridCol w:w="109"/>
        <w:gridCol w:w="1134"/>
        <w:gridCol w:w="647"/>
        <w:gridCol w:w="822"/>
        <w:gridCol w:w="708"/>
        <w:gridCol w:w="44"/>
        <w:gridCol w:w="614"/>
        <w:gridCol w:w="28"/>
        <w:gridCol w:w="731"/>
        <w:gridCol w:w="6"/>
        <w:gridCol w:w="1559"/>
        <w:gridCol w:w="652"/>
      </w:tblGrid>
      <w:tr w:rsidR="00502B39" w:rsidTr="002A269B">
        <w:trPr>
          <w:trHeight w:val="1686"/>
        </w:trPr>
        <w:tc>
          <w:tcPr>
            <w:tcW w:w="2580" w:type="dxa"/>
            <w:gridSpan w:val="2"/>
          </w:tcPr>
          <w:p w:rsidR="00502B39" w:rsidRDefault="00502B39" w:rsidP="002A269B">
            <w:pPr>
              <w:rPr>
                <w:sz w:val="24"/>
                <w:szCs w:val="24"/>
              </w:rPr>
            </w:pPr>
            <w:r>
              <w:rPr>
                <w:noProof/>
                <w:sz w:val="24"/>
                <w:szCs w:val="24"/>
              </w:rPr>
              <w:drawing>
                <wp:inline distT="0" distB="0" distL="0" distR="0" wp14:anchorId="58C62010" wp14:editId="43C8ED10">
                  <wp:extent cx="1381125" cy="1028700"/>
                  <wp:effectExtent l="0" t="0" r="9525" b="0"/>
                  <wp:docPr id="2" name="Resim 2" descr="C:\Users\dhm14845\Downloads\balikesir-valiligi-1400746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m14845\Downloads\balikesir-valiligi-1400746949.png"/>
                          <pic:cNvPicPr>
                            <a:picLocks noChangeAspect="1" noChangeArrowheads="1"/>
                          </pic:cNvPicPr>
                        </pic:nvPicPr>
                        <pic:blipFill>
                          <a:blip r:embed="rId21" cstate="print"/>
                          <a:srcRect/>
                          <a:stretch>
                            <a:fillRect/>
                          </a:stretch>
                        </pic:blipFill>
                        <pic:spPr bwMode="auto">
                          <a:xfrm>
                            <a:off x="0" y="0"/>
                            <a:ext cx="1391604" cy="1036505"/>
                          </a:xfrm>
                          <a:prstGeom prst="rect">
                            <a:avLst/>
                          </a:prstGeom>
                          <a:noFill/>
                          <a:ln w="9525">
                            <a:noFill/>
                            <a:miter lim="800000"/>
                            <a:headEnd/>
                            <a:tailEnd/>
                          </a:ln>
                        </pic:spPr>
                      </pic:pic>
                    </a:graphicData>
                  </a:graphic>
                </wp:inline>
              </w:drawing>
            </w:r>
          </w:p>
        </w:tc>
        <w:tc>
          <w:tcPr>
            <w:tcW w:w="4843" w:type="dxa"/>
            <w:gridSpan w:val="10"/>
            <w:vAlign w:val="center"/>
          </w:tcPr>
          <w:p w:rsidR="00502B39" w:rsidRDefault="00502B39" w:rsidP="002A269B">
            <w:pPr>
              <w:jc w:val="center"/>
              <w:rPr>
                <w:b/>
                <w:sz w:val="22"/>
                <w:szCs w:val="22"/>
              </w:rPr>
            </w:pPr>
            <w:r w:rsidRPr="002E6EB6">
              <w:rPr>
                <w:b/>
                <w:sz w:val="22"/>
                <w:szCs w:val="22"/>
              </w:rPr>
              <w:t xml:space="preserve">BALIKESİR MERKEZ HAVALİMANI REFAKATÇİ PERSONEL </w:t>
            </w:r>
          </w:p>
          <w:p w:rsidR="00502B39" w:rsidRPr="002E6EB6" w:rsidRDefault="00502B39" w:rsidP="002A269B">
            <w:pPr>
              <w:jc w:val="center"/>
              <w:rPr>
                <w:b/>
                <w:sz w:val="22"/>
                <w:szCs w:val="22"/>
              </w:rPr>
            </w:pPr>
            <w:r w:rsidRPr="002E6EB6">
              <w:rPr>
                <w:b/>
                <w:sz w:val="22"/>
                <w:szCs w:val="22"/>
              </w:rPr>
              <w:t>İZİN FORMU</w:t>
            </w:r>
          </w:p>
        </w:tc>
        <w:tc>
          <w:tcPr>
            <w:tcW w:w="2211" w:type="dxa"/>
            <w:gridSpan w:val="2"/>
          </w:tcPr>
          <w:p w:rsidR="00502B39" w:rsidRPr="002E7AD1" w:rsidRDefault="00502B39" w:rsidP="002A269B">
            <w:pPr>
              <w:rPr>
                <w:sz w:val="22"/>
                <w:szCs w:val="22"/>
              </w:rPr>
            </w:pPr>
            <w:r w:rsidRPr="00B10769">
              <w:rPr>
                <w:noProof/>
                <w:sz w:val="22"/>
                <w:szCs w:val="22"/>
              </w:rPr>
              <w:drawing>
                <wp:inline distT="0" distB="0" distL="0" distR="0" wp14:anchorId="0E3B6432" wp14:editId="177F7C6D">
                  <wp:extent cx="1333500" cy="1057275"/>
                  <wp:effectExtent l="0" t="0" r="0" b="9525"/>
                  <wp:docPr id="6" name="Resim 6" descr="C:\Users\dhm14633\Pictures\DHMİ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m14633\Pictures\DHMİ logosu.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057275"/>
                          </a:xfrm>
                          <a:prstGeom prst="rect">
                            <a:avLst/>
                          </a:prstGeom>
                          <a:noFill/>
                          <a:ln>
                            <a:noFill/>
                          </a:ln>
                        </pic:spPr>
                      </pic:pic>
                    </a:graphicData>
                  </a:graphic>
                </wp:inline>
              </w:drawing>
            </w:r>
          </w:p>
        </w:tc>
      </w:tr>
      <w:tr w:rsidR="00502B39" w:rsidTr="002A269B">
        <w:trPr>
          <w:trHeight w:val="551"/>
        </w:trPr>
        <w:tc>
          <w:tcPr>
            <w:tcW w:w="2580" w:type="dxa"/>
            <w:gridSpan w:val="2"/>
            <w:vAlign w:val="center"/>
          </w:tcPr>
          <w:p w:rsidR="00502B39" w:rsidRPr="00C66378" w:rsidRDefault="00502B39" w:rsidP="002A269B">
            <w:pPr>
              <w:rPr>
                <w:b/>
              </w:rPr>
            </w:pPr>
            <w:r w:rsidRPr="00C66378">
              <w:rPr>
                <w:b/>
              </w:rPr>
              <w:t>KURUM/KURULUŞ ADI:</w:t>
            </w:r>
          </w:p>
        </w:tc>
        <w:tc>
          <w:tcPr>
            <w:tcW w:w="7054" w:type="dxa"/>
            <w:gridSpan w:val="12"/>
            <w:vAlign w:val="center"/>
          </w:tcPr>
          <w:p w:rsidR="00502B39" w:rsidRPr="00C66378" w:rsidRDefault="00502B39" w:rsidP="002A269B"/>
        </w:tc>
      </w:tr>
      <w:tr w:rsidR="00502B39" w:rsidTr="002A269B">
        <w:trPr>
          <w:trHeight w:val="416"/>
        </w:trPr>
        <w:tc>
          <w:tcPr>
            <w:tcW w:w="2580" w:type="dxa"/>
            <w:gridSpan w:val="2"/>
            <w:vAlign w:val="center"/>
          </w:tcPr>
          <w:p w:rsidR="00502B39" w:rsidRPr="00C66378" w:rsidRDefault="00502B39" w:rsidP="002A269B">
            <w:pPr>
              <w:rPr>
                <w:b/>
              </w:rPr>
            </w:pPr>
            <w:r w:rsidRPr="00C66378">
              <w:rPr>
                <w:b/>
              </w:rPr>
              <w:t>İZİN TÜRÜ:</w:t>
            </w:r>
          </w:p>
        </w:tc>
        <w:tc>
          <w:tcPr>
            <w:tcW w:w="3464" w:type="dxa"/>
            <w:gridSpan w:val="6"/>
            <w:vAlign w:val="center"/>
          </w:tcPr>
          <w:p w:rsidR="00502B39" w:rsidRPr="00C66378" w:rsidRDefault="00502B39" w:rsidP="002A269B">
            <w:r w:rsidRPr="00C66378">
              <w:t>ŞAHIS GİRİŞ İZNİ</w:t>
            </w:r>
          </w:p>
        </w:tc>
        <w:tc>
          <w:tcPr>
            <w:tcW w:w="642" w:type="dxa"/>
            <w:gridSpan w:val="2"/>
          </w:tcPr>
          <w:p w:rsidR="00502B39" w:rsidRPr="00C66378" w:rsidRDefault="00502B39" w:rsidP="002A269B"/>
        </w:tc>
        <w:tc>
          <w:tcPr>
            <w:tcW w:w="2296" w:type="dxa"/>
            <w:gridSpan w:val="3"/>
            <w:vAlign w:val="center"/>
          </w:tcPr>
          <w:p w:rsidR="00502B39" w:rsidRPr="00C66378" w:rsidRDefault="00502B39" w:rsidP="002A269B">
            <w:r w:rsidRPr="00C66378">
              <w:t>ARAÇ GİRİŞ İZNİ</w:t>
            </w:r>
          </w:p>
        </w:tc>
        <w:tc>
          <w:tcPr>
            <w:tcW w:w="652" w:type="dxa"/>
          </w:tcPr>
          <w:p w:rsidR="00502B39" w:rsidRPr="00C66378" w:rsidRDefault="00502B39" w:rsidP="002A269B"/>
        </w:tc>
      </w:tr>
      <w:tr w:rsidR="00502B39" w:rsidTr="002A269B">
        <w:trPr>
          <w:trHeight w:val="549"/>
        </w:trPr>
        <w:tc>
          <w:tcPr>
            <w:tcW w:w="2580" w:type="dxa"/>
            <w:gridSpan w:val="2"/>
            <w:vAlign w:val="center"/>
          </w:tcPr>
          <w:p w:rsidR="00502B39" w:rsidRPr="00C66378" w:rsidRDefault="00502B39" w:rsidP="002A269B">
            <w:pPr>
              <w:rPr>
                <w:b/>
              </w:rPr>
            </w:pPr>
            <w:r w:rsidRPr="00C66378">
              <w:rPr>
                <w:b/>
              </w:rPr>
              <w:t>İZİN TARİHİ.</w:t>
            </w:r>
          </w:p>
        </w:tc>
        <w:tc>
          <w:tcPr>
            <w:tcW w:w="7054" w:type="dxa"/>
            <w:gridSpan w:val="12"/>
            <w:vAlign w:val="center"/>
          </w:tcPr>
          <w:p w:rsidR="00502B39" w:rsidRPr="00C66378" w:rsidRDefault="00502B39" w:rsidP="002A269B"/>
        </w:tc>
      </w:tr>
      <w:tr w:rsidR="00502B39" w:rsidTr="002A269B">
        <w:trPr>
          <w:trHeight w:val="429"/>
        </w:trPr>
        <w:tc>
          <w:tcPr>
            <w:tcW w:w="2580" w:type="dxa"/>
            <w:gridSpan w:val="2"/>
            <w:vAlign w:val="center"/>
          </w:tcPr>
          <w:p w:rsidR="00502B39" w:rsidRPr="00C66378" w:rsidRDefault="00502B39" w:rsidP="002A269B">
            <w:pPr>
              <w:rPr>
                <w:b/>
              </w:rPr>
            </w:pPr>
            <w:r w:rsidRPr="00C66378">
              <w:rPr>
                <w:b/>
              </w:rPr>
              <w:t>TALEP AMACI:</w:t>
            </w:r>
          </w:p>
        </w:tc>
        <w:tc>
          <w:tcPr>
            <w:tcW w:w="7054" w:type="dxa"/>
            <w:gridSpan w:val="12"/>
            <w:vAlign w:val="center"/>
          </w:tcPr>
          <w:p w:rsidR="00502B39" w:rsidRPr="00C66378" w:rsidRDefault="00502B39" w:rsidP="002A269B"/>
        </w:tc>
      </w:tr>
      <w:tr w:rsidR="00502B39" w:rsidTr="002A269B">
        <w:trPr>
          <w:trHeight w:val="563"/>
        </w:trPr>
        <w:tc>
          <w:tcPr>
            <w:tcW w:w="2580" w:type="dxa"/>
            <w:gridSpan w:val="2"/>
            <w:vAlign w:val="center"/>
          </w:tcPr>
          <w:p w:rsidR="00502B39" w:rsidRPr="00C66378" w:rsidRDefault="00502B39" w:rsidP="002A269B">
            <w:pPr>
              <w:rPr>
                <w:b/>
              </w:rPr>
            </w:pPr>
            <w:r w:rsidRPr="00C66378">
              <w:rPr>
                <w:b/>
              </w:rPr>
              <w:t>REFAKATÇİ PERSONEL İLETİŞİM BİGİLERİ</w:t>
            </w:r>
          </w:p>
        </w:tc>
        <w:tc>
          <w:tcPr>
            <w:tcW w:w="1243" w:type="dxa"/>
            <w:gridSpan w:val="2"/>
            <w:vAlign w:val="center"/>
          </w:tcPr>
          <w:p w:rsidR="00502B39" w:rsidRPr="00C66378" w:rsidRDefault="00502B39" w:rsidP="002A269B">
            <w:r w:rsidRPr="00C66378">
              <w:t>CEP TEL.</w:t>
            </w:r>
            <w:r>
              <w:t>:</w:t>
            </w:r>
          </w:p>
        </w:tc>
        <w:tc>
          <w:tcPr>
            <w:tcW w:w="2177" w:type="dxa"/>
            <w:gridSpan w:val="3"/>
            <w:vAlign w:val="center"/>
          </w:tcPr>
          <w:p w:rsidR="00502B39" w:rsidRPr="00C66378" w:rsidRDefault="00502B39" w:rsidP="002A269B"/>
        </w:tc>
        <w:tc>
          <w:tcPr>
            <w:tcW w:w="1417" w:type="dxa"/>
            <w:gridSpan w:val="4"/>
            <w:vAlign w:val="center"/>
          </w:tcPr>
          <w:p w:rsidR="00502B39" w:rsidRPr="00C66378" w:rsidRDefault="00502B39" w:rsidP="002A269B">
            <w:r w:rsidRPr="00C66378">
              <w:t>DAHİLİ TEL.</w:t>
            </w:r>
            <w:r>
              <w:t>:</w:t>
            </w:r>
          </w:p>
        </w:tc>
        <w:tc>
          <w:tcPr>
            <w:tcW w:w="2217" w:type="dxa"/>
            <w:gridSpan w:val="3"/>
          </w:tcPr>
          <w:p w:rsidR="00502B39" w:rsidRPr="00C66378" w:rsidRDefault="00502B39" w:rsidP="002A269B"/>
        </w:tc>
      </w:tr>
      <w:tr w:rsidR="00502B39" w:rsidTr="002A269B">
        <w:trPr>
          <w:trHeight w:val="416"/>
        </w:trPr>
        <w:tc>
          <w:tcPr>
            <w:tcW w:w="9634" w:type="dxa"/>
            <w:gridSpan w:val="14"/>
            <w:vAlign w:val="center"/>
          </w:tcPr>
          <w:p w:rsidR="00502B39" w:rsidRPr="00C66378" w:rsidRDefault="00502B39" w:rsidP="002A269B">
            <w:pPr>
              <w:jc w:val="center"/>
              <w:rPr>
                <w:b/>
              </w:rPr>
            </w:pPr>
            <w:r w:rsidRPr="00C66378">
              <w:rPr>
                <w:b/>
              </w:rPr>
              <w:t>GİRİŞ-ÇIKIŞ İZNİ TALEP EDİLEN BÖLGELER</w:t>
            </w:r>
          </w:p>
        </w:tc>
      </w:tr>
      <w:tr w:rsidR="00502B39" w:rsidTr="002A269B">
        <w:trPr>
          <w:trHeight w:val="765"/>
        </w:trPr>
        <w:tc>
          <w:tcPr>
            <w:tcW w:w="9634" w:type="dxa"/>
            <w:gridSpan w:val="14"/>
          </w:tcPr>
          <w:p w:rsidR="00502B39" w:rsidRPr="00C66378" w:rsidRDefault="00502B39" w:rsidP="002A269B"/>
        </w:tc>
      </w:tr>
      <w:tr w:rsidR="00502B39" w:rsidTr="002A269B">
        <w:trPr>
          <w:trHeight w:val="606"/>
        </w:trPr>
        <w:tc>
          <w:tcPr>
            <w:tcW w:w="6658" w:type="dxa"/>
            <w:gridSpan w:val="9"/>
            <w:vAlign w:val="center"/>
          </w:tcPr>
          <w:p w:rsidR="00502B39" w:rsidRPr="00C66378" w:rsidRDefault="00502B39" w:rsidP="002A269B">
            <w:pPr>
              <w:jc w:val="center"/>
              <w:rPr>
                <w:b/>
              </w:rPr>
            </w:pPr>
            <w:r w:rsidRPr="00C66378">
              <w:rPr>
                <w:b/>
              </w:rPr>
              <w:t>İZİN TALEP EDİLEN KİŞİ/KİŞİLER</w:t>
            </w:r>
          </w:p>
        </w:tc>
        <w:tc>
          <w:tcPr>
            <w:tcW w:w="2976" w:type="dxa"/>
            <w:gridSpan w:val="5"/>
            <w:vAlign w:val="center"/>
          </w:tcPr>
          <w:p w:rsidR="00502B39" w:rsidRPr="00C66378" w:rsidRDefault="00502B39" w:rsidP="002A269B">
            <w:pPr>
              <w:jc w:val="center"/>
              <w:rPr>
                <w:b/>
              </w:rPr>
            </w:pPr>
            <w:r w:rsidRPr="00C66378">
              <w:rPr>
                <w:b/>
              </w:rPr>
              <w:t>İZİN TALEP EDİLEN ARAÇLAR</w:t>
            </w:r>
          </w:p>
        </w:tc>
      </w:tr>
      <w:tr w:rsidR="00502B39" w:rsidTr="002A269B">
        <w:trPr>
          <w:trHeight w:val="585"/>
        </w:trPr>
        <w:tc>
          <w:tcPr>
            <w:tcW w:w="562" w:type="dxa"/>
            <w:vAlign w:val="center"/>
          </w:tcPr>
          <w:p w:rsidR="00502B39" w:rsidRPr="00C66378" w:rsidRDefault="00502B39" w:rsidP="002A269B">
            <w:pPr>
              <w:rPr>
                <w:b/>
              </w:rPr>
            </w:pPr>
            <w:r w:rsidRPr="00C66378">
              <w:rPr>
                <w:b/>
              </w:rPr>
              <w:t>S.</w:t>
            </w:r>
            <w:r>
              <w:rPr>
                <w:b/>
              </w:rPr>
              <w:t xml:space="preserve"> </w:t>
            </w:r>
            <w:r w:rsidRPr="00C66378">
              <w:rPr>
                <w:b/>
              </w:rPr>
              <w:t>N</w:t>
            </w:r>
            <w:r>
              <w:rPr>
                <w:b/>
              </w:rPr>
              <w:t>.</w:t>
            </w:r>
          </w:p>
        </w:tc>
        <w:tc>
          <w:tcPr>
            <w:tcW w:w="2127" w:type="dxa"/>
            <w:gridSpan w:val="2"/>
            <w:vAlign w:val="center"/>
          </w:tcPr>
          <w:p w:rsidR="00502B39" w:rsidRPr="00C66378" w:rsidRDefault="00502B39" w:rsidP="002A269B">
            <w:pPr>
              <w:rPr>
                <w:b/>
              </w:rPr>
            </w:pPr>
            <w:r w:rsidRPr="00C66378">
              <w:rPr>
                <w:b/>
              </w:rPr>
              <w:t>T.</w:t>
            </w:r>
            <w:r>
              <w:rPr>
                <w:b/>
              </w:rPr>
              <w:t xml:space="preserve"> </w:t>
            </w:r>
            <w:r w:rsidRPr="00C66378">
              <w:rPr>
                <w:b/>
              </w:rPr>
              <w:t>C.</w:t>
            </w:r>
            <w:r>
              <w:rPr>
                <w:b/>
              </w:rPr>
              <w:t xml:space="preserve"> </w:t>
            </w:r>
            <w:r w:rsidRPr="00C66378">
              <w:rPr>
                <w:b/>
              </w:rPr>
              <w:t>KİMLİK NO</w:t>
            </w:r>
          </w:p>
        </w:tc>
        <w:tc>
          <w:tcPr>
            <w:tcW w:w="1781" w:type="dxa"/>
            <w:gridSpan w:val="2"/>
            <w:vAlign w:val="center"/>
          </w:tcPr>
          <w:p w:rsidR="00502B39" w:rsidRPr="00C66378" w:rsidRDefault="00502B39" w:rsidP="002A269B">
            <w:pPr>
              <w:jc w:val="center"/>
              <w:rPr>
                <w:b/>
              </w:rPr>
            </w:pPr>
            <w:r w:rsidRPr="00C66378">
              <w:rPr>
                <w:b/>
              </w:rPr>
              <w:t>ADI</w:t>
            </w:r>
          </w:p>
        </w:tc>
        <w:tc>
          <w:tcPr>
            <w:tcW w:w="2188" w:type="dxa"/>
            <w:gridSpan w:val="4"/>
            <w:vAlign w:val="center"/>
          </w:tcPr>
          <w:p w:rsidR="00502B39" w:rsidRPr="00C66378" w:rsidRDefault="00502B39" w:rsidP="002A269B">
            <w:pPr>
              <w:jc w:val="center"/>
              <w:rPr>
                <w:b/>
              </w:rPr>
            </w:pPr>
            <w:r w:rsidRPr="00C66378">
              <w:rPr>
                <w:b/>
              </w:rPr>
              <w:t>SOYADI</w:t>
            </w:r>
          </w:p>
        </w:tc>
        <w:tc>
          <w:tcPr>
            <w:tcW w:w="2976" w:type="dxa"/>
            <w:gridSpan w:val="5"/>
            <w:vAlign w:val="center"/>
          </w:tcPr>
          <w:p w:rsidR="00502B39" w:rsidRPr="00C66378" w:rsidRDefault="00502B39" w:rsidP="002A269B">
            <w:pPr>
              <w:jc w:val="center"/>
              <w:rPr>
                <w:b/>
              </w:rPr>
            </w:pPr>
            <w:r w:rsidRPr="00C66378">
              <w:rPr>
                <w:b/>
              </w:rPr>
              <w:t>PLAKA NO</w:t>
            </w:r>
          </w:p>
        </w:tc>
      </w:tr>
      <w:tr w:rsidR="00502B39" w:rsidTr="002A269B">
        <w:trPr>
          <w:trHeight w:val="456"/>
        </w:trPr>
        <w:tc>
          <w:tcPr>
            <w:tcW w:w="562" w:type="dxa"/>
            <w:vAlign w:val="center"/>
          </w:tcPr>
          <w:p w:rsidR="00502B39" w:rsidRPr="00C66378" w:rsidRDefault="00502B39" w:rsidP="002A269B">
            <w:pPr>
              <w:jc w:val="center"/>
            </w:pPr>
            <w:r w:rsidRPr="00C66378">
              <w:t>1.</w:t>
            </w:r>
          </w:p>
        </w:tc>
        <w:tc>
          <w:tcPr>
            <w:tcW w:w="2127" w:type="dxa"/>
            <w:gridSpan w:val="2"/>
          </w:tcPr>
          <w:p w:rsidR="00502B39" w:rsidRPr="00C66378" w:rsidRDefault="00502B39" w:rsidP="002A269B"/>
        </w:tc>
        <w:tc>
          <w:tcPr>
            <w:tcW w:w="1781" w:type="dxa"/>
            <w:gridSpan w:val="2"/>
          </w:tcPr>
          <w:p w:rsidR="00502B39" w:rsidRPr="00C66378" w:rsidRDefault="00502B39" w:rsidP="002A269B"/>
        </w:tc>
        <w:tc>
          <w:tcPr>
            <w:tcW w:w="2188" w:type="dxa"/>
            <w:gridSpan w:val="4"/>
          </w:tcPr>
          <w:p w:rsidR="00502B39" w:rsidRPr="00C66378" w:rsidRDefault="00502B39" w:rsidP="002A269B"/>
        </w:tc>
        <w:tc>
          <w:tcPr>
            <w:tcW w:w="2976" w:type="dxa"/>
            <w:gridSpan w:val="5"/>
            <w:vMerge w:val="restart"/>
          </w:tcPr>
          <w:p w:rsidR="00502B39" w:rsidRPr="00C66378" w:rsidRDefault="00502B39" w:rsidP="002A269B"/>
        </w:tc>
      </w:tr>
      <w:tr w:rsidR="00502B39" w:rsidTr="002A269B">
        <w:trPr>
          <w:trHeight w:val="420"/>
        </w:trPr>
        <w:tc>
          <w:tcPr>
            <w:tcW w:w="562" w:type="dxa"/>
            <w:vAlign w:val="center"/>
          </w:tcPr>
          <w:p w:rsidR="00502B39" w:rsidRPr="00C66378" w:rsidRDefault="00502B39" w:rsidP="002A269B">
            <w:pPr>
              <w:jc w:val="center"/>
            </w:pPr>
            <w:r w:rsidRPr="00C66378">
              <w:t>2.</w:t>
            </w:r>
          </w:p>
        </w:tc>
        <w:tc>
          <w:tcPr>
            <w:tcW w:w="2127" w:type="dxa"/>
            <w:gridSpan w:val="2"/>
          </w:tcPr>
          <w:p w:rsidR="00502B39" w:rsidRPr="00C66378" w:rsidRDefault="00502B39" w:rsidP="002A269B"/>
        </w:tc>
        <w:tc>
          <w:tcPr>
            <w:tcW w:w="1781" w:type="dxa"/>
            <w:gridSpan w:val="2"/>
          </w:tcPr>
          <w:p w:rsidR="00502B39" w:rsidRPr="00C66378" w:rsidRDefault="00502B39" w:rsidP="002A269B"/>
        </w:tc>
        <w:tc>
          <w:tcPr>
            <w:tcW w:w="2188" w:type="dxa"/>
            <w:gridSpan w:val="4"/>
          </w:tcPr>
          <w:p w:rsidR="00502B39" w:rsidRPr="00C66378" w:rsidRDefault="00502B39" w:rsidP="002A269B"/>
        </w:tc>
        <w:tc>
          <w:tcPr>
            <w:tcW w:w="2976" w:type="dxa"/>
            <w:gridSpan w:val="5"/>
            <w:vMerge/>
          </w:tcPr>
          <w:p w:rsidR="00502B39" w:rsidRPr="00C66378" w:rsidRDefault="00502B39" w:rsidP="002A269B"/>
        </w:tc>
      </w:tr>
      <w:tr w:rsidR="00502B39" w:rsidTr="002A269B">
        <w:trPr>
          <w:trHeight w:val="2085"/>
        </w:trPr>
        <w:tc>
          <w:tcPr>
            <w:tcW w:w="9634" w:type="dxa"/>
            <w:gridSpan w:val="14"/>
          </w:tcPr>
          <w:p w:rsidR="00502B39" w:rsidRDefault="00502B39" w:rsidP="002A269B">
            <w:pPr>
              <w:jc w:val="both"/>
            </w:pPr>
          </w:p>
          <w:p w:rsidR="00502B39" w:rsidRPr="00C66378" w:rsidRDefault="00502B39" w:rsidP="002A269B">
            <w:pPr>
              <w:jc w:val="both"/>
            </w:pPr>
            <w:r>
              <w:t xml:space="preserve">          </w:t>
            </w:r>
            <w:r w:rsidRPr="00C66378">
              <w:t>İzin talebinde bulunduğumuz kişilerle ilgili verilen tüm bilgilerin doğruluğunu, ilgili kişilerden doğabilecek tüm sorumluluğun Kurum/Kuruluşumuza ait olduğunu ve PAT sahalarında bu araç/personele ilgili ünitelerle (Apron Trafik-Kule) iletişim sağlayacak teçhizata haiz personelimiz tarafından refakat edileceğini, PAT sahaları içerisinde refakatimiz ve sorumluluğumuzda hareket edecek olan araç ve personelin söz konusu saha içerisinde herhangi bir nedenle kişi ve kuruluşların can ve mallarına karşı vereceği zararlar ile PAT sahaları içerisindeki gayri kanuni fiil ve eylemlerinden doğrudan sorumlu olduğumuzu taahhüt ederiz.</w:t>
            </w:r>
          </w:p>
          <w:p w:rsidR="00502B39" w:rsidRPr="00C66378" w:rsidRDefault="00502B39" w:rsidP="002A269B">
            <w:pPr>
              <w:jc w:val="both"/>
            </w:pPr>
          </w:p>
          <w:p w:rsidR="00502B39" w:rsidRPr="00C66378" w:rsidRDefault="00502B39" w:rsidP="002A269B">
            <w:r w:rsidRPr="00C66378">
              <w:t xml:space="preserve">                                                                                         </w:t>
            </w:r>
            <w:r>
              <w:t xml:space="preserve">             </w:t>
            </w:r>
            <w:r w:rsidRPr="00C66378">
              <w:t xml:space="preserve"> İzin Talebinde Bulunan Refakatçi Personel</w:t>
            </w:r>
          </w:p>
          <w:p w:rsidR="00502B39" w:rsidRPr="00C66378" w:rsidRDefault="00502B39" w:rsidP="002A269B">
            <w:pPr>
              <w:jc w:val="both"/>
            </w:pPr>
            <w:r w:rsidRPr="00C66378">
              <w:t xml:space="preserve">                                                                                                                     </w:t>
            </w:r>
            <w:r>
              <w:t xml:space="preserve">         </w:t>
            </w:r>
            <w:r w:rsidRPr="00C66378">
              <w:t>Ad</w:t>
            </w:r>
            <w:r>
              <w:t>ı</w:t>
            </w:r>
            <w:r w:rsidRPr="00C66378">
              <w:t>-S</w:t>
            </w:r>
            <w:r>
              <w:t>o</w:t>
            </w:r>
            <w:r w:rsidRPr="00C66378">
              <w:t>yad</w:t>
            </w:r>
            <w:r>
              <w:t>ı</w:t>
            </w:r>
            <w:r w:rsidRPr="00C66378">
              <w:t>/İmza</w:t>
            </w:r>
          </w:p>
          <w:p w:rsidR="00502B39" w:rsidRPr="00C66378" w:rsidRDefault="00502B39" w:rsidP="002A269B"/>
        </w:tc>
      </w:tr>
      <w:tr w:rsidR="00502B39" w:rsidTr="002A269B">
        <w:trPr>
          <w:trHeight w:val="495"/>
        </w:trPr>
        <w:tc>
          <w:tcPr>
            <w:tcW w:w="5292" w:type="dxa"/>
            <w:gridSpan w:val="6"/>
            <w:vAlign w:val="center"/>
          </w:tcPr>
          <w:p w:rsidR="00502B39" w:rsidRPr="00C66378" w:rsidRDefault="00502B39" w:rsidP="002A269B">
            <w:pPr>
              <w:jc w:val="center"/>
              <w:rPr>
                <w:b/>
              </w:rPr>
            </w:pPr>
            <w:r w:rsidRPr="00C66378">
              <w:rPr>
                <w:b/>
              </w:rPr>
              <w:t>BALIKESİR MERKEEZ HAVALİMANI EMNİYET ŞUBE MÜDÜRLÜĞÜ</w:t>
            </w:r>
          </w:p>
          <w:p w:rsidR="00502B39" w:rsidRPr="00C66378" w:rsidRDefault="00502B39" w:rsidP="002A269B">
            <w:pPr>
              <w:jc w:val="center"/>
              <w:rPr>
                <w:b/>
              </w:rPr>
            </w:pPr>
            <w:r w:rsidRPr="00C66378">
              <w:rPr>
                <w:b/>
              </w:rPr>
              <w:t>(GBT KAYIT SORGULAMASI)</w:t>
            </w:r>
          </w:p>
        </w:tc>
        <w:tc>
          <w:tcPr>
            <w:tcW w:w="4342" w:type="dxa"/>
            <w:gridSpan w:val="8"/>
            <w:vAlign w:val="center"/>
          </w:tcPr>
          <w:p w:rsidR="00502B39" w:rsidRPr="00C66378" w:rsidRDefault="00502B39" w:rsidP="002A269B">
            <w:pPr>
              <w:jc w:val="center"/>
              <w:rPr>
                <w:b/>
              </w:rPr>
            </w:pPr>
            <w:r w:rsidRPr="00C66378">
              <w:rPr>
                <w:b/>
              </w:rPr>
              <w:t>BALIKESİR MERKEZ HAVALİMANI MÜDÜRLÜĞÜ</w:t>
            </w:r>
          </w:p>
          <w:p w:rsidR="00502B39" w:rsidRPr="00C66378" w:rsidRDefault="00502B39" w:rsidP="002A269B">
            <w:pPr>
              <w:jc w:val="center"/>
              <w:rPr>
                <w:b/>
              </w:rPr>
            </w:pPr>
            <w:r w:rsidRPr="00C66378">
              <w:rPr>
                <w:b/>
              </w:rPr>
              <w:t>(ONAY)</w:t>
            </w:r>
          </w:p>
        </w:tc>
      </w:tr>
      <w:tr w:rsidR="00502B39" w:rsidTr="002A269B">
        <w:trPr>
          <w:trHeight w:val="1365"/>
        </w:trPr>
        <w:tc>
          <w:tcPr>
            <w:tcW w:w="5292" w:type="dxa"/>
            <w:gridSpan w:val="6"/>
          </w:tcPr>
          <w:p w:rsidR="00502B39" w:rsidRPr="00C66378" w:rsidRDefault="00502B39" w:rsidP="002A269B">
            <w:pPr>
              <w:jc w:val="both"/>
            </w:pPr>
          </w:p>
        </w:tc>
        <w:tc>
          <w:tcPr>
            <w:tcW w:w="4342" w:type="dxa"/>
            <w:gridSpan w:val="8"/>
          </w:tcPr>
          <w:p w:rsidR="00502B39" w:rsidRPr="00C66378" w:rsidRDefault="00502B39" w:rsidP="002A269B">
            <w:pPr>
              <w:jc w:val="both"/>
            </w:pPr>
          </w:p>
        </w:tc>
      </w:tr>
      <w:tr w:rsidR="00502B39" w:rsidTr="002A269B">
        <w:trPr>
          <w:trHeight w:val="330"/>
        </w:trPr>
        <w:tc>
          <w:tcPr>
            <w:tcW w:w="9634" w:type="dxa"/>
            <w:gridSpan w:val="14"/>
            <w:vAlign w:val="center"/>
          </w:tcPr>
          <w:p w:rsidR="00502B39" w:rsidRPr="00C66378" w:rsidRDefault="00502B39" w:rsidP="002A269B">
            <w:pPr>
              <w:rPr>
                <w:b/>
              </w:rPr>
            </w:pPr>
            <w:r w:rsidRPr="00C66378">
              <w:rPr>
                <w:b/>
              </w:rPr>
              <w:t>AÇIKLAMA VE TALİMATLAR</w:t>
            </w:r>
          </w:p>
        </w:tc>
      </w:tr>
      <w:tr w:rsidR="00502B39" w:rsidTr="002A269B">
        <w:trPr>
          <w:trHeight w:val="1722"/>
        </w:trPr>
        <w:tc>
          <w:tcPr>
            <w:tcW w:w="9634" w:type="dxa"/>
            <w:gridSpan w:val="14"/>
            <w:vAlign w:val="center"/>
          </w:tcPr>
          <w:p w:rsidR="00502B39" w:rsidRPr="00C66378" w:rsidRDefault="00502B39" w:rsidP="002A269B">
            <w:r w:rsidRPr="00C66378">
              <w:t xml:space="preserve">1. İznin süresi 8 </w:t>
            </w:r>
            <w:r>
              <w:t>(</w:t>
            </w:r>
            <w:r w:rsidRPr="00C66378">
              <w:t>sekiz) saattir.</w:t>
            </w:r>
          </w:p>
          <w:p w:rsidR="00502B39" w:rsidRPr="00C66378" w:rsidRDefault="00502B39" w:rsidP="002A269B">
            <w:r w:rsidRPr="00C66378">
              <w:t>2. Bu belgenin bir nüshası giriş-çıkış yapılacak kontrol noktalarına verilecek, bir nüshası da çalışma süresince firmada/personellerde bulunacak ve sorulduğunda ibraz edilecek olup; talep amacı dışında faaliyet gösterenlerin çalışmasına müsaade edilmeyecektir.</w:t>
            </w:r>
          </w:p>
          <w:p w:rsidR="00502B39" w:rsidRPr="00C66378" w:rsidRDefault="00502B39" w:rsidP="002A269B">
            <w:r w:rsidRPr="00C66378">
              <w:t>3. Form kurum/kuruluş adına yetkili refakatçi personel tarafından imzalanacak ve izin başlangıcından sonuna kadar bizzat takip edilecektir.</w:t>
            </w:r>
          </w:p>
        </w:tc>
      </w:tr>
    </w:tbl>
    <w:p w:rsidR="00502B39" w:rsidRDefault="00502B39" w:rsidP="00502B39">
      <w:pPr>
        <w:rPr>
          <w:sz w:val="24"/>
          <w:szCs w:val="24"/>
        </w:rPr>
      </w:pPr>
    </w:p>
    <w:p w:rsidR="00502B39" w:rsidRDefault="00502B39" w:rsidP="00502B39">
      <w:pPr>
        <w:pStyle w:val="KonuBal"/>
        <w:jc w:val="right"/>
        <w:rPr>
          <w:b/>
          <w:sz w:val="20"/>
          <w:szCs w:val="24"/>
        </w:rPr>
      </w:pPr>
    </w:p>
    <w:p w:rsidR="00FB4E67" w:rsidRDefault="00FB4E67" w:rsidP="00B559C7">
      <w:pPr>
        <w:ind w:firstLine="708"/>
        <w:rPr>
          <w:sz w:val="16"/>
        </w:rPr>
      </w:pPr>
    </w:p>
    <w:p w:rsidR="00FB4E67" w:rsidRDefault="00FB4E67">
      <w:pPr>
        <w:rPr>
          <w:sz w:val="16"/>
        </w:rPr>
      </w:pPr>
      <w:r>
        <w:rPr>
          <w:sz w:val="16"/>
        </w:rPr>
        <w:br w:type="page"/>
      </w:r>
    </w:p>
    <w:p w:rsidR="00FB4E67" w:rsidRPr="00707EA6" w:rsidRDefault="00FB4E67" w:rsidP="00FB4E67">
      <w:pPr>
        <w:pStyle w:val="KonuBal"/>
        <w:jc w:val="right"/>
        <w:rPr>
          <w:sz w:val="14"/>
          <w:szCs w:val="24"/>
        </w:rPr>
      </w:pPr>
      <w:r w:rsidRPr="00707EA6">
        <w:rPr>
          <w:sz w:val="20"/>
          <w:szCs w:val="24"/>
        </w:rPr>
        <w:lastRenderedPageBreak/>
        <w:t>EK-</w:t>
      </w:r>
      <w:r>
        <w:rPr>
          <w:sz w:val="20"/>
          <w:szCs w:val="24"/>
        </w:rPr>
        <w:t>8</w:t>
      </w:r>
    </w:p>
    <w:p w:rsidR="00FB4E67" w:rsidRPr="00702FC0" w:rsidRDefault="00FB4E67" w:rsidP="00FB4E67">
      <w:pPr>
        <w:pStyle w:val="KonuBal"/>
        <w:jc w:val="right"/>
        <w:rPr>
          <w:b/>
          <w:sz w:val="12"/>
          <w:szCs w:val="24"/>
        </w:rPr>
      </w:pPr>
    </w:p>
    <w:p w:rsidR="00FB4E67" w:rsidRPr="009603CE" w:rsidRDefault="00FB4E67" w:rsidP="00FB4E67">
      <w:pPr>
        <w:pStyle w:val="KonuBal"/>
        <w:rPr>
          <w:b/>
          <w:sz w:val="22"/>
          <w:szCs w:val="22"/>
        </w:rPr>
      </w:pPr>
      <w:r w:rsidRPr="009603CE">
        <w:rPr>
          <w:b/>
          <w:sz w:val="22"/>
          <w:szCs w:val="22"/>
        </w:rPr>
        <w:t>GÜVENLİK SORUŞTURMASI VE ARŞİV ARAŞTIRMASI FORMU</w:t>
      </w:r>
    </w:p>
    <w:tbl>
      <w:tblPr>
        <w:tblpPr w:leftFromText="141" w:rightFromText="141" w:vertAnchor="text" w:horzAnchor="page" w:tblpX="9378" w:tblpY="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559"/>
      </w:tblGrid>
      <w:tr w:rsidR="00FB4E67" w:rsidRPr="00D65C83" w:rsidTr="002A269B">
        <w:trPr>
          <w:trHeight w:val="1550"/>
        </w:trPr>
        <w:tc>
          <w:tcPr>
            <w:tcW w:w="1559" w:type="dxa"/>
          </w:tcPr>
          <w:p w:rsidR="00FB4E67" w:rsidRPr="00D65C83" w:rsidRDefault="00FB4E67" w:rsidP="002A269B">
            <w:pPr>
              <w:pStyle w:val="KonuBal"/>
              <w:jc w:val="both"/>
              <w:rPr>
                <w:sz w:val="20"/>
              </w:rPr>
            </w:pPr>
          </w:p>
          <w:p w:rsidR="00FB4E67" w:rsidRPr="00D65C83" w:rsidRDefault="00FB4E67" w:rsidP="002A269B">
            <w:pPr>
              <w:pStyle w:val="KonuBal"/>
              <w:jc w:val="both"/>
              <w:rPr>
                <w:sz w:val="20"/>
              </w:rPr>
            </w:pPr>
          </w:p>
          <w:p w:rsidR="00FB4E67" w:rsidRPr="00D65C83" w:rsidRDefault="00FB4E67" w:rsidP="002A269B">
            <w:pPr>
              <w:pStyle w:val="KonuBal"/>
              <w:jc w:val="both"/>
              <w:rPr>
                <w:sz w:val="20"/>
              </w:rPr>
            </w:pPr>
          </w:p>
          <w:p w:rsidR="00FB4E67" w:rsidRPr="00D65C83" w:rsidRDefault="00FB4E67" w:rsidP="002A269B">
            <w:pPr>
              <w:pStyle w:val="KonuBal"/>
              <w:jc w:val="left"/>
              <w:rPr>
                <w:sz w:val="20"/>
              </w:rPr>
            </w:pPr>
            <w:r>
              <w:rPr>
                <w:sz w:val="20"/>
              </w:rPr>
              <w:t xml:space="preserve">    </w:t>
            </w:r>
            <w:r w:rsidRPr="00D65C83">
              <w:rPr>
                <w:sz w:val="20"/>
              </w:rPr>
              <w:t>FOTOĞRAF</w:t>
            </w:r>
          </w:p>
        </w:tc>
      </w:tr>
    </w:tbl>
    <w:p w:rsidR="00FB4E67" w:rsidRPr="00702FC0" w:rsidRDefault="00FB4E67" w:rsidP="00FB4E67">
      <w:pPr>
        <w:pStyle w:val="KonuBal"/>
        <w:jc w:val="both"/>
        <w:rPr>
          <w:sz w:val="14"/>
        </w:rPr>
      </w:pPr>
    </w:p>
    <w:p w:rsidR="00FB4E67" w:rsidRPr="00D65C83" w:rsidRDefault="00FB4E67" w:rsidP="00FB4E67">
      <w:pPr>
        <w:pStyle w:val="KonuBal"/>
        <w:jc w:val="both"/>
        <w:rPr>
          <w:sz w:val="20"/>
        </w:rPr>
      </w:pPr>
      <w:r w:rsidRPr="00D65C83">
        <w:rPr>
          <w:sz w:val="20"/>
        </w:rPr>
        <w:t>Soyadı</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Adı</w:t>
      </w:r>
      <w:r w:rsidRPr="00D65C83">
        <w:rPr>
          <w:sz w:val="20"/>
        </w:rPr>
        <w:tab/>
      </w:r>
      <w:r w:rsidRPr="00D65C83">
        <w:rPr>
          <w:sz w:val="20"/>
        </w:rPr>
        <w:tab/>
      </w:r>
      <w:r w:rsidRPr="00D65C83">
        <w:rPr>
          <w:sz w:val="20"/>
        </w:rPr>
        <w:tab/>
      </w:r>
      <w:r w:rsidRPr="00D65C83">
        <w:rPr>
          <w:sz w:val="20"/>
        </w:rPr>
        <w:tab/>
        <w:t xml:space="preserve">: </w:t>
      </w:r>
    </w:p>
    <w:p w:rsidR="00FB4E67" w:rsidRPr="00702FC0" w:rsidRDefault="00FB4E67" w:rsidP="00FB4E67">
      <w:pPr>
        <w:pStyle w:val="KonuBal"/>
        <w:jc w:val="both"/>
        <w:rPr>
          <w:sz w:val="14"/>
        </w:rPr>
      </w:pPr>
    </w:p>
    <w:p w:rsidR="00FB4E67" w:rsidRPr="00D65C83" w:rsidRDefault="00FB4E67" w:rsidP="00FB4E67">
      <w:pPr>
        <w:pStyle w:val="KonuBal"/>
        <w:jc w:val="both"/>
        <w:rPr>
          <w:sz w:val="20"/>
        </w:rPr>
      </w:pPr>
      <w:r w:rsidRPr="00D65C83">
        <w:rPr>
          <w:sz w:val="20"/>
        </w:rPr>
        <w:t>1-İkametgah Adresi</w:t>
      </w:r>
      <w:r w:rsidRPr="00D65C83">
        <w:rPr>
          <w:sz w:val="20"/>
        </w:rPr>
        <w:tab/>
      </w:r>
      <w:r w:rsidRPr="00D65C83">
        <w:rPr>
          <w:sz w:val="20"/>
        </w:rPr>
        <w:tab/>
        <w:t xml:space="preserve">: </w:t>
      </w:r>
    </w:p>
    <w:p w:rsidR="00FB4E67" w:rsidRPr="00702FC0" w:rsidRDefault="00FB4E67" w:rsidP="00FB4E67">
      <w:pPr>
        <w:pStyle w:val="KonuBal"/>
        <w:jc w:val="both"/>
        <w:rPr>
          <w:sz w:val="14"/>
        </w:rPr>
      </w:pPr>
    </w:p>
    <w:p w:rsidR="00FB4E67" w:rsidRPr="00D65C83" w:rsidRDefault="00FB4E67" w:rsidP="00FB4E67">
      <w:pPr>
        <w:pStyle w:val="KonuBal"/>
        <w:jc w:val="both"/>
        <w:rPr>
          <w:sz w:val="20"/>
        </w:rPr>
      </w:pPr>
      <w:r w:rsidRPr="00D65C83">
        <w:rPr>
          <w:sz w:val="20"/>
        </w:rPr>
        <w:t>2-Halen Oturma Adresi</w:t>
      </w:r>
      <w:r w:rsidRPr="00D65C83">
        <w:rPr>
          <w:sz w:val="20"/>
        </w:rPr>
        <w:tab/>
      </w:r>
      <w:r w:rsidRPr="00D65C83">
        <w:rPr>
          <w:sz w:val="20"/>
        </w:rPr>
        <w:tab/>
        <w:t xml:space="preserve">: </w:t>
      </w:r>
    </w:p>
    <w:p w:rsidR="00FB4E67" w:rsidRPr="00702FC0" w:rsidRDefault="00FB4E67" w:rsidP="00FB4E67">
      <w:pPr>
        <w:pStyle w:val="KonuBal"/>
        <w:jc w:val="both"/>
        <w:rPr>
          <w:sz w:val="14"/>
        </w:rPr>
      </w:pPr>
    </w:p>
    <w:p w:rsidR="00FB4E67" w:rsidRPr="00D65C83" w:rsidRDefault="00FB4E67" w:rsidP="00FB4E67">
      <w:pPr>
        <w:pStyle w:val="KonuBal"/>
        <w:jc w:val="both"/>
        <w:rPr>
          <w:sz w:val="20"/>
        </w:rPr>
      </w:pPr>
      <w:r w:rsidRPr="00D65C83">
        <w:rPr>
          <w:sz w:val="20"/>
        </w:rPr>
        <w:t>3-Öğrenim Durumu</w:t>
      </w:r>
      <w:r w:rsidRPr="00D65C83">
        <w:rPr>
          <w:sz w:val="20"/>
        </w:rPr>
        <w:tab/>
      </w:r>
      <w:r>
        <w:rPr>
          <w:sz w:val="20"/>
        </w:rPr>
        <w:tab/>
      </w:r>
      <w:r>
        <w:rPr>
          <w:sz w:val="20"/>
        </w:rPr>
        <w:tab/>
      </w:r>
      <w:r>
        <w:rPr>
          <w:sz w:val="20"/>
        </w:rPr>
        <w:tab/>
      </w:r>
    </w:p>
    <w:p w:rsidR="00FB4E67" w:rsidRDefault="00FB4E67" w:rsidP="00FB4E67">
      <w:pPr>
        <w:pStyle w:val="KonuBal"/>
        <w:jc w:val="both"/>
        <w:rPr>
          <w:sz w:val="20"/>
        </w:rPr>
      </w:pPr>
      <w:r w:rsidRPr="00D65C83">
        <w:rPr>
          <w:sz w:val="20"/>
        </w:rPr>
        <w:t>En Son Bitirdiği Okulun Adı ve Yeri :</w:t>
      </w:r>
      <w:r w:rsidRPr="00D65C83">
        <w:rPr>
          <w:sz w:val="20"/>
        </w:rPr>
        <w:tab/>
      </w:r>
      <w:r w:rsidRPr="00D65C83">
        <w:rPr>
          <w:sz w:val="20"/>
        </w:rPr>
        <w:tab/>
      </w:r>
      <w:r w:rsidRPr="00D65C83">
        <w:rPr>
          <w:sz w:val="20"/>
        </w:rPr>
        <w:tab/>
      </w:r>
      <w:r w:rsidRPr="00D65C83">
        <w:rPr>
          <w:sz w:val="20"/>
        </w:rPr>
        <w:tab/>
      </w:r>
      <w:r w:rsidRPr="00D65C8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D65C83">
        <w:rPr>
          <w:sz w:val="20"/>
        </w:rPr>
        <w:t>Tarihten</w:t>
      </w:r>
      <w:r>
        <w:rPr>
          <w:sz w:val="20"/>
        </w:rPr>
        <w:t xml:space="preserve"> </w:t>
      </w:r>
      <w:r w:rsidRPr="00D65C83">
        <w:rPr>
          <w:sz w:val="20"/>
        </w:rPr>
        <w:t xml:space="preserve">Tarihe </w:t>
      </w:r>
    </w:p>
    <w:p w:rsidR="00FB4E67" w:rsidRPr="00D65C83" w:rsidRDefault="00FB4E67" w:rsidP="00FB4E67">
      <w:pPr>
        <w:pStyle w:val="KonuBal"/>
        <w:ind w:left="7788"/>
        <w:jc w:val="both"/>
        <w:rPr>
          <w:sz w:val="20"/>
        </w:rPr>
      </w:pPr>
      <w:r>
        <w:rPr>
          <w:sz w:val="20"/>
        </w:rPr>
        <w:t xml:space="preserve">         </w:t>
      </w:r>
      <w:r w:rsidRPr="00D65C83">
        <w:rPr>
          <w:sz w:val="20"/>
        </w:rPr>
        <w:t>……</w:t>
      </w:r>
      <w:r>
        <w:rPr>
          <w:sz w:val="20"/>
        </w:rPr>
        <w:t>-…….</w:t>
      </w:r>
    </w:p>
    <w:p w:rsidR="00FB4E67" w:rsidRPr="00D65C83" w:rsidRDefault="00FB4E67" w:rsidP="00FB4E67">
      <w:pPr>
        <w:pStyle w:val="KonuBal"/>
        <w:jc w:val="both"/>
        <w:rPr>
          <w:sz w:val="20"/>
        </w:rPr>
      </w:pPr>
      <w:r w:rsidRPr="00D65C83">
        <w:rPr>
          <w:sz w:val="20"/>
        </w:rPr>
        <w:t>4-Aileye Ait Bilgiler</w:t>
      </w:r>
    </w:p>
    <w:p w:rsidR="00FB4E67" w:rsidRPr="00D65C83" w:rsidRDefault="00FB4E67" w:rsidP="00FB4E67">
      <w:pPr>
        <w:pStyle w:val="KonuBal"/>
        <w:jc w:val="both"/>
        <w:rPr>
          <w:sz w:val="20"/>
          <w:u w:val="single"/>
        </w:rPr>
      </w:pPr>
      <w:r w:rsidRPr="00D65C83">
        <w:rPr>
          <w:sz w:val="20"/>
          <w:u w:val="single"/>
        </w:rPr>
        <w:t>Soyadı Adı</w:t>
      </w:r>
      <w:r w:rsidRPr="00D65C83">
        <w:rPr>
          <w:sz w:val="20"/>
          <w:u w:val="single"/>
        </w:rPr>
        <w:tab/>
      </w:r>
      <w:r w:rsidRPr="00D65C83">
        <w:rPr>
          <w:sz w:val="20"/>
          <w:u w:val="single"/>
        </w:rPr>
        <w:tab/>
      </w:r>
      <w:r w:rsidRPr="00D65C83">
        <w:rPr>
          <w:sz w:val="20"/>
        </w:rPr>
        <w:t xml:space="preserve">                  </w:t>
      </w:r>
      <w:r w:rsidRPr="00D65C83">
        <w:rPr>
          <w:sz w:val="20"/>
          <w:u w:val="single"/>
        </w:rPr>
        <w:t>Doğum Yeri ve Tarihi</w:t>
      </w:r>
      <w:r w:rsidRPr="00D65C83">
        <w:rPr>
          <w:sz w:val="20"/>
        </w:rPr>
        <w:t xml:space="preserve"> </w:t>
      </w:r>
      <w:r w:rsidRPr="00D65C83">
        <w:rPr>
          <w:sz w:val="20"/>
        </w:rPr>
        <w:tab/>
        <w:t xml:space="preserve"> </w:t>
      </w:r>
      <w:r w:rsidRPr="00D65C83">
        <w:rPr>
          <w:sz w:val="20"/>
          <w:u w:val="single"/>
        </w:rPr>
        <w:t xml:space="preserve">Uyrukluğu- </w:t>
      </w:r>
      <w:r w:rsidRPr="00D65C83">
        <w:rPr>
          <w:sz w:val="20"/>
        </w:rPr>
        <w:t xml:space="preserve">        </w:t>
      </w:r>
      <w:r w:rsidRPr="00D65C83">
        <w:rPr>
          <w:sz w:val="20"/>
          <w:u w:val="single"/>
        </w:rPr>
        <w:t>Yaşayanları Adresi</w:t>
      </w:r>
    </w:p>
    <w:p w:rsidR="00FB4E67" w:rsidRPr="00D65C83" w:rsidRDefault="00FB4E67" w:rsidP="00FB4E67">
      <w:pPr>
        <w:pStyle w:val="KonuBal"/>
        <w:jc w:val="both"/>
        <w:rPr>
          <w:sz w:val="20"/>
        </w:rPr>
      </w:pPr>
      <w:r w:rsidRPr="00D65C83">
        <w:rPr>
          <w:sz w:val="20"/>
        </w:rPr>
        <w:t xml:space="preserve">Annesinin: </w:t>
      </w:r>
    </w:p>
    <w:p w:rsidR="00FB4E67" w:rsidRPr="00D65C83" w:rsidRDefault="00FB4E67" w:rsidP="00FB4E67">
      <w:pPr>
        <w:pStyle w:val="KonuBal"/>
        <w:jc w:val="both"/>
        <w:rPr>
          <w:sz w:val="20"/>
        </w:rPr>
      </w:pPr>
      <w:r w:rsidRPr="00D65C83">
        <w:rPr>
          <w:sz w:val="20"/>
        </w:rPr>
        <w:t xml:space="preserve">Babasının: </w:t>
      </w:r>
    </w:p>
    <w:p w:rsidR="00FB4E67" w:rsidRPr="00D65C83" w:rsidRDefault="00FB4E67" w:rsidP="00FB4E67">
      <w:pPr>
        <w:pStyle w:val="KonuBal"/>
        <w:jc w:val="both"/>
        <w:rPr>
          <w:sz w:val="20"/>
        </w:rPr>
      </w:pPr>
      <w:r w:rsidRPr="00D65C83">
        <w:rPr>
          <w:sz w:val="20"/>
        </w:rPr>
        <w:t>Eşinin      :</w:t>
      </w:r>
    </w:p>
    <w:p w:rsidR="00FB4E67" w:rsidRPr="00D65C83" w:rsidRDefault="00FB4E67" w:rsidP="00FB4E67">
      <w:pPr>
        <w:pStyle w:val="KonuBal"/>
        <w:jc w:val="both"/>
        <w:rPr>
          <w:sz w:val="20"/>
        </w:rPr>
      </w:pPr>
      <w:r w:rsidRPr="00D65C83">
        <w:rPr>
          <w:sz w:val="20"/>
        </w:rPr>
        <w:t>Kardeşlerinin:</w:t>
      </w:r>
    </w:p>
    <w:p w:rsidR="00FB4E67" w:rsidRPr="00D65C83" w:rsidRDefault="00FB4E67" w:rsidP="00FB4E67">
      <w:pPr>
        <w:pStyle w:val="KonuBal"/>
        <w:jc w:val="both"/>
        <w:rPr>
          <w:sz w:val="20"/>
        </w:rPr>
      </w:pPr>
      <w:r w:rsidRPr="00D65C83">
        <w:rPr>
          <w:sz w:val="20"/>
        </w:rPr>
        <w:t xml:space="preserve">(18 yaşından </w:t>
      </w:r>
    </w:p>
    <w:p w:rsidR="00FB4E67" w:rsidRPr="00D65C83" w:rsidRDefault="00FB4E67" w:rsidP="00FB4E67">
      <w:pPr>
        <w:pStyle w:val="KonuBal"/>
        <w:jc w:val="both"/>
        <w:rPr>
          <w:sz w:val="20"/>
        </w:rPr>
      </w:pPr>
      <w:r w:rsidRPr="00D65C83">
        <w:rPr>
          <w:sz w:val="20"/>
        </w:rPr>
        <w:t xml:space="preserve">büyük olanlar) </w:t>
      </w:r>
    </w:p>
    <w:p w:rsidR="00FB4E67" w:rsidRPr="00D65C83" w:rsidRDefault="00FB4E67" w:rsidP="00FB4E67">
      <w:pPr>
        <w:pStyle w:val="KonuBal"/>
        <w:jc w:val="both"/>
        <w:rPr>
          <w:sz w:val="20"/>
        </w:rPr>
      </w:pPr>
      <w:r w:rsidRPr="00D65C83">
        <w:rPr>
          <w:sz w:val="20"/>
        </w:rPr>
        <w:t>5-En Son Çalıştığı Yer</w:t>
      </w:r>
    </w:p>
    <w:p w:rsidR="00FB4E67" w:rsidRPr="00D65C83" w:rsidRDefault="00FB4E67" w:rsidP="00FB4E67">
      <w:pPr>
        <w:pStyle w:val="KonuBal"/>
        <w:jc w:val="both"/>
        <w:rPr>
          <w:sz w:val="20"/>
        </w:rPr>
      </w:pPr>
      <w:r w:rsidRPr="00D65C83">
        <w:rPr>
          <w:sz w:val="20"/>
          <w:u w:val="single"/>
        </w:rPr>
        <w:t>İşinin Çeşidi</w:t>
      </w:r>
      <w:r w:rsidRPr="00D65C83">
        <w:rPr>
          <w:sz w:val="20"/>
        </w:rPr>
        <w:tab/>
      </w:r>
      <w:r w:rsidRPr="00D65C83">
        <w:rPr>
          <w:sz w:val="20"/>
        </w:rPr>
        <w:tab/>
      </w:r>
      <w:r w:rsidRPr="00D65C83">
        <w:rPr>
          <w:sz w:val="20"/>
          <w:u w:val="single"/>
        </w:rPr>
        <w:t>Tarihten Tarihe</w:t>
      </w:r>
      <w:r w:rsidRPr="00D65C83">
        <w:rPr>
          <w:sz w:val="20"/>
        </w:rPr>
        <w:tab/>
      </w:r>
      <w:r w:rsidRPr="00D65C83">
        <w:rPr>
          <w:sz w:val="20"/>
        </w:rPr>
        <w:tab/>
      </w:r>
      <w:r w:rsidRPr="00D65C83">
        <w:rPr>
          <w:sz w:val="20"/>
        </w:rPr>
        <w:tab/>
      </w:r>
      <w:r w:rsidRPr="00D65C83">
        <w:rPr>
          <w:sz w:val="20"/>
          <w:u w:val="single"/>
        </w:rPr>
        <w:t>İşverenin Adresi</w:t>
      </w:r>
      <w:r w:rsidRPr="00D65C83">
        <w:rPr>
          <w:sz w:val="20"/>
        </w:rPr>
        <w:tab/>
      </w:r>
      <w:r w:rsidRPr="00D65C83">
        <w:rPr>
          <w:sz w:val="20"/>
        </w:rPr>
        <w:tab/>
      </w:r>
      <w:r w:rsidRPr="00D65C83">
        <w:rPr>
          <w:sz w:val="20"/>
          <w:u w:val="single"/>
        </w:rPr>
        <w:t>Ayrılış Sebebi</w:t>
      </w:r>
    </w:p>
    <w:p w:rsidR="00FB4E67" w:rsidRPr="00702FC0" w:rsidRDefault="00FB4E67" w:rsidP="00FB4E67">
      <w:pPr>
        <w:pStyle w:val="KonuBal"/>
        <w:jc w:val="both"/>
        <w:rPr>
          <w:sz w:val="12"/>
        </w:rPr>
      </w:pPr>
    </w:p>
    <w:p w:rsidR="00FB4E67" w:rsidRPr="00D65C83" w:rsidRDefault="00FB4E67" w:rsidP="00FB4E67">
      <w:pPr>
        <w:pStyle w:val="KonuBal"/>
        <w:jc w:val="both"/>
        <w:rPr>
          <w:sz w:val="20"/>
        </w:rPr>
      </w:pPr>
      <w:r w:rsidRPr="00D65C83">
        <w:rPr>
          <w:sz w:val="20"/>
        </w:rPr>
        <w:t>6-HAKKINIZDA VERİLMİŞ BULUNAN MAHKÛMİYET HÜKMÜ VEYA HALEN DEVAM EDEN CEZA DAVASI BULUNUP BULUNMADIĞI</w:t>
      </w:r>
    </w:p>
    <w:p w:rsidR="00FB4E67" w:rsidRPr="00702FC0" w:rsidRDefault="00FB4E67" w:rsidP="00FB4E67">
      <w:pPr>
        <w:pStyle w:val="KonuBal"/>
        <w:jc w:val="both"/>
        <w:rPr>
          <w:sz w:val="12"/>
        </w:rPr>
      </w:pPr>
    </w:p>
    <w:p w:rsidR="00FB4E67" w:rsidRPr="00D65C83" w:rsidRDefault="00FB4E67" w:rsidP="00FB4E67">
      <w:pPr>
        <w:pStyle w:val="KonuBal"/>
        <w:jc w:val="both"/>
        <w:rPr>
          <w:sz w:val="20"/>
        </w:rPr>
      </w:pPr>
      <w:r w:rsidRPr="00D65C83">
        <w:rPr>
          <w:sz w:val="20"/>
        </w:rPr>
        <w:tab/>
      </w:r>
      <w:r w:rsidRPr="00D65C83">
        <w:rPr>
          <w:sz w:val="20"/>
        </w:rPr>
        <w:tab/>
      </w:r>
      <w:r w:rsidRPr="00D65C83">
        <w:rPr>
          <w:sz w:val="20"/>
        </w:rPr>
        <w:tab/>
        <w:t>VAR</w:t>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t xml:space="preserve">YOK   </w:t>
      </w:r>
    </w:p>
    <w:p w:rsidR="00FB4E67" w:rsidRPr="003052CD" w:rsidRDefault="00FB4E67" w:rsidP="00FB4E67">
      <w:pPr>
        <w:pStyle w:val="KonuBal"/>
        <w:jc w:val="both"/>
        <w:rPr>
          <w:sz w:val="14"/>
        </w:rPr>
      </w:pPr>
    </w:p>
    <w:p w:rsidR="00FB4E67" w:rsidRPr="00D65C83" w:rsidRDefault="00FB4E67" w:rsidP="00FB4E67">
      <w:pPr>
        <w:pStyle w:val="KonuBal"/>
        <w:rPr>
          <w:sz w:val="20"/>
        </w:rPr>
      </w:pPr>
      <w:r w:rsidRPr="00D65C83">
        <w:rPr>
          <w:sz w:val="20"/>
        </w:rPr>
        <w:t>YUKARIDAKİ BİLGİLERİN DOĞRU OLDUĞUNU BİLDİRİRİM</w:t>
      </w:r>
    </w:p>
    <w:p w:rsidR="00FB4E67" w:rsidRPr="00D65C83" w:rsidRDefault="00FB4E67" w:rsidP="00FB4E67">
      <w:pPr>
        <w:pStyle w:val="KonuBal"/>
        <w:jc w:val="both"/>
        <w:rPr>
          <w:sz w:val="20"/>
        </w:rPr>
      </w:pP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D65C83">
        <w:rPr>
          <w:sz w:val="20"/>
        </w:rPr>
        <w:tab/>
        <w:t>İMZA VE TARİH</w:t>
      </w:r>
    </w:p>
    <w:p w:rsidR="00FB4E67" w:rsidRPr="00B95121" w:rsidRDefault="00FB4E67" w:rsidP="00FB4E67">
      <w:pPr>
        <w:pStyle w:val="KonuBal"/>
        <w:rPr>
          <w:b/>
          <w:sz w:val="20"/>
        </w:rPr>
      </w:pPr>
      <w:r w:rsidRPr="00B95121">
        <w:rPr>
          <w:b/>
          <w:sz w:val="20"/>
        </w:rPr>
        <w:t>NÜFUS CÜZDAN SURETİ</w:t>
      </w:r>
    </w:p>
    <w:p w:rsidR="00FB4E67" w:rsidRPr="00D65C83" w:rsidRDefault="00FB4E67" w:rsidP="00FB4E67">
      <w:pPr>
        <w:pStyle w:val="KonuBal"/>
        <w:rPr>
          <w:sz w:val="20"/>
        </w:rPr>
      </w:pPr>
    </w:p>
    <w:p w:rsidR="00FB4E67" w:rsidRPr="00D65C83" w:rsidRDefault="00FB4E67" w:rsidP="00FB4E67">
      <w:pPr>
        <w:pStyle w:val="KonuBal"/>
        <w:jc w:val="both"/>
        <w:rPr>
          <w:sz w:val="20"/>
        </w:rPr>
      </w:pPr>
      <w:r w:rsidRPr="00D65C83">
        <w:rPr>
          <w:sz w:val="20"/>
        </w:rPr>
        <w:t>Soyadı</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Adı</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Baba Adı</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Ana Adı</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Doğum Yeri</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Doğum Tarihi</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Medeni Hali</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Uyrukluğu</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Dini</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İl</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İlçe</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Mahalle</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Köy</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Cilt No</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Sayfa No</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Kütük Sıra No</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Veriliş Sebebi</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Veriliş Tarihi</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Seri No</w:t>
      </w:r>
      <w:r w:rsidRPr="00D65C83">
        <w:rPr>
          <w:sz w:val="20"/>
        </w:rPr>
        <w:tab/>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T.C. Kimlik No</w:t>
      </w:r>
      <w:r w:rsidRPr="00D65C83">
        <w:rPr>
          <w:sz w:val="20"/>
        </w:rPr>
        <w:tab/>
      </w:r>
      <w:r w:rsidRPr="00D65C83">
        <w:rPr>
          <w:sz w:val="20"/>
        </w:rPr>
        <w:tab/>
      </w:r>
      <w:r w:rsidRPr="00D65C83">
        <w:rPr>
          <w:sz w:val="20"/>
        </w:rPr>
        <w:tab/>
        <w:t xml:space="preserve">: </w:t>
      </w:r>
    </w:p>
    <w:p w:rsidR="00FB4E67" w:rsidRPr="00D65C83" w:rsidRDefault="00FB4E67" w:rsidP="00FB4E67">
      <w:pPr>
        <w:pStyle w:val="KonuBal"/>
        <w:jc w:val="both"/>
        <w:rPr>
          <w:sz w:val="20"/>
        </w:rPr>
      </w:pPr>
      <w:r w:rsidRPr="00D65C83">
        <w:rPr>
          <w:sz w:val="20"/>
        </w:rPr>
        <w:t>Kayıtlı Olduğu Nüfus İdaresi</w:t>
      </w:r>
      <w:r w:rsidRPr="00D65C83">
        <w:rPr>
          <w:sz w:val="20"/>
        </w:rPr>
        <w:tab/>
        <w:t xml:space="preserve">: </w:t>
      </w:r>
    </w:p>
    <w:p w:rsidR="00FB4E67" w:rsidRPr="00D65C83" w:rsidRDefault="00FB4E67" w:rsidP="00FB4E67">
      <w:pPr>
        <w:pStyle w:val="KonuBal"/>
        <w:jc w:val="both"/>
        <w:rPr>
          <w:sz w:val="20"/>
        </w:rPr>
      </w:pPr>
      <w:r w:rsidRPr="00D65C83">
        <w:rPr>
          <w:sz w:val="20"/>
        </w:rPr>
        <w:t>Askerlik Hizmeti</w:t>
      </w:r>
      <w:r w:rsidRPr="00D65C83">
        <w:rPr>
          <w:sz w:val="20"/>
        </w:rPr>
        <w:tab/>
      </w:r>
      <w:r w:rsidRPr="00D65C83">
        <w:rPr>
          <w:sz w:val="20"/>
        </w:rPr>
        <w:tab/>
      </w:r>
      <w:r>
        <w:rPr>
          <w:sz w:val="20"/>
        </w:rPr>
        <w:t xml:space="preserve">              </w:t>
      </w:r>
      <w:r w:rsidRPr="00D65C83">
        <w:rPr>
          <w:sz w:val="20"/>
        </w:rPr>
        <w:t xml:space="preserve">: </w:t>
      </w:r>
    </w:p>
    <w:p w:rsidR="00FB4E67" w:rsidRPr="00D65C83" w:rsidRDefault="00FB4E67" w:rsidP="00FB4E67">
      <w:pPr>
        <w:pStyle w:val="KonuBal"/>
        <w:jc w:val="both"/>
        <w:rPr>
          <w:sz w:val="20"/>
        </w:rPr>
      </w:pPr>
      <w:r>
        <w:rPr>
          <w:sz w:val="20"/>
        </w:rPr>
        <w:t xml:space="preserve">     </w:t>
      </w:r>
      <w:r w:rsidRPr="00D65C83">
        <w:rPr>
          <w:sz w:val="20"/>
        </w:rPr>
        <w:t>a)</w:t>
      </w:r>
      <w:r>
        <w:rPr>
          <w:sz w:val="20"/>
        </w:rPr>
        <w:t xml:space="preserve"> </w:t>
      </w:r>
      <w:r w:rsidRPr="00D65C83">
        <w:rPr>
          <w:sz w:val="20"/>
        </w:rPr>
        <w:t>Başlama Tarihi</w:t>
      </w:r>
      <w:r w:rsidRPr="00D65C83">
        <w:rPr>
          <w:sz w:val="20"/>
        </w:rPr>
        <w:tab/>
      </w:r>
      <w:r w:rsidRPr="00D65C83">
        <w:rPr>
          <w:sz w:val="20"/>
        </w:rPr>
        <w:tab/>
        <w:t>:</w:t>
      </w:r>
    </w:p>
    <w:p w:rsidR="00FB4E67" w:rsidRPr="00D65C83" w:rsidRDefault="00FB4E67" w:rsidP="00FB4E67">
      <w:pPr>
        <w:pStyle w:val="KonuBal"/>
        <w:jc w:val="both"/>
        <w:rPr>
          <w:sz w:val="20"/>
        </w:rPr>
      </w:pPr>
      <w:r>
        <w:rPr>
          <w:sz w:val="20"/>
        </w:rPr>
        <w:t xml:space="preserve">     </w:t>
      </w:r>
      <w:r w:rsidRPr="00D65C83">
        <w:rPr>
          <w:sz w:val="20"/>
        </w:rPr>
        <w:t>b)</w:t>
      </w:r>
      <w:r>
        <w:rPr>
          <w:sz w:val="20"/>
        </w:rPr>
        <w:t xml:space="preserve"> </w:t>
      </w:r>
      <w:r w:rsidRPr="00D65C83">
        <w:rPr>
          <w:sz w:val="20"/>
        </w:rPr>
        <w:t>Terhis Tarihi</w:t>
      </w:r>
      <w:r w:rsidRPr="00D65C83">
        <w:rPr>
          <w:sz w:val="20"/>
        </w:rPr>
        <w:tab/>
      </w:r>
      <w:r w:rsidRPr="00D65C83">
        <w:rPr>
          <w:sz w:val="20"/>
        </w:rPr>
        <w:tab/>
        <w:t>:</w:t>
      </w:r>
    </w:p>
    <w:p w:rsidR="00FB4E67" w:rsidRPr="00D65C83" w:rsidRDefault="00FB4E67" w:rsidP="00FB4E67">
      <w:pPr>
        <w:pStyle w:val="KonuBal"/>
        <w:jc w:val="both"/>
        <w:rPr>
          <w:sz w:val="20"/>
        </w:rPr>
      </w:pPr>
      <w:r w:rsidRPr="00D65C83">
        <w:rPr>
          <w:sz w:val="20"/>
        </w:rPr>
        <w:t>Cezaları</w:t>
      </w:r>
      <w:r w:rsidRPr="00D65C83">
        <w:rPr>
          <w:sz w:val="20"/>
        </w:rPr>
        <w:tab/>
      </w:r>
      <w:r w:rsidRPr="00D65C83">
        <w:rPr>
          <w:sz w:val="20"/>
        </w:rPr>
        <w:tab/>
      </w:r>
      <w:r w:rsidRPr="00D65C83">
        <w:rPr>
          <w:sz w:val="20"/>
        </w:rPr>
        <w:tab/>
      </w:r>
      <w:r>
        <w:rPr>
          <w:sz w:val="20"/>
        </w:rPr>
        <w:t xml:space="preserve">              </w:t>
      </w:r>
      <w:r w:rsidRPr="00D65C83">
        <w:rPr>
          <w:sz w:val="20"/>
        </w:rPr>
        <w:t>:</w:t>
      </w:r>
    </w:p>
    <w:p w:rsidR="00FB4E67" w:rsidRPr="00D65C83" w:rsidRDefault="00FB4E67" w:rsidP="00FB4E67">
      <w:pPr>
        <w:pStyle w:val="KonuBal"/>
        <w:jc w:val="both"/>
        <w:rPr>
          <w:sz w:val="20"/>
        </w:rPr>
      </w:pPr>
      <w:r w:rsidRPr="00D65C83">
        <w:rPr>
          <w:sz w:val="20"/>
        </w:rPr>
        <w:tab/>
      </w:r>
      <w:r w:rsidRPr="00D65C83">
        <w:rPr>
          <w:sz w:val="20"/>
        </w:rPr>
        <w:tab/>
      </w:r>
      <w:r w:rsidRPr="00D65C83">
        <w:rPr>
          <w:sz w:val="20"/>
        </w:rPr>
        <w:tab/>
      </w:r>
      <w:r w:rsidRPr="00D65C83">
        <w:rPr>
          <w:sz w:val="20"/>
        </w:rPr>
        <w:tab/>
        <w:t xml:space="preserve">  NÜFUS CÜZDANI SURETİNİ ONAYLAYANIN</w:t>
      </w:r>
    </w:p>
    <w:p w:rsidR="00FB4E67" w:rsidRPr="00D65C83" w:rsidRDefault="00FB4E67" w:rsidP="00FB4E67">
      <w:pPr>
        <w:pStyle w:val="KonuBal"/>
        <w:jc w:val="both"/>
        <w:rPr>
          <w:sz w:val="20"/>
        </w:rPr>
      </w:pPr>
    </w:p>
    <w:p w:rsidR="00FB4E67" w:rsidRDefault="00FB4E67" w:rsidP="00FB4E67">
      <w:pPr>
        <w:pStyle w:val="KonuBal"/>
        <w:jc w:val="both"/>
        <w:rPr>
          <w:sz w:val="20"/>
          <w:u w:val="single"/>
        </w:rPr>
      </w:pPr>
      <w:r w:rsidRPr="00D65C83">
        <w:rPr>
          <w:sz w:val="20"/>
          <w:u w:val="single"/>
        </w:rPr>
        <w:t>SOYADI</w:t>
      </w:r>
      <w:r w:rsidRPr="00D65C83">
        <w:rPr>
          <w:sz w:val="20"/>
          <w:u w:val="single"/>
        </w:rPr>
        <w:tab/>
      </w:r>
      <w:r w:rsidRPr="00D65C83">
        <w:rPr>
          <w:sz w:val="20"/>
        </w:rPr>
        <w:t xml:space="preserve">        </w:t>
      </w:r>
      <w:r w:rsidRPr="00D65C83">
        <w:rPr>
          <w:sz w:val="20"/>
          <w:u w:val="single"/>
        </w:rPr>
        <w:t>ADI</w:t>
      </w:r>
      <w:r w:rsidRPr="00D65C83">
        <w:rPr>
          <w:sz w:val="20"/>
          <w:u w:val="single"/>
        </w:rPr>
        <w:tab/>
      </w:r>
      <w:r w:rsidRPr="00D65C83">
        <w:rPr>
          <w:sz w:val="20"/>
        </w:rPr>
        <w:t xml:space="preserve">         </w:t>
      </w:r>
      <w:r w:rsidRPr="00D65C83">
        <w:rPr>
          <w:sz w:val="20"/>
          <w:u w:val="single"/>
        </w:rPr>
        <w:t>GÖREVİ</w:t>
      </w:r>
      <w:r w:rsidRPr="00D65C83">
        <w:rPr>
          <w:sz w:val="20"/>
          <w:u w:val="single"/>
        </w:rPr>
        <w:tab/>
      </w:r>
      <w:r>
        <w:rPr>
          <w:sz w:val="20"/>
        </w:rPr>
        <w:tab/>
        <w:t xml:space="preserve">            </w:t>
      </w:r>
      <w:r w:rsidRPr="00D65C83">
        <w:rPr>
          <w:sz w:val="20"/>
        </w:rPr>
        <w:t xml:space="preserve">  </w:t>
      </w:r>
      <w:r w:rsidRPr="00D65C83">
        <w:rPr>
          <w:sz w:val="20"/>
          <w:u w:val="single"/>
        </w:rPr>
        <w:t>İMZA-MÜHÜR</w:t>
      </w:r>
      <w:r w:rsidRPr="00D65C83">
        <w:rPr>
          <w:sz w:val="20"/>
        </w:rPr>
        <w:t xml:space="preserve"> </w:t>
      </w:r>
      <w:r w:rsidRPr="00D65C83">
        <w:rPr>
          <w:sz w:val="20"/>
        </w:rPr>
        <w:tab/>
      </w:r>
      <w:r w:rsidRPr="00D65C83">
        <w:rPr>
          <w:sz w:val="20"/>
        </w:rPr>
        <w:tab/>
        <w:t xml:space="preserve">   </w:t>
      </w:r>
      <w:r w:rsidRPr="00D65C83">
        <w:rPr>
          <w:sz w:val="20"/>
          <w:u w:val="single"/>
        </w:rPr>
        <w:t>TARİH</w:t>
      </w:r>
    </w:p>
    <w:p w:rsidR="00502B39" w:rsidRDefault="00502B39" w:rsidP="00B559C7">
      <w:pPr>
        <w:ind w:firstLine="708"/>
        <w:rPr>
          <w:sz w:val="16"/>
        </w:rPr>
      </w:pPr>
    </w:p>
    <w:p w:rsidR="0085095C" w:rsidRDefault="0085095C" w:rsidP="00B559C7">
      <w:pPr>
        <w:ind w:firstLine="708"/>
        <w:rPr>
          <w:sz w:val="16"/>
        </w:rPr>
      </w:pPr>
    </w:p>
    <w:p w:rsidR="0085095C" w:rsidRDefault="0085095C" w:rsidP="00B559C7">
      <w:pPr>
        <w:ind w:firstLine="708"/>
        <w:rPr>
          <w:sz w:val="16"/>
        </w:rPr>
      </w:pPr>
    </w:p>
    <w:p w:rsidR="0085095C" w:rsidRDefault="0085095C" w:rsidP="00B559C7">
      <w:pPr>
        <w:ind w:firstLine="708"/>
        <w:rPr>
          <w:sz w:val="16"/>
        </w:rPr>
      </w:pPr>
    </w:p>
    <w:p w:rsidR="0085095C" w:rsidRPr="00707EA6" w:rsidRDefault="0085095C" w:rsidP="0085095C">
      <w:pPr>
        <w:ind w:left="-709"/>
        <w:jc w:val="right"/>
        <w:rPr>
          <w:szCs w:val="24"/>
        </w:rPr>
      </w:pPr>
      <w:r>
        <w:rPr>
          <w:szCs w:val="24"/>
        </w:rPr>
        <w:lastRenderedPageBreak/>
        <w:t>EK-</w:t>
      </w:r>
      <w:r w:rsidR="00332C57">
        <w:rPr>
          <w:szCs w:val="24"/>
        </w:rPr>
        <w:t>10</w:t>
      </w:r>
    </w:p>
    <w:tbl>
      <w:tblPr>
        <w:tblpPr w:leftFromText="141" w:rightFromText="141" w:vertAnchor="text" w:horzAnchor="margin" w:tblpX="-299" w:tblpY="168"/>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66"/>
      </w:tblGrid>
      <w:tr w:rsidR="0085095C" w:rsidTr="002A269B">
        <w:trPr>
          <w:trHeight w:val="12444"/>
        </w:trPr>
        <w:tc>
          <w:tcPr>
            <w:tcW w:w="9766" w:type="dxa"/>
          </w:tcPr>
          <w:p w:rsidR="0085095C" w:rsidRDefault="0085095C" w:rsidP="002A269B">
            <w:pPr>
              <w:jc w:val="center"/>
              <w:rPr>
                <w:b/>
                <w:sz w:val="24"/>
                <w:szCs w:val="28"/>
              </w:rPr>
            </w:pPr>
          </w:p>
          <w:p w:rsidR="0085095C" w:rsidRDefault="0085095C" w:rsidP="002A269B">
            <w:pPr>
              <w:jc w:val="center"/>
              <w:rPr>
                <w:b/>
                <w:sz w:val="24"/>
                <w:szCs w:val="28"/>
              </w:rPr>
            </w:pPr>
          </w:p>
          <w:p w:rsidR="0085095C" w:rsidRPr="009E5CAD" w:rsidRDefault="0085095C" w:rsidP="002A269B">
            <w:pPr>
              <w:jc w:val="center"/>
              <w:rPr>
                <w:b/>
                <w:sz w:val="24"/>
                <w:szCs w:val="28"/>
              </w:rPr>
            </w:pPr>
            <w:r>
              <w:rPr>
                <w:b/>
                <w:sz w:val="24"/>
                <w:szCs w:val="28"/>
              </w:rPr>
              <w:t>FORM DOLDURMA ESASLARI</w:t>
            </w:r>
          </w:p>
          <w:p w:rsidR="0085095C" w:rsidRPr="009E5CAD" w:rsidRDefault="0085095C" w:rsidP="002A269B">
            <w:pPr>
              <w:rPr>
                <w:b/>
                <w:sz w:val="24"/>
                <w:szCs w:val="28"/>
                <w:u w:val="single"/>
              </w:rPr>
            </w:pPr>
          </w:p>
          <w:p w:rsidR="0085095C" w:rsidRPr="009E5CAD" w:rsidRDefault="0085095C" w:rsidP="002A269B">
            <w:pPr>
              <w:rPr>
                <w:b/>
                <w:sz w:val="24"/>
                <w:szCs w:val="28"/>
                <w:u w:val="single"/>
              </w:rPr>
            </w:pPr>
          </w:p>
          <w:p w:rsidR="0085095C" w:rsidRPr="009E5CAD" w:rsidRDefault="0085095C" w:rsidP="002A269B">
            <w:pPr>
              <w:numPr>
                <w:ilvl w:val="0"/>
                <w:numId w:val="28"/>
              </w:numPr>
              <w:jc w:val="both"/>
              <w:rPr>
                <w:sz w:val="24"/>
                <w:szCs w:val="28"/>
              </w:rPr>
            </w:pPr>
            <w:r>
              <w:rPr>
                <w:sz w:val="24"/>
                <w:szCs w:val="28"/>
              </w:rPr>
              <w:t>Formlardaki bölümler</w:t>
            </w:r>
            <w:r w:rsidRPr="009E5CAD">
              <w:rPr>
                <w:sz w:val="24"/>
                <w:szCs w:val="28"/>
              </w:rPr>
              <w:t xml:space="preserve"> doğru ve </w:t>
            </w:r>
            <w:r>
              <w:rPr>
                <w:sz w:val="24"/>
                <w:szCs w:val="28"/>
              </w:rPr>
              <w:t>eksiksiz</w:t>
            </w:r>
            <w:r w:rsidRPr="009E5CAD">
              <w:rPr>
                <w:sz w:val="24"/>
                <w:szCs w:val="28"/>
              </w:rPr>
              <w:t xml:space="preserve"> olarak </w:t>
            </w:r>
            <w:r>
              <w:rPr>
                <w:sz w:val="24"/>
                <w:szCs w:val="28"/>
              </w:rPr>
              <w:t>“BÜYÜK HARF” ile doldurulur.</w:t>
            </w:r>
          </w:p>
          <w:p w:rsidR="0085095C" w:rsidRPr="009E5CAD" w:rsidRDefault="0085095C" w:rsidP="002A269B">
            <w:pPr>
              <w:ind w:left="720"/>
              <w:rPr>
                <w:sz w:val="24"/>
                <w:szCs w:val="28"/>
              </w:rPr>
            </w:pPr>
          </w:p>
          <w:p w:rsidR="0085095C" w:rsidRPr="009E5CAD" w:rsidRDefault="0085095C" w:rsidP="002A269B">
            <w:pPr>
              <w:numPr>
                <w:ilvl w:val="0"/>
                <w:numId w:val="28"/>
              </w:numPr>
              <w:jc w:val="both"/>
              <w:rPr>
                <w:sz w:val="24"/>
                <w:szCs w:val="28"/>
              </w:rPr>
            </w:pPr>
            <w:r w:rsidRPr="009E5CAD">
              <w:rPr>
                <w:sz w:val="24"/>
                <w:szCs w:val="28"/>
              </w:rPr>
              <w:t xml:space="preserve">Bütün Formlar DAKTİLO veya BİLGİSAYAR ile </w:t>
            </w:r>
            <w:r>
              <w:rPr>
                <w:sz w:val="24"/>
                <w:szCs w:val="28"/>
              </w:rPr>
              <w:t xml:space="preserve">noktalama ve kısaltma yapılmadan açık bir şekilde giriş kartı talep eden Kurum/Kuruluş tarafından </w:t>
            </w:r>
            <w:r w:rsidRPr="009E5CAD">
              <w:rPr>
                <w:sz w:val="24"/>
                <w:szCs w:val="28"/>
              </w:rPr>
              <w:t>doldurulur. Diğer usullerde doldurulan formlar kabul edilmez ve işleme alınmaz.</w:t>
            </w:r>
          </w:p>
          <w:p w:rsidR="0085095C" w:rsidRPr="009E5CAD" w:rsidRDefault="0085095C" w:rsidP="002A269B">
            <w:pPr>
              <w:pStyle w:val="ListeParagraf"/>
              <w:rPr>
                <w:sz w:val="24"/>
                <w:szCs w:val="28"/>
              </w:rPr>
            </w:pPr>
          </w:p>
          <w:p w:rsidR="0085095C" w:rsidRPr="00EF03C7" w:rsidRDefault="0085095C" w:rsidP="002A269B">
            <w:pPr>
              <w:pStyle w:val="Balk1"/>
              <w:numPr>
                <w:ilvl w:val="0"/>
                <w:numId w:val="28"/>
              </w:numPr>
              <w:ind w:hanging="384"/>
              <w:jc w:val="both"/>
              <w:rPr>
                <w:b w:val="0"/>
                <w:sz w:val="24"/>
              </w:rPr>
            </w:pPr>
            <w:r w:rsidRPr="00EF03C7">
              <w:rPr>
                <w:b w:val="0"/>
                <w:sz w:val="24"/>
              </w:rPr>
              <w:t>Tüm formlar iki (2)’şer suret tanzim edilir ve Kurum/Kuruluş yetkilisi tarafından</w:t>
            </w:r>
          </w:p>
          <w:p w:rsidR="0085095C" w:rsidRDefault="0085095C" w:rsidP="002A269B">
            <w:pPr>
              <w:pStyle w:val="Balk1"/>
              <w:ind w:left="761"/>
              <w:jc w:val="both"/>
              <w:rPr>
                <w:b w:val="0"/>
                <w:sz w:val="24"/>
              </w:rPr>
            </w:pPr>
            <w:r w:rsidRPr="00EF03C7">
              <w:rPr>
                <w:b w:val="0"/>
                <w:sz w:val="24"/>
              </w:rPr>
              <w:t xml:space="preserve">imzalanıp mühürlenir. Ayrıca tüm formlar dijital </w:t>
            </w:r>
            <w:r>
              <w:rPr>
                <w:b w:val="0"/>
                <w:sz w:val="24"/>
              </w:rPr>
              <w:t xml:space="preserve">(excel formatında) </w:t>
            </w:r>
            <w:r w:rsidRPr="00EF03C7">
              <w:rPr>
                <w:b w:val="0"/>
                <w:sz w:val="24"/>
              </w:rPr>
              <w:t>ortamda da</w:t>
            </w:r>
          </w:p>
          <w:p w:rsidR="0085095C" w:rsidRDefault="0085095C" w:rsidP="002A269B">
            <w:pPr>
              <w:pStyle w:val="Balk1"/>
              <w:ind w:left="761"/>
              <w:jc w:val="both"/>
              <w:rPr>
                <w:b w:val="0"/>
                <w:sz w:val="24"/>
              </w:rPr>
            </w:pPr>
            <w:r w:rsidRPr="00EF03C7">
              <w:rPr>
                <w:b w:val="0"/>
                <w:sz w:val="24"/>
              </w:rPr>
              <w:t>gönderilir.</w:t>
            </w:r>
          </w:p>
          <w:p w:rsidR="0085095C" w:rsidRPr="00467877" w:rsidRDefault="0085095C" w:rsidP="002A269B"/>
          <w:p w:rsidR="0085095C" w:rsidRPr="009E5CAD" w:rsidRDefault="0085095C" w:rsidP="002A269B">
            <w:pPr>
              <w:numPr>
                <w:ilvl w:val="0"/>
                <w:numId w:val="28"/>
              </w:numPr>
              <w:jc w:val="both"/>
              <w:rPr>
                <w:sz w:val="24"/>
                <w:szCs w:val="28"/>
              </w:rPr>
            </w:pPr>
            <w:r w:rsidRPr="009E5CAD">
              <w:rPr>
                <w:sz w:val="24"/>
                <w:szCs w:val="28"/>
              </w:rPr>
              <w:t xml:space="preserve">Personel </w:t>
            </w:r>
            <w:r>
              <w:rPr>
                <w:sz w:val="24"/>
                <w:szCs w:val="28"/>
              </w:rPr>
              <w:t>a</w:t>
            </w:r>
            <w:r w:rsidRPr="009E5CAD">
              <w:rPr>
                <w:sz w:val="24"/>
                <w:szCs w:val="28"/>
              </w:rPr>
              <w:t>dına hazırlanan formlarda adres olarak kurum/kuruluş adresi gösterilemez.</w:t>
            </w:r>
          </w:p>
          <w:p w:rsidR="0085095C" w:rsidRPr="009E5CAD" w:rsidRDefault="0085095C" w:rsidP="002A269B">
            <w:pPr>
              <w:ind w:left="720"/>
              <w:rPr>
                <w:sz w:val="24"/>
                <w:szCs w:val="28"/>
              </w:rPr>
            </w:pPr>
          </w:p>
          <w:p w:rsidR="0085095C" w:rsidRDefault="0085095C" w:rsidP="002A269B">
            <w:pPr>
              <w:numPr>
                <w:ilvl w:val="0"/>
                <w:numId w:val="28"/>
              </w:numPr>
              <w:jc w:val="both"/>
              <w:rPr>
                <w:sz w:val="24"/>
                <w:szCs w:val="28"/>
              </w:rPr>
            </w:pPr>
            <w:r w:rsidRPr="009E5CAD">
              <w:rPr>
                <w:sz w:val="24"/>
                <w:szCs w:val="28"/>
              </w:rPr>
              <w:t xml:space="preserve">Unvanı yönetici olan kişilerin Ticaret Sicil Gazetesi, İmza Sirküleri, Karar Defteri </w:t>
            </w:r>
            <w:r>
              <w:rPr>
                <w:sz w:val="24"/>
                <w:szCs w:val="28"/>
              </w:rPr>
              <w:t>Noter Tasdikli;</w:t>
            </w:r>
            <w:r w:rsidRPr="009E5CAD">
              <w:rPr>
                <w:sz w:val="24"/>
                <w:szCs w:val="28"/>
              </w:rPr>
              <w:t xml:space="preserve"> Uçucu Personelin Lisans ve ID Kart Suretleri </w:t>
            </w:r>
            <w:r>
              <w:rPr>
                <w:sz w:val="24"/>
                <w:szCs w:val="28"/>
              </w:rPr>
              <w:t xml:space="preserve">ise Aslı Gibidir Kurum Onaylı </w:t>
            </w:r>
            <w:r w:rsidRPr="009E5CAD">
              <w:rPr>
                <w:sz w:val="24"/>
                <w:szCs w:val="28"/>
              </w:rPr>
              <w:t>yaptıkları görevi belgelemek zorundadır.</w:t>
            </w:r>
          </w:p>
          <w:p w:rsidR="0085095C" w:rsidRDefault="0085095C" w:rsidP="002A269B">
            <w:pPr>
              <w:pStyle w:val="ListeParagraf"/>
              <w:rPr>
                <w:sz w:val="24"/>
                <w:szCs w:val="28"/>
              </w:rPr>
            </w:pPr>
          </w:p>
          <w:p w:rsidR="0085095C" w:rsidRDefault="0085095C" w:rsidP="002A269B">
            <w:pPr>
              <w:pStyle w:val="Balk1"/>
              <w:numPr>
                <w:ilvl w:val="0"/>
                <w:numId w:val="28"/>
              </w:numPr>
              <w:jc w:val="both"/>
              <w:rPr>
                <w:b w:val="0"/>
                <w:sz w:val="24"/>
              </w:rPr>
            </w:pPr>
            <w:r w:rsidRPr="0027037B">
              <w:rPr>
                <w:b w:val="0"/>
                <w:sz w:val="24"/>
              </w:rPr>
              <w:t>Adına giriş kartı müracaatı yapılan personel evrakları tanzim edilerek bir dosya içerisinde gönderilir. Giriş kartı tanzim eden Kurumun ilgili birimince şüphe, tereddüt, evrakların Talimat kapsamında düzgün olmaması, Kurum/Kuruluşun iştigal konusu, vb. hususlar söz konusu olduğunda ilave olarak Kurum/Kuruluş yetkilisinden, sözlü/yazılı isteyeceği tüm bilgi, doküman ve belgelerin (kartı tanzim eden birim tarafından yeni dizayn</w:t>
            </w:r>
            <w:r>
              <w:rPr>
                <w:b w:val="0"/>
                <w:sz w:val="24"/>
              </w:rPr>
              <w:t xml:space="preserve"> </w:t>
            </w:r>
            <w:r w:rsidRPr="0027037B">
              <w:rPr>
                <w:b w:val="0"/>
                <w:sz w:val="24"/>
              </w:rPr>
              <w:t>edilmiş form/formlar, Personel Maaş Bordrosu, personelin bağlı bulunduğu sosyal güvenlik kuruluşuna ait belge/bildirgesi, Ulaştırma Bakanlığı’nın ilgili birimleri tarafından yapılan Sözleşme, İşyeri Açma Belgesi, Ulusal/Uluslararası mevzuattan dolayı Kurum/Kuruluş veya personel adına tanzim edilen izin/sertifik</w:t>
            </w:r>
            <w:r>
              <w:rPr>
                <w:b w:val="0"/>
                <w:sz w:val="24"/>
              </w:rPr>
              <w:t xml:space="preserve">a/lisans, vb.) Kurum/Kuruluşlar </w:t>
            </w:r>
            <w:r w:rsidRPr="0027037B">
              <w:rPr>
                <w:b w:val="0"/>
                <w:sz w:val="24"/>
              </w:rPr>
              <w:t>tarafından verilmesi/tanzim edilmesi zorunludur. Bahse konu evrakların geç tesliminden kaynaklanan gecikmeler giriş kartını tanzim eden kurumun sorumluluğunda değildir.</w:t>
            </w:r>
          </w:p>
          <w:p w:rsidR="0085095C" w:rsidRDefault="0085095C" w:rsidP="002A269B"/>
          <w:p w:rsidR="0085095C" w:rsidRPr="003220E6" w:rsidRDefault="0085095C" w:rsidP="002A269B">
            <w:pPr>
              <w:pStyle w:val="ListeParagraf"/>
              <w:numPr>
                <w:ilvl w:val="0"/>
                <w:numId w:val="28"/>
              </w:numPr>
              <w:rPr>
                <w:sz w:val="24"/>
              </w:rPr>
            </w:pPr>
            <w:r>
              <w:rPr>
                <w:sz w:val="24"/>
              </w:rPr>
              <w:t>Müracaat Formu ve belgelerinde Mülki İdare Amiri veya Güvenlik Komisyonu kararı ile değişiklik yapılabilir. Bu kapsamda yapılacak olan değişikliklerde Yönerge değişikliği aranmaz.</w:t>
            </w:r>
          </w:p>
          <w:p w:rsidR="0085095C" w:rsidRPr="009E5CAD" w:rsidRDefault="0085095C" w:rsidP="002A269B">
            <w:pPr>
              <w:ind w:left="720"/>
              <w:rPr>
                <w:sz w:val="24"/>
                <w:szCs w:val="28"/>
              </w:rPr>
            </w:pPr>
          </w:p>
          <w:p w:rsidR="0085095C" w:rsidRDefault="0085095C" w:rsidP="002A269B">
            <w:pPr>
              <w:jc w:val="center"/>
              <w:rPr>
                <w:b/>
                <w:sz w:val="28"/>
                <w:szCs w:val="28"/>
                <w:u w:val="single"/>
              </w:rPr>
            </w:pPr>
          </w:p>
        </w:tc>
      </w:tr>
    </w:tbl>
    <w:p w:rsidR="0085095C" w:rsidRDefault="0085095C" w:rsidP="0085095C">
      <w:pPr>
        <w:ind w:left="-709"/>
        <w:jc w:val="center"/>
        <w:rPr>
          <w:b/>
          <w:sz w:val="24"/>
          <w:szCs w:val="22"/>
        </w:rPr>
      </w:pPr>
    </w:p>
    <w:p w:rsidR="004A79CE" w:rsidRDefault="004A79CE" w:rsidP="00B559C7">
      <w:pPr>
        <w:ind w:firstLine="708"/>
        <w:rPr>
          <w:sz w:val="16"/>
        </w:rPr>
      </w:pPr>
    </w:p>
    <w:p w:rsidR="004A79CE" w:rsidRDefault="004A79CE">
      <w:pPr>
        <w:rPr>
          <w:sz w:val="16"/>
        </w:rPr>
      </w:pPr>
      <w:r>
        <w:rPr>
          <w:sz w:val="16"/>
        </w:rPr>
        <w:br w:type="page"/>
      </w:r>
    </w:p>
    <w:p w:rsidR="004A79CE" w:rsidRPr="00707EA6" w:rsidRDefault="004A79CE" w:rsidP="004A79CE">
      <w:pPr>
        <w:jc w:val="right"/>
        <w:rPr>
          <w:szCs w:val="24"/>
        </w:rPr>
      </w:pPr>
      <w:r>
        <w:rPr>
          <w:szCs w:val="24"/>
        </w:rPr>
        <w:lastRenderedPageBreak/>
        <w:t>EK-</w:t>
      </w:r>
      <w:r w:rsidR="00332C57">
        <w:rPr>
          <w:szCs w:val="24"/>
        </w:rPr>
        <w:t>9</w:t>
      </w:r>
    </w:p>
    <w:p w:rsidR="004A79CE" w:rsidRDefault="004A79CE" w:rsidP="004A79CE">
      <w:pPr>
        <w:ind w:left="-709"/>
        <w:jc w:val="center"/>
        <w:rPr>
          <w:b/>
          <w:sz w:val="24"/>
          <w:szCs w:val="22"/>
        </w:rPr>
      </w:pPr>
    </w:p>
    <w:p w:rsidR="004A79CE" w:rsidRPr="007B5B85" w:rsidRDefault="004A79CE" w:rsidP="004A79CE">
      <w:pPr>
        <w:ind w:left="-709"/>
        <w:jc w:val="center"/>
        <w:rPr>
          <w:b/>
          <w:sz w:val="24"/>
          <w:szCs w:val="22"/>
        </w:rPr>
      </w:pPr>
      <w:bookmarkStart w:id="455" w:name="_Hlk136596544"/>
      <w:r w:rsidRPr="007B5B85">
        <w:rPr>
          <w:b/>
          <w:sz w:val="24"/>
          <w:szCs w:val="22"/>
        </w:rPr>
        <w:t>MSHGP EK-9</w:t>
      </w:r>
    </w:p>
    <w:p w:rsidR="004A79CE" w:rsidRPr="007B5B85" w:rsidRDefault="004A79CE" w:rsidP="004A79CE">
      <w:pPr>
        <w:ind w:left="-709"/>
        <w:jc w:val="center"/>
        <w:rPr>
          <w:b/>
          <w:sz w:val="24"/>
          <w:szCs w:val="22"/>
        </w:rPr>
      </w:pPr>
      <w:bookmarkStart w:id="456" w:name="_GoBack"/>
      <w:bookmarkEnd w:id="456"/>
      <w:r w:rsidRPr="007B5B85">
        <w:rPr>
          <w:b/>
          <w:sz w:val="24"/>
          <w:szCs w:val="22"/>
        </w:rPr>
        <w:t>BALIKESİR ME</w:t>
      </w:r>
      <w:r w:rsidR="00EF7D92">
        <w:rPr>
          <w:b/>
          <w:sz w:val="24"/>
          <w:szCs w:val="22"/>
        </w:rPr>
        <w:t>R</w:t>
      </w:r>
      <w:r w:rsidRPr="007B5B85">
        <w:rPr>
          <w:b/>
          <w:sz w:val="24"/>
          <w:szCs w:val="22"/>
        </w:rPr>
        <w:t>KEZ HAVALİMANI ÇALIŞANLARI İÇİN</w:t>
      </w:r>
    </w:p>
    <w:p w:rsidR="004A79CE" w:rsidRPr="007B5B85" w:rsidRDefault="004A79CE" w:rsidP="004A79CE">
      <w:pPr>
        <w:ind w:left="-709"/>
        <w:jc w:val="center"/>
        <w:rPr>
          <w:b/>
          <w:sz w:val="24"/>
          <w:szCs w:val="22"/>
        </w:rPr>
      </w:pPr>
      <w:r w:rsidRPr="007B5B85">
        <w:rPr>
          <w:b/>
          <w:sz w:val="24"/>
          <w:szCs w:val="22"/>
        </w:rPr>
        <w:t>KART KULLANIM TALİMATI</w:t>
      </w:r>
    </w:p>
    <w:p w:rsidR="004A79CE" w:rsidRPr="009A469E" w:rsidRDefault="004A79CE" w:rsidP="004A79CE">
      <w:pPr>
        <w:ind w:left="-709"/>
        <w:jc w:val="center"/>
        <w:rPr>
          <w:b/>
          <w:sz w:val="22"/>
          <w:szCs w:val="22"/>
        </w:rPr>
      </w:pPr>
    </w:p>
    <w:p w:rsidR="004A79CE" w:rsidRPr="007B5B85" w:rsidRDefault="004A79CE" w:rsidP="004A79CE">
      <w:pPr>
        <w:ind w:left="-709"/>
        <w:jc w:val="both"/>
        <w:rPr>
          <w:b/>
          <w:sz w:val="24"/>
          <w:szCs w:val="22"/>
          <w:u w:val="single"/>
        </w:rPr>
      </w:pPr>
      <w:r w:rsidRPr="007B5B85">
        <w:rPr>
          <w:b/>
          <w:sz w:val="24"/>
          <w:szCs w:val="22"/>
          <w:u w:val="single"/>
        </w:rPr>
        <w:t>BALIKESİR MERKEZ HAVALİMANI GİRİŞ KARTI</w:t>
      </w:r>
    </w:p>
    <w:p w:rsidR="004A79CE" w:rsidRPr="007B5B85" w:rsidRDefault="004A79CE" w:rsidP="004A79CE">
      <w:pPr>
        <w:numPr>
          <w:ilvl w:val="0"/>
          <w:numId w:val="25"/>
        </w:numPr>
        <w:ind w:left="-709" w:firstLine="0"/>
        <w:jc w:val="both"/>
        <w:rPr>
          <w:sz w:val="24"/>
          <w:szCs w:val="22"/>
        </w:rPr>
      </w:pPr>
      <w:r w:rsidRPr="007B5B85">
        <w:rPr>
          <w:sz w:val="24"/>
          <w:szCs w:val="22"/>
        </w:rPr>
        <w:t>Balıkesir Merkez Havalimanında çalışan herkes, mesaide bulundukları süre içinde Havalimanı giriş kartını görünür şekilde yakasına asmak zorundadır.</w:t>
      </w:r>
    </w:p>
    <w:p w:rsidR="004A79CE" w:rsidRPr="007B5B85" w:rsidRDefault="004A79CE" w:rsidP="004A79CE">
      <w:pPr>
        <w:numPr>
          <w:ilvl w:val="0"/>
          <w:numId w:val="25"/>
        </w:numPr>
        <w:tabs>
          <w:tab w:val="left" w:pos="567"/>
        </w:tabs>
        <w:ind w:left="-709" w:firstLine="0"/>
        <w:jc w:val="both"/>
        <w:rPr>
          <w:sz w:val="24"/>
          <w:szCs w:val="22"/>
        </w:rPr>
      </w:pPr>
      <w:r w:rsidRPr="007B5B85">
        <w:rPr>
          <w:sz w:val="24"/>
          <w:szCs w:val="22"/>
        </w:rPr>
        <w:t>Balıkesir Merkez Havalimanı giriş kartı sadece izin verilen bölümler için geçerlidir.</w:t>
      </w:r>
    </w:p>
    <w:p w:rsidR="004A79CE" w:rsidRPr="007B5B85" w:rsidRDefault="004A79CE" w:rsidP="004A79CE">
      <w:pPr>
        <w:numPr>
          <w:ilvl w:val="0"/>
          <w:numId w:val="25"/>
        </w:numPr>
        <w:tabs>
          <w:tab w:val="left" w:pos="567"/>
        </w:tabs>
        <w:ind w:left="-709" w:firstLine="0"/>
        <w:jc w:val="both"/>
        <w:rPr>
          <w:sz w:val="24"/>
          <w:szCs w:val="22"/>
        </w:rPr>
      </w:pPr>
      <w:r w:rsidRPr="007B5B85">
        <w:rPr>
          <w:sz w:val="24"/>
          <w:szCs w:val="22"/>
        </w:rPr>
        <w:t>Balıkesir Merkez Havalimanı giriş kartının izin verilen şekilde kullanımından kart kullanıcıları ile birlikte, personelin bağlı olduğu kuruluşlarda sorumludur.</w:t>
      </w:r>
    </w:p>
    <w:p w:rsidR="004A79CE" w:rsidRPr="007B5B85" w:rsidRDefault="004A79CE" w:rsidP="004A79CE">
      <w:pPr>
        <w:numPr>
          <w:ilvl w:val="0"/>
          <w:numId w:val="25"/>
        </w:numPr>
        <w:ind w:left="-709" w:firstLine="0"/>
        <w:jc w:val="both"/>
        <w:rPr>
          <w:sz w:val="24"/>
          <w:szCs w:val="22"/>
        </w:rPr>
      </w:pPr>
      <w:r w:rsidRPr="007B5B85">
        <w:rPr>
          <w:sz w:val="24"/>
          <w:szCs w:val="22"/>
        </w:rPr>
        <w:t>Giriş kartları sadece kart sahibi tarafından kullanılabilir. Hiçbir şekilde ikinci şahıslara verilmez.</w:t>
      </w:r>
    </w:p>
    <w:p w:rsidR="004A79CE" w:rsidRPr="007B5B85" w:rsidRDefault="004A79CE" w:rsidP="004A79CE">
      <w:pPr>
        <w:numPr>
          <w:ilvl w:val="0"/>
          <w:numId w:val="25"/>
        </w:numPr>
        <w:ind w:left="-709" w:firstLine="0"/>
        <w:jc w:val="both"/>
        <w:rPr>
          <w:sz w:val="24"/>
          <w:szCs w:val="22"/>
        </w:rPr>
      </w:pPr>
      <w:r w:rsidRPr="007B5B85">
        <w:rPr>
          <w:sz w:val="24"/>
          <w:szCs w:val="22"/>
        </w:rPr>
        <w:t>Yüksek risk veya özel bir tehdit durumunda giriş kartlarının yerine günlük olarak kullanılacak bröve veya kartlar güvenlik makamlarınca verilebilir.</w:t>
      </w:r>
    </w:p>
    <w:p w:rsidR="004A79CE" w:rsidRPr="007B5B85" w:rsidRDefault="004A79CE" w:rsidP="004A79CE">
      <w:pPr>
        <w:numPr>
          <w:ilvl w:val="0"/>
          <w:numId w:val="25"/>
        </w:numPr>
        <w:ind w:left="-709" w:firstLine="0"/>
        <w:jc w:val="both"/>
        <w:rPr>
          <w:sz w:val="24"/>
          <w:szCs w:val="22"/>
        </w:rPr>
      </w:pPr>
      <w:r w:rsidRPr="007B5B85">
        <w:rPr>
          <w:sz w:val="24"/>
          <w:szCs w:val="22"/>
        </w:rPr>
        <w:t>Kart taşıyıcıları çalıştıkları bölümlere özel olarak izin almadan misafir veya ziyaretçi kabul edemezler.</w:t>
      </w:r>
    </w:p>
    <w:p w:rsidR="004A79CE" w:rsidRPr="007B5B85" w:rsidRDefault="004A79CE" w:rsidP="004A79CE">
      <w:pPr>
        <w:numPr>
          <w:ilvl w:val="0"/>
          <w:numId w:val="25"/>
        </w:numPr>
        <w:ind w:left="-709" w:firstLine="0"/>
        <w:jc w:val="both"/>
        <w:rPr>
          <w:sz w:val="24"/>
          <w:szCs w:val="22"/>
        </w:rPr>
      </w:pPr>
      <w:r w:rsidRPr="007B5B85">
        <w:rPr>
          <w:sz w:val="24"/>
          <w:szCs w:val="22"/>
        </w:rPr>
        <w:t>Balıkesir Merkez Havalimanında çalışanlar için geçerli giriş kartı, DHMİ giriş kartıdır. Hiçbir üniforma veya giriş kartı bunun yerine kullanılamaz.</w:t>
      </w:r>
    </w:p>
    <w:p w:rsidR="004A79CE" w:rsidRPr="007B5B85" w:rsidRDefault="004A79CE" w:rsidP="004A79CE">
      <w:pPr>
        <w:numPr>
          <w:ilvl w:val="0"/>
          <w:numId w:val="25"/>
        </w:numPr>
        <w:ind w:left="-709" w:firstLine="0"/>
        <w:jc w:val="both"/>
        <w:rPr>
          <w:sz w:val="24"/>
          <w:szCs w:val="22"/>
        </w:rPr>
      </w:pPr>
      <w:r w:rsidRPr="007B5B85">
        <w:rPr>
          <w:sz w:val="24"/>
          <w:szCs w:val="22"/>
        </w:rPr>
        <w:t>Balıkesir Merkez Havalimanı kullanan yabancı havayolu şirketlerinin mürettebatı kendi havayolu giriş kartının kullanabilirler. Ancak her yıl geçerli olan örnek giriş kartlarını Balıkesir Merkez Havalimanı güvenlik makamlarına vermek zorundadırlar.</w:t>
      </w:r>
    </w:p>
    <w:p w:rsidR="004A79CE" w:rsidRPr="007B5B85" w:rsidRDefault="004A79CE" w:rsidP="004A79CE">
      <w:pPr>
        <w:numPr>
          <w:ilvl w:val="0"/>
          <w:numId w:val="25"/>
        </w:numPr>
        <w:ind w:left="-709" w:firstLine="0"/>
        <w:jc w:val="both"/>
        <w:rPr>
          <w:sz w:val="24"/>
          <w:szCs w:val="22"/>
        </w:rPr>
      </w:pPr>
      <w:r w:rsidRPr="007B5B85">
        <w:rPr>
          <w:sz w:val="24"/>
          <w:szCs w:val="22"/>
        </w:rPr>
        <w:t>Kart hamili kullanıcılar, Balıkesir Merkez Havalimanın değişik bölümlerine ancak geçiş için oluşturulmuş kontrol noktalarından geçebilirler. Taşıdıkları kart kontrolsüz geçme imkânı vermez. Kontrol noktalarında istisnasız herkes güvenlik taramasına tabi tutulur.</w:t>
      </w:r>
    </w:p>
    <w:p w:rsidR="004A79CE" w:rsidRPr="007B5B85" w:rsidRDefault="004A79CE" w:rsidP="004A79CE">
      <w:pPr>
        <w:numPr>
          <w:ilvl w:val="0"/>
          <w:numId w:val="25"/>
        </w:numPr>
        <w:ind w:left="-709" w:firstLine="0"/>
        <w:jc w:val="both"/>
        <w:rPr>
          <w:sz w:val="24"/>
          <w:szCs w:val="22"/>
        </w:rPr>
      </w:pPr>
      <w:r w:rsidRPr="007B5B85">
        <w:rPr>
          <w:sz w:val="24"/>
          <w:szCs w:val="22"/>
        </w:rPr>
        <w:t>Kaybolması halinde anında Balıkesir Merkez Havalimanı güvenlik makamlarına müracaatla durum bildirilir.</w:t>
      </w:r>
    </w:p>
    <w:p w:rsidR="004A79CE" w:rsidRPr="007B5B85" w:rsidRDefault="004A79CE" w:rsidP="004A79CE">
      <w:pPr>
        <w:ind w:left="-709"/>
        <w:jc w:val="both"/>
        <w:rPr>
          <w:b/>
          <w:sz w:val="24"/>
          <w:szCs w:val="22"/>
          <w:u w:val="single"/>
        </w:rPr>
      </w:pPr>
      <w:r w:rsidRPr="007B5B85">
        <w:rPr>
          <w:b/>
          <w:sz w:val="24"/>
          <w:szCs w:val="22"/>
          <w:u w:val="single"/>
        </w:rPr>
        <w:t>ARAÇ GİRİŞ KARTI</w:t>
      </w:r>
    </w:p>
    <w:p w:rsidR="004A79CE" w:rsidRPr="007B5B85" w:rsidRDefault="004A79CE" w:rsidP="004A79CE">
      <w:pPr>
        <w:numPr>
          <w:ilvl w:val="0"/>
          <w:numId w:val="26"/>
        </w:numPr>
        <w:ind w:left="-709" w:firstLine="0"/>
        <w:jc w:val="both"/>
        <w:rPr>
          <w:sz w:val="24"/>
          <w:szCs w:val="22"/>
        </w:rPr>
      </w:pPr>
      <w:r w:rsidRPr="007B5B85">
        <w:rPr>
          <w:sz w:val="24"/>
          <w:szCs w:val="22"/>
        </w:rPr>
        <w:t>Apron’a giriş için apron plakası verilen araçlara ayrıca apron giriş kartı tanzim edilir. Kart aracın camında sürekli görülebilecek bir yerinde taşınır. Bu giriş kartının üzerinde aracın plaka numarası, apron plaka numarası, araç sahibi kişi veya kuruluşun adı bulunur.</w:t>
      </w:r>
    </w:p>
    <w:p w:rsidR="004A79CE" w:rsidRPr="007B5B85" w:rsidRDefault="004A79CE" w:rsidP="004A79CE">
      <w:pPr>
        <w:numPr>
          <w:ilvl w:val="0"/>
          <w:numId w:val="26"/>
        </w:numPr>
        <w:tabs>
          <w:tab w:val="left" w:pos="567"/>
        </w:tabs>
        <w:ind w:left="-709" w:firstLine="0"/>
        <w:jc w:val="both"/>
        <w:rPr>
          <w:b/>
          <w:sz w:val="24"/>
          <w:szCs w:val="22"/>
          <w:u w:val="single"/>
        </w:rPr>
      </w:pPr>
      <w:r w:rsidRPr="007B5B85">
        <w:rPr>
          <w:sz w:val="24"/>
          <w:szCs w:val="22"/>
        </w:rPr>
        <w:t>Araç giriş kartının olması araç içindeki kişilerin Balıkesir Merkez Havalimanı giriş kartı olmadan Havalimanı içersine girebileceği anlamı vermez.</w:t>
      </w:r>
    </w:p>
    <w:p w:rsidR="004A79CE" w:rsidRPr="007B5B85" w:rsidRDefault="004A79CE" w:rsidP="004A79CE">
      <w:pPr>
        <w:numPr>
          <w:ilvl w:val="0"/>
          <w:numId w:val="26"/>
        </w:numPr>
        <w:ind w:left="-709" w:firstLine="0"/>
        <w:jc w:val="both"/>
        <w:rPr>
          <w:b/>
          <w:sz w:val="24"/>
          <w:szCs w:val="22"/>
          <w:u w:val="single"/>
        </w:rPr>
      </w:pPr>
      <w:r w:rsidRPr="007B5B85">
        <w:rPr>
          <w:sz w:val="24"/>
          <w:szCs w:val="22"/>
        </w:rPr>
        <w:t>Yüksek risk veya özel tehdit durumunda güvenlik makamları apron plakası ve araç giriş kartı yanında, bunların yerine geçebilecek özel kart uygulamasını tehdit süresince uygulayabilirler.</w:t>
      </w:r>
    </w:p>
    <w:p w:rsidR="004A79CE" w:rsidRPr="007B5B85" w:rsidRDefault="004A79CE" w:rsidP="004A79CE">
      <w:pPr>
        <w:ind w:left="-709"/>
        <w:jc w:val="both"/>
        <w:rPr>
          <w:b/>
          <w:sz w:val="24"/>
          <w:szCs w:val="22"/>
          <w:u w:val="single"/>
        </w:rPr>
      </w:pPr>
      <w:r w:rsidRPr="007B5B85">
        <w:rPr>
          <w:b/>
          <w:sz w:val="24"/>
          <w:szCs w:val="22"/>
          <w:u w:val="single"/>
        </w:rPr>
        <w:t>GENEL HÜKÜMLER</w:t>
      </w:r>
    </w:p>
    <w:p w:rsidR="004A79CE" w:rsidRPr="007B5B85" w:rsidRDefault="004A79CE" w:rsidP="004A79CE">
      <w:pPr>
        <w:pStyle w:val="ListeParagraf"/>
        <w:ind w:left="-709"/>
        <w:jc w:val="both"/>
        <w:rPr>
          <w:sz w:val="24"/>
          <w:szCs w:val="22"/>
        </w:rPr>
      </w:pPr>
      <w:r>
        <w:rPr>
          <w:b/>
          <w:sz w:val="24"/>
          <w:szCs w:val="22"/>
        </w:rPr>
        <w:t>1-</w:t>
      </w:r>
      <w:r w:rsidRPr="007B5B85">
        <w:rPr>
          <w:sz w:val="24"/>
          <w:szCs w:val="22"/>
        </w:rPr>
        <w:t>Giriş kartı alan herkes Balıkesir Merkez Havalimanı giriş kartları yönergesini öğrenmek ve hükümlerine uygun hareket etmekle yükümlüdür.</w:t>
      </w:r>
    </w:p>
    <w:p w:rsidR="004A79CE" w:rsidRPr="007B5B85" w:rsidRDefault="004A79CE" w:rsidP="004A79CE">
      <w:pPr>
        <w:pStyle w:val="ListeParagraf"/>
        <w:ind w:left="-709"/>
        <w:jc w:val="both"/>
        <w:rPr>
          <w:sz w:val="24"/>
          <w:szCs w:val="22"/>
        </w:rPr>
      </w:pPr>
      <w:r>
        <w:rPr>
          <w:b/>
          <w:sz w:val="24"/>
          <w:szCs w:val="22"/>
        </w:rPr>
        <w:t>2-</w:t>
      </w:r>
      <w:r w:rsidRPr="007B5B85">
        <w:rPr>
          <w:sz w:val="24"/>
          <w:szCs w:val="22"/>
        </w:rPr>
        <w:t>Balıkesir Merkez Havalimanında çalışan herkes şüpheli şahıs, paket, bagaj ve kolileri, kart kullanımına aykırı hareket edenleri, güvenliği bozucu tutum ve davranışlarda bulunanları güvenlik makamlarına bildirmek zorundadır.</w:t>
      </w:r>
    </w:p>
    <w:p w:rsidR="004A79CE" w:rsidRPr="007B5B85" w:rsidRDefault="004A79CE" w:rsidP="004A79CE">
      <w:pPr>
        <w:ind w:left="-709"/>
        <w:jc w:val="both"/>
        <w:rPr>
          <w:b/>
          <w:sz w:val="24"/>
          <w:szCs w:val="22"/>
          <w:u w:val="single"/>
        </w:rPr>
      </w:pPr>
      <w:r w:rsidRPr="007B5B85">
        <w:rPr>
          <w:sz w:val="24"/>
          <w:szCs w:val="22"/>
        </w:rPr>
        <w:t xml:space="preserve"> </w:t>
      </w:r>
      <w:r w:rsidRPr="007B5B85">
        <w:rPr>
          <w:b/>
          <w:sz w:val="24"/>
          <w:szCs w:val="22"/>
          <w:u w:val="single"/>
        </w:rPr>
        <w:t>CEZAİ HÜKÜMLER</w:t>
      </w:r>
    </w:p>
    <w:p w:rsidR="004A79CE" w:rsidRPr="007B5B85" w:rsidRDefault="004A79CE" w:rsidP="004A79CE">
      <w:pPr>
        <w:ind w:left="-709"/>
        <w:jc w:val="both"/>
        <w:rPr>
          <w:sz w:val="24"/>
          <w:szCs w:val="22"/>
        </w:rPr>
      </w:pPr>
      <w:r w:rsidRPr="007B5B85">
        <w:rPr>
          <w:sz w:val="24"/>
          <w:szCs w:val="22"/>
        </w:rPr>
        <w:t>Yukarıdaki hükümlere aykırı hareket edilmesi durumunda;</w:t>
      </w:r>
    </w:p>
    <w:p w:rsidR="004A79CE" w:rsidRPr="007B5B85" w:rsidRDefault="004A79CE" w:rsidP="004A79CE">
      <w:pPr>
        <w:numPr>
          <w:ilvl w:val="0"/>
          <w:numId w:val="27"/>
        </w:numPr>
        <w:ind w:left="-709" w:firstLine="0"/>
        <w:jc w:val="both"/>
        <w:rPr>
          <w:sz w:val="24"/>
          <w:szCs w:val="22"/>
        </w:rPr>
      </w:pPr>
      <w:r w:rsidRPr="007B5B85">
        <w:rPr>
          <w:sz w:val="24"/>
          <w:szCs w:val="22"/>
        </w:rPr>
        <w:t>Havalimanı giriş kartı iptal edilir,</w:t>
      </w:r>
    </w:p>
    <w:p w:rsidR="004A79CE" w:rsidRPr="007B5B85" w:rsidRDefault="004A79CE" w:rsidP="004A79CE">
      <w:pPr>
        <w:numPr>
          <w:ilvl w:val="0"/>
          <w:numId w:val="27"/>
        </w:numPr>
        <w:ind w:left="-709" w:firstLine="0"/>
        <w:jc w:val="both"/>
        <w:rPr>
          <w:b/>
          <w:sz w:val="24"/>
          <w:szCs w:val="22"/>
          <w:u w:val="single"/>
        </w:rPr>
      </w:pPr>
      <w:r w:rsidRPr="007B5B85">
        <w:rPr>
          <w:sz w:val="24"/>
          <w:szCs w:val="22"/>
        </w:rPr>
        <w:t xml:space="preserve">Araç tanıtım kartı iptal edilir, </w:t>
      </w:r>
    </w:p>
    <w:p w:rsidR="004A79CE" w:rsidRPr="007B5B85" w:rsidRDefault="004A79CE" w:rsidP="004A79CE">
      <w:pPr>
        <w:numPr>
          <w:ilvl w:val="0"/>
          <w:numId w:val="27"/>
        </w:numPr>
        <w:ind w:left="-709" w:firstLine="0"/>
        <w:jc w:val="both"/>
        <w:rPr>
          <w:b/>
          <w:sz w:val="24"/>
          <w:szCs w:val="22"/>
          <w:u w:val="single"/>
        </w:rPr>
      </w:pPr>
      <w:r w:rsidRPr="007B5B85">
        <w:rPr>
          <w:sz w:val="24"/>
          <w:szCs w:val="22"/>
        </w:rPr>
        <w:t>Kişi veya kuruluşlara SHY-22 Yönetmeliği havaalanı işletmeci kuruluş mevzuatı gereğince, DHMİ/İşletmeci kuruluş tarafından parasal müeyyide uygulanır,</w:t>
      </w:r>
    </w:p>
    <w:p w:rsidR="004A79CE" w:rsidRPr="007B5B85" w:rsidRDefault="004A79CE" w:rsidP="004A79CE">
      <w:pPr>
        <w:numPr>
          <w:ilvl w:val="0"/>
          <w:numId w:val="27"/>
        </w:numPr>
        <w:ind w:left="-709" w:firstLine="0"/>
        <w:jc w:val="both"/>
        <w:rPr>
          <w:b/>
          <w:sz w:val="24"/>
          <w:szCs w:val="22"/>
          <w:u w:val="single"/>
        </w:rPr>
      </w:pPr>
      <w:r w:rsidRPr="007B5B85">
        <w:rPr>
          <w:sz w:val="24"/>
          <w:szCs w:val="22"/>
        </w:rPr>
        <w:t>Güvenlik makamlarınca mevcut mevzuat gereğince adli takibat yapılır.</w:t>
      </w:r>
      <w:r w:rsidRPr="007B5B85">
        <w:rPr>
          <w:b/>
          <w:sz w:val="24"/>
          <w:szCs w:val="22"/>
          <w:u w:val="single"/>
        </w:rPr>
        <w:t xml:space="preserve"> </w:t>
      </w:r>
    </w:p>
    <w:p w:rsidR="0085095C" w:rsidRDefault="0085095C"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p w:rsidR="007A35B2" w:rsidRDefault="007A35B2" w:rsidP="00B559C7">
      <w:pPr>
        <w:ind w:firstLine="708"/>
        <w:rPr>
          <w:sz w:val="16"/>
        </w:rPr>
      </w:pPr>
    </w:p>
    <w:bookmarkEnd w:id="455"/>
    <w:p w:rsidR="007A35B2" w:rsidRPr="00707EA6" w:rsidRDefault="007A35B2" w:rsidP="007A35B2">
      <w:pPr>
        <w:jc w:val="right"/>
      </w:pPr>
      <w:r w:rsidRPr="00707EA6">
        <w:lastRenderedPageBreak/>
        <w:t>EK-1</w:t>
      </w:r>
      <w:r>
        <w:t>1</w:t>
      </w:r>
    </w:p>
    <w:p w:rsidR="007A35B2" w:rsidRPr="00C0388A" w:rsidRDefault="007A35B2" w:rsidP="007A35B2">
      <w:pPr>
        <w:jc w:val="center"/>
        <w:rPr>
          <w:b/>
          <w:sz w:val="24"/>
        </w:rPr>
      </w:pPr>
    </w:p>
    <w:p w:rsidR="007A35B2" w:rsidRPr="00BA0069" w:rsidRDefault="007A35B2" w:rsidP="007A35B2">
      <w:pPr>
        <w:autoSpaceDE w:val="0"/>
        <w:autoSpaceDN w:val="0"/>
        <w:adjustRightInd w:val="0"/>
        <w:jc w:val="center"/>
        <w:rPr>
          <w:rFonts w:ascii="Times-Roman" w:hAnsi="Times-Roman" w:cs="Times-Roman"/>
          <w:b/>
          <w:sz w:val="24"/>
          <w:szCs w:val="24"/>
        </w:rPr>
      </w:pPr>
      <w:r w:rsidRPr="00BA0069">
        <w:rPr>
          <w:rFonts w:ascii="Times-Roman" w:hAnsi="Times-Roman" w:cs="Times-Roman"/>
          <w:b/>
          <w:sz w:val="24"/>
          <w:szCs w:val="24"/>
        </w:rPr>
        <w:t xml:space="preserve">BALIKESİR </w:t>
      </w:r>
      <w:r>
        <w:rPr>
          <w:rFonts w:ascii="Times-Roman" w:hAnsi="Times-Roman" w:cs="Times-Roman"/>
          <w:b/>
          <w:sz w:val="24"/>
          <w:szCs w:val="24"/>
        </w:rPr>
        <w:t>MERKEZ</w:t>
      </w:r>
      <w:r w:rsidRPr="00BA0069">
        <w:rPr>
          <w:rFonts w:ascii="Times-Roman" w:hAnsi="Times-Roman" w:cs="Times-Roman"/>
          <w:b/>
          <w:sz w:val="24"/>
          <w:szCs w:val="24"/>
        </w:rPr>
        <w:t xml:space="preserve"> HAVALİMANI</w:t>
      </w:r>
      <w:r>
        <w:rPr>
          <w:rFonts w:ascii="Times-Roman" w:hAnsi="Times-Roman" w:cs="Times-Roman"/>
          <w:b/>
          <w:sz w:val="24"/>
          <w:szCs w:val="24"/>
        </w:rPr>
        <w:t xml:space="preserve"> </w:t>
      </w:r>
      <w:r w:rsidRPr="00BA0069">
        <w:rPr>
          <w:rFonts w:ascii="Times-Roman" w:hAnsi="Times-Roman" w:cs="Times-Roman"/>
          <w:b/>
          <w:sz w:val="24"/>
          <w:szCs w:val="24"/>
        </w:rPr>
        <w:t>MÜLKİ İDARE AMİRLİĞİ</w:t>
      </w:r>
    </w:p>
    <w:p w:rsidR="007A35B2" w:rsidRDefault="007A35B2" w:rsidP="000F5E55">
      <w:pPr>
        <w:rPr>
          <w:b/>
          <w:sz w:val="24"/>
        </w:rPr>
      </w:pPr>
    </w:p>
    <w:p w:rsidR="007A35B2" w:rsidRDefault="007A35B2" w:rsidP="007A35B2">
      <w:pPr>
        <w:jc w:val="center"/>
        <w:rPr>
          <w:b/>
          <w:sz w:val="24"/>
        </w:rPr>
      </w:pPr>
    </w:p>
    <w:p w:rsidR="007A35B2" w:rsidRDefault="007A35B2" w:rsidP="007A35B2">
      <w:pPr>
        <w:ind w:firstLine="708"/>
        <w:jc w:val="both"/>
        <w:rPr>
          <w:sz w:val="24"/>
        </w:rPr>
      </w:pPr>
      <w:r w:rsidRPr="00C0388A">
        <w:rPr>
          <w:sz w:val="24"/>
        </w:rPr>
        <w:t>Kurum/Kuruluşumuz/</w:t>
      </w:r>
      <w:r>
        <w:rPr>
          <w:sz w:val="24"/>
        </w:rPr>
        <w:t>Şirketi</w:t>
      </w:r>
      <w:r w:rsidRPr="00C0388A">
        <w:rPr>
          <w:sz w:val="24"/>
        </w:rPr>
        <w:t xml:space="preserve">mizde görev yapan aşağıda adı, soyadı, görevi ve giriş kartı numarası yazılı personelin </w:t>
      </w:r>
      <w:r>
        <w:rPr>
          <w:sz w:val="24"/>
        </w:rPr>
        <w:t xml:space="preserve">…. yılına ait Balıkesir Merkez Havalimanı </w:t>
      </w:r>
      <w:r w:rsidRPr="008732DF">
        <w:rPr>
          <w:color w:val="FF0000"/>
          <w:sz w:val="24"/>
        </w:rPr>
        <w:t>Görevli/Daimi/Geçici</w:t>
      </w:r>
      <w:r w:rsidRPr="008732DF">
        <w:rPr>
          <w:sz w:val="24"/>
        </w:rPr>
        <w:t xml:space="preserve"> </w:t>
      </w:r>
      <w:r>
        <w:rPr>
          <w:sz w:val="24"/>
        </w:rPr>
        <w:t xml:space="preserve">giriş kartı çalışanımızın </w:t>
      </w:r>
      <w:r w:rsidRPr="004E1B61">
        <w:rPr>
          <w:color w:val="FF0000"/>
          <w:sz w:val="24"/>
        </w:rPr>
        <w:t xml:space="preserve">görevinden ayrılması/istifa etmesi/tayin olması </w:t>
      </w:r>
      <w:r>
        <w:rPr>
          <w:sz w:val="24"/>
        </w:rPr>
        <w:t xml:space="preserve">nedeniyle, </w:t>
      </w:r>
      <w:r w:rsidRPr="00C0388A">
        <w:rPr>
          <w:sz w:val="24"/>
        </w:rPr>
        <w:t>adına tanzim edilen “</w:t>
      </w:r>
      <w:r>
        <w:rPr>
          <w:sz w:val="24"/>
        </w:rPr>
        <w:t>Havalimanı</w:t>
      </w:r>
      <w:r w:rsidRPr="00C0388A">
        <w:rPr>
          <w:sz w:val="24"/>
        </w:rPr>
        <w:t xml:space="preserve"> Giriş Kartı” </w:t>
      </w:r>
      <w:r>
        <w:rPr>
          <w:sz w:val="24"/>
        </w:rPr>
        <w:t xml:space="preserve">kendisinden .. /.. / …. tarihinde teslim alınarak </w:t>
      </w:r>
      <w:r w:rsidRPr="00682BE0">
        <w:rPr>
          <w:i/>
          <w:sz w:val="24"/>
        </w:rPr>
        <w:t>(adına düzenlenen giriş kartını teslim etmemiştir)</w:t>
      </w:r>
      <w:r>
        <w:rPr>
          <w:sz w:val="24"/>
        </w:rPr>
        <w:t xml:space="preserve"> yazımız ekinde sunulmuştur. </w:t>
      </w:r>
    </w:p>
    <w:p w:rsidR="007A35B2" w:rsidRDefault="007A35B2" w:rsidP="007A35B2">
      <w:pPr>
        <w:ind w:firstLine="708"/>
        <w:jc w:val="both"/>
        <w:rPr>
          <w:sz w:val="24"/>
        </w:rPr>
      </w:pPr>
    </w:p>
    <w:p w:rsidR="007A35B2" w:rsidRPr="00C0388A" w:rsidRDefault="007A35B2" w:rsidP="007A35B2">
      <w:pPr>
        <w:ind w:firstLine="708"/>
        <w:jc w:val="both"/>
        <w:rPr>
          <w:sz w:val="24"/>
        </w:rPr>
      </w:pPr>
      <w:r>
        <w:rPr>
          <w:sz w:val="24"/>
        </w:rPr>
        <w:t>Gereğini arz ederim.</w:t>
      </w:r>
      <w:r>
        <w:rPr>
          <w:i/>
          <w:sz w:val="24"/>
        </w:rPr>
        <w:t xml:space="preserve"> </w:t>
      </w:r>
    </w:p>
    <w:p w:rsidR="007A35B2" w:rsidRDefault="007A35B2" w:rsidP="007A35B2">
      <w:pPr>
        <w:jc w:val="center"/>
        <w:rPr>
          <w:b/>
          <w:sz w:val="24"/>
        </w:rPr>
      </w:pPr>
    </w:p>
    <w:p w:rsidR="007A35B2" w:rsidRDefault="007A35B2" w:rsidP="007A35B2">
      <w:pPr>
        <w:jc w:val="center"/>
        <w:rPr>
          <w:b/>
          <w:sz w:val="24"/>
        </w:rPr>
      </w:pPr>
    </w:p>
    <w:p w:rsidR="007A35B2" w:rsidRPr="00C0388A" w:rsidRDefault="007A35B2" w:rsidP="007A35B2">
      <w:pPr>
        <w:jc w:val="both"/>
        <w:rPr>
          <w:b/>
          <w:sz w:val="24"/>
        </w:rPr>
      </w:pPr>
      <w:r w:rsidRPr="00C0388A">
        <w:rPr>
          <w:b/>
          <w:sz w:val="24"/>
          <w:u w:val="single"/>
        </w:rPr>
        <w:t>S.</w:t>
      </w:r>
      <w:r>
        <w:rPr>
          <w:b/>
          <w:sz w:val="24"/>
          <w:u w:val="single"/>
        </w:rPr>
        <w:t xml:space="preserve"> </w:t>
      </w:r>
      <w:r w:rsidRPr="00C0388A">
        <w:rPr>
          <w:b/>
          <w:sz w:val="24"/>
          <w:u w:val="single"/>
        </w:rPr>
        <w:t>No</w:t>
      </w:r>
      <w:r w:rsidRPr="00C0388A">
        <w:rPr>
          <w:b/>
          <w:sz w:val="24"/>
        </w:rPr>
        <w:tab/>
      </w:r>
      <w:r w:rsidRPr="00C0388A">
        <w:rPr>
          <w:b/>
          <w:sz w:val="24"/>
        </w:rPr>
        <w:tab/>
      </w:r>
      <w:r w:rsidRPr="00C0388A">
        <w:rPr>
          <w:b/>
          <w:sz w:val="24"/>
          <w:u w:val="single"/>
        </w:rPr>
        <w:t>Adı, Soyadı</w:t>
      </w:r>
      <w:r w:rsidRPr="00C0388A">
        <w:rPr>
          <w:b/>
          <w:sz w:val="24"/>
          <w:u w:val="single"/>
        </w:rPr>
        <w:tab/>
      </w:r>
      <w:r w:rsidRPr="00C0388A">
        <w:rPr>
          <w:b/>
          <w:sz w:val="24"/>
          <w:u w:val="single"/>
        </w:rPr>
        <w:tab/>
      </w:r>
      <w:r w:rsidRPr="00C0388A">
        <w:rPr>
          <w:b/>
          <w:sz w:val="24"/>
          <w:u w:val="single"/>
        </w:rPr>
        <w:tab/>
      </w:r>
      <w:r w:rsidRPr="00C0388A">
        <w:rPr>
          <w:b/>
          <w:sz w:val="24"/>
        </w:rPr>
        <w:tab/>
      </w:r>
      <w:r w:rsidRPr="00C0388A">
        <w:rPr>
          <w:b/>
          <w:sz w:val="24"/>
          <w:u w:val="single"/>
        </w:rPr>
        <w:t>Görevi</w:t>
      </w:r>
      <w:r w:rsidRPr="00C0388A">
        <w:rPr>
          <w:b/>
          <w:sz w:val="24"/>
          <w:u w:val="single"/>
        </w:rPr>
        <w:tab/>
      </w:r>
      <w:r w:rsidRPr="00C0388A">
        <w:rPr>
          <w:b/>
          <w:sz w:val="24"/>
          <w:u w:val="single"/>
        </w:rPr>
        <w:tab/>
      </w:r>
      <w:r w:rsidRPr="00C0388A">
        <w:rPr>
          <w:b/>
          <w:sz w:val="24"/>
          <w:u w:val="single"/>
        </w:rPr>
        <w:tab/>
      </w:r>
      <w:r w:rsidRPr="00C0388A">
        <w:rPr>
          <w:b/>
          <w:sz w:val="24"/>
        </w:rPr>
        <w:tab/>
      </w:r>
      <w:r w:rsidRPr="00C0388A">
        <w:rPr>
          <w:b/>
          <w:sz w:val="24"/>
          <w:u w:val="single"/>
        </w:rPr>
        <w:t>Kart No</w:t>
      </w:r>
    </w:p>
    <w:p w:rsidR="007A35B2" w:rsidRPr="00C0388A" w:rsidRDefault="007A35B2" w:rsidP="007A35B2">
      <w:pPr>
        <w:jc w:val="both"/>
        <w:rPr>
          <w:sz w:val="24"/>
        </w:rPr>
      </w:pPr>
    </w:p>
    <w:p w:rsidR="007A35B2" w:rsidRPr="00C0388A" w:rsidRDefault="007A35B2" w:rsidP="007A35B2">
      <w:pPr>
        <w:jc w:val="both"/>
        <w:rPr>
          <w:sz w:val="24"/>
        </w:rPr>
      </w:pPr>
      <w:r w:rsidRPr="00C0388A">
        <w:rPr>
          <w:sz w:val="24"/>
        </w:rPr>
        <w:t>1-</w:t>
      </w:r>
    </w:p>
    <w:p w:rsidR="007A35B2" w:rsidRPr="00C0388A" w:rsidRDefault="007A35B2" w:rsidP="007A35B2">
      <w:pPr>
        <w:jc w:val="both"/>
        <w:rPr>
          <w:sz w:val="24"/>
        </w:rPr>
      </w:pPr>
      <w:r w:rsidRPr="00C0388A">
        <w:rPr>
          <w:sz w:val="24"/>
        </w:rPr>
        <w:t>2-</w:t>
      </w:r>
    </w:p>
    <w:p w:rsidR="007A35B2" w:rsidRPr="00C0388A" w:rsidRDefault="007A35B2" w:rsidP="007A35B2">
      <w:pPr>
        <w:jc w:val="both"/>
        <w:rPr>
          <w:sz w:val="24"/>
        </w:rPr>
      </w:pPr>
      <w:r w:rsidRPr="00C0388A">
        <w:rPr>
          <w:sz w:val="24"/>
        </w:rPr>
        <w:t>3-</w:t>
      </w:r>
    </w:p>
    <w:p w:rsidR="007A35B2" w:rsidRDefault="007A35B2" w:rsidP="007A35B2">
      <w:pPr>
        <w:jc w:val="center"/>
        <w:rPr>
          <w:b/>
          <w:sz w:val="24"/>
        </w:rPr>
      </w:pPr>
    </w:p>
    <w:p w:rsidR="007A35B2" w:rsidRDefault="007A35B2" w:rsidP="007A35B2">
      <w:pPr>
        <w:jc w:val="center"/>
        <w:rPr>
          <w:b/>
          <w:sz w:val="24"/>
        </w:rPr>
      </w:pPr>
    </w:p>
    <w:p w:rsidR="007A35B2" w:rsidRDefault="007A35B2" w:rsidP="007A35B2">
      <w:pPr>
        <w:jc w:val="center"/>
        <w:rPr>
          <w:b/>
          <w:sz w:val="24"/>
        </w:rPr>
      </w:pPr>
      <w:r>
        <w:rPr>
          <w:b/>
          <w:sz w:val="24"/>
        </w:rPr>
        <w:t>//////////////////////////////////////////////////////////////////////////////////////////////////////////////////////////////////////////</w:t>
      </w:r>
    </w:p>
    <w:p w:rsidR="007A35B2" w:rsidRPr="00C0388A" w:rsidRDefault="007A35B2" w:rsidP="007A35B2">
      <w:pPr>
        <w:jc w:val="center"/>
        <w:rPr>
          <w:b/>
          <w:sz w:val="24"/>
        </w:rPr>
      </w:pPr>
    </w:p>
    <w:p w:rsidR="007A35B2" w:rsidRDefault="007A35B2" w:rsidP="007A35B2">
      <w:pPr>
        <w:jc w:val="center"/>
        <w:rPr>
          <w:b/>
          <w:sz w:val="24"/>
        </w:rPr>
      </w:pPr>
    </w:p>
    <w:p w:rsidR="007A35B2" w:rsidRDefault="007A35B2" w:rsidP="007A35B2">
      <w:pPr>
        <w:jc w:val="center"/>
        <w:rPr>
          <w:b/>
          <w:sz w:val="24"/>
        </w:rPr>
      </w:pPr>
    </w:p>
    <w:p w:rsidR="007A35B2" w:rsidRPr="00C0388A" w:rsidRDefault="007A35B2" w:rsidP="007A35B2">
      <w:pPr>
        <w:jc w:val="center"/>
        <w:rPr>
          <w:b/>
          <w:sz w:val="24"/>
        </w:rPr>
      </w:pPr>
      <w:r>
        <w:rPr>
          <w:b/>
          <w:sz w:val="24"/>
        </w:rPr>
        <w:t>HAVALİMANI</w:t>
      </w:r>
      <w:r w:rsidRPr="00C0388A">
        <w:rPr>
          <w:b/>
          <w:sz w:val="24"/>
        </w:rPr>
        <w:t xml:space="preserve"> GİRİŞ KARTI İADE/TESLİM TUTANAĞI</w:t>
      </w:r>
    </w:p>
    <w:p w:rsidR="007A35B2" w:rsidRPr="00C0388A" w:rsidRDefault="007A35B2" w:rsidP="007A35B2">
      <w:pPr>
        <w:rPr>
          <w:b/>
          <w:sz w:val="24"/>
        </w:rPr>
      </w:pPr>
    </w:p>
    <w:p w:rsidR="007A35B2" w:rsidRPr="00C0388A" w:rsidRDefault="007A35B2" w:rsidP="007A35B2">
      <w:pPr>
        <w:jc w:val="both"/>
        <w:rPr>
          <w:sz w:val="24"/>
        </w:rPr>
      </w:pPr>
      <w:r w:rsidRPr="00C0388A">
        <w:rPr>
          <w:sz w:val="24"/>
        </w:rPr>
        <w:tab/>
        <w:t>Kurum/Kuruluşumuz/</w:t>
      </w:r>
      <w:r>
        <w:rPr>
          <w:sz w:val="24"/>
        </w:rPr>
        <w:t>Şirketi</w:t>
      </w:r>
      <w:r w:rsidRPr="00C0388A">
        <w:rPr>
          <w:sz w:val="24"/>
        </w:rPr>
        <w:t xml:space="preserve">mizde görev yapan aşağıda adı, soyadı, görevi ve giriş kartı numarası yazılı personelin </w:t>
      </w:r>
      <w:r w:rsidRPr="00C0388A">
        <w:rPr>
          <w:i/>
          <w:sz w:val="24"/>
        </w:rPr>
        <w:t>görevinden ayrılması/yeni giriş kartı düzenlenmesi</w:t>
      </w:r>
      <w:r w:rsidRPr="00C0388A">
        <w:rPr>
          <w:sz w:val="24"/>
        </w:rPr>
        <w:t xml:space="preserve"> nedeniyle, adına tanzim edilen “</w:t>
      </w:r>
      <w:r>
        <w:rPr>
          <w:sz w:val="24"/>
        </w:rPr>
        <w:t>Havalimanı</w:t>
      </w:r>
      <w:r w:rsidRPr="00C0388A">
        <w:rPr>
          <w:sz w:val="24"/>
        </w:rPr>
        <w:t xml:space="preserve"> Giriş Kartı” elden </w:t>
      </w:r>
      <w:r w:rsidRPr="00C0388A">
        <w:rPr>
          <w:i/>
          <w:sz w:val="24"/>
        </w:rPr>
        <w:t>teslim alınmıştır./teslim edilmiştir.</w:t>
      </w:r>
    </w:p>
    <w:p w:rsidR="007A35B2" w:rsidRPr="00C0388A" w:rsidRDefault="007A35B2" w:rsidP="007A35B2">
      <w:pPr>
        <w:jc w:val="both"/>
        <w:rPr>
          <w:sz w:val="24"/>
        </w:rPr>
      </w:pPr>
    </w:p>
    <w:p w:rsidR="007A35B2" w:rsidRPr="00C0388A" w:rsidRDefault="007A35B2" w:rsidP="007A35B2">
      <w:pPr>
        <w:jc w:val="both"/>
        <w:rPr>
          <w:sz w:val="24"/>
        </w:rPr>
      </w:pPr>
      <w:r w:rsidRPr="00C0388A">
        <w:rPr>
          <w:sz w:val="24"/>
        </w:rPr>
        <w:tab/>
        <w:t>İş bu tutanak tarafımızdan tanzim edilerek imza altına alınmıştır.  …../…../…..</w:t>
      </w:r>
    </w:p>
    <w:p w:rsidR="007A35B2" w:rsidRPr="00C0388A" w:rsidRDefault="007A35B2" w:rsidP="007A35B2">
      <w:pPr>
        <w:jc w:val="both"/>
        <w:rPr>
          <w:b/>
          <w:sz w:val="24"/>
        </w:rPr>
      </w:pPr>
    </w:p>
    <w:p w:rsidR="007A35B2" w:rsidRPr="00C0388A" w:rsidRDefault="007A35B2" w:rsidP="007A35B2">
      <w:pPr>
        <w:jc w:val="both"/>
        <w:rPr>
          <w:b/>
          <w:sz w:val="24"/>
        </w:rPr>
      </w:pPr>
    </w:p>
    <w:p w:rsidR="007A35B2" w:rsidRPr="00C0388A" w:rsidRDefault="007A35B2" w:rsidP="007A35B2">
      <w:pPr>
        <w:jc w:val="both"/>
        <w:rPr>
          <w:b/>
          <w:sz w:val="24"/>
        </w:rPr>
      </w:pPr>
    </w:p>
    <w:p w:rsidR="007A35B2" w:rsidRPr="00C0388A" w:rsidRDefault="007A35B2" w:rsidP="007A35B2">
      <w:pPr>
        <w:jc w:val="both"/>
        <w:rPr>
          <w:b/>
          <w:sz w:val="24"/>
        </w:rPr>
      </w:pPr>
    </w:p>
    <w:p w:rsidR="007A35B2" w:rsidRPr="00C0388A" w:rsidRDefault="007A35B2" w:rsidP="007A35B2">
      <w:pPr>
        <w:jc w:val="both"/>
        <w:rPr>
          <w:b/>
          <w:sz w:val="24"/>
        </w:rPr>
      </w:pPr>
      <w:r w:rsidRPr="00C0388A">
        <w:rPr>
          <w:b/>
          <w:sz w:val="24"/>
          <w:u w:val="single"/>
        </w:rPr>
        <w:t>S.</w:t>
      </w:r>
      <w:r>
        <w:rPr>
          <w:b/>
          <w:sz w:val="24"/>
          <w:u w:val="single"/>
        </w:rPr>
        <w:t xml:space="preserve"> </w:t>
      </w:r>
      <w:r w:rsidRPr="00C0388A">
        <w:rPr>
          <w:b/>
          <w:sz w:val="24"/>
          <w:u w:val="single"/>
        </w:rPr>
        <w:t>No</w:t>
      </w:r>
      <w:r w:rsidRPr="00C0388A">
        <w:rPr>
          <w:b/>
          <w:sz w:val="24"/>
        </w:rPr>
        <w:tab/>
      </w:r>
      <w:r w:rsidRPr="00C0388A">
        <w:rPr>
          <w:b/>
          <w:sz w:val="24"/>
        </w:rPr>
        <w:tab/>
      </w:r>
      <w:r w:rsidRPr="00C0388A">
        <w:rPr>
          <w:b/>
          <w:sz w:val="24"/>
          <w:u w:val="single"/>
        </w:rPr>
        <w:t>Adı, Soyadı</w:t>
      </w:r>
      <w:r w:rsidRPr="00C0388A">
        <w:rPr>
          <w:b/>
          <w:sz w:val="24"/>
          <w:u w:val="single"/>
        </w:rPr>
        <w:tab/>
      </w:r>
      <w:r w:rsidRPr="00C0388A">
        <w:rPr>
          <w:b/>
          <w:sz w:val="24"/>
          <w:u w:val="single"/>
        </w:rPr>
        <w:tab/>
      </w:r>
      <w:r w:rsidRPr="00C0388A">
        <w:rPr>
          <w:b/>
          <w:sz w:val="24"/>
          <w:u w:val="single"/>
        </w:rPr>
        <w:tab/>
      </w:r>
      <w:r w:rsidRPr="00C0388A">
        <w:rPr>
          <w:b/>
          <w:sz w:val="24"/>
        </w:rPr>
        <w:tab/>
      </w:r>
      <w:r w:rsidRPr="00C0388A">
        <w:rPr>
          <w:b/>
          <w:sz w:val="24"/>
          <w:u w:val="single"/>
        </w:rPr>
        <w:t>Görevi</w:t>
      </w:r>
      <w:r w:rsidRPr="00C0388A">
        <w:rPr>
          <w:b/>
          <w:sz w:val="24"/>
          <w:u w:val="single"/>
        </w:rPr>
        <w:tab/>
      </w:r>
      <w:r w:rsidRPr="00C0388A">
        <w:rPr>
          <w:b/>
          <w:sz w:val="24"/>
          <w:u w:val="single"/>
        </w:rPr>
        <w:tab/>
      </w:r>
      <w:r w:rsidRPr="00C0388A">
        <w:rPr>
          <w:b/>
          <w:sz w:val="24"/>
          <w:u w:val="single"/>
        </w:rPr>
        <w:tab/>
      </w:r>
      <w:r w:rsidRPr="00C0388A">
        <w:rPr>
          <w:b/>
          <w:sz w:val="24"/>
        </w:rPr>
        <w:tab/>
      </w:r>
      <w:r w:rsidRPr="00C0388A">
        <w:rPr>
          <w:b/>
          <w:sz w:val="24"/>
          <w:u w:val="single"/>
        </w:rPr>
        <w:t>Kart No</w:t>
      </w:r>
    </w:p>
    <w:p w:rsidR="007A35B2" w:rsidRPr="00C0388A" w:rsidRDefault="007A35B2" w:rsidP="007A35B2">
      <w:pPr>
        <w:jc w:val="both"/>
        <w:rPr>
          <w:sz w:val="24"/>
        </w:rPr>
      </w:pPr>
    </w:p>
    <w:p w:rsidR="007A35B2" w:rsidRPr="00C0388A" w:rsidRDefault="007A35B2" w:rsidP="007A35B2">
      <w:pPr>
        <w:jc w:val="both"/>
        <w:rPr>
          <w:sz w:val="24"/>
        </w:rPr>
      </w:pPr>
      <w:r w:rsidRPr="00C0388A">
        <w:rPr>
          <w:sz w:val="24"/>
        </w:rPr>
        <w:t>1-</w:t>
      </w:r>
    </w:p>
    <w:p w:rsidR="007A35B2" w:rsidRPr="00C0388A" w:rsidRDefault="007A35B2" w:rsidP="007A35B2">
      <w:pPr>
        <w:jc w:val="both"/>
        <w:rPr>
          <w:sz w:val="24"/>
        </w:rPr>
      </w:pPr>
      <w:r w:rsidRPr="00C0388A">
        <w:rPr>
          <w:sz w:val="24"/>
        </w:rPr>
        <w:t>2-</w:t>
      </w:r>
    </w:p>
    <w:p w:rsidR="007A35B2" w:rsidRPr="00C0388A" w:rsidRDefault="007A35B2" w:rsidP="007A35B2">
      <w:pPr>
        <w:jc w:val="both"/>
        <w:rPr>
          <w:sz w:val="24"/>
        </w:rPr>
      </w:pPr>
      <w:r w:rsidRPr="00C0388A">
        <w:rPr>
          <w:sz w:val="24"/>
        </w:rPr>
        <w:t>3-</w:t>
      </w:r>
    </w:p>
    <w:p w:rsidR="007A35B2" w:rsidRDefault="007A35B2" w:rsidP="007A35B2">
      <w:pPr>
        <w:jc w:val="both"/>
        <w:rPr>
          <w:b/>
          <w:sz w:val="24"/>
        </w:rPr>
      </w:pPr>
    </w:p>
    <w:p w:rsidR="007A35B2" w:rsidRPr="00C0388A" w:rsidRDefault="007A35B2" w:rsidP="007A35B2">
      <w:pPr>
        <w:jc w:val="both"/>
        <w:rPr>
          <w:b/>
          <w:sz w:val="24"/>
        </w:rPr>
      </w:pPr>
    </w:p>
    <w:p w:rsidR="007A35B2" w:rsidRPr="00C0388A" w:rsidRDefault="007A35B2" w:rsidP="007A35B2">
      <w:pPr>
        <w:jc w:val="both"/>
        <w:rPr>
          <w:b/>
          <w:sz w:val="24"/>
          <w:u w:val="single"/>
        </w:rPr>
      </w:pPr>
      <w:r w:rsidRPr="00C0388A">
        <w:rPr>
          <w:b/>
          <w:sz w:val="24"/>
          <w:u w:val="single"/>
        </w:rPr>
        <w:t xml:space="preserve">Giriş Kartını </w:t>
      </w:r>
      <w:r w:rsidRPr="00C0388A">
        <w:rPr>
          <w:b/>
          <w:i/>
          <w:sz w:val="24"/>
          <w:u w:val="single"/>
        </w:rPr>
        <w:t>Teslim Alan /Teslim Eden</w:t>
      </w:r>
      <w:r w:rsidRPr="00C0388A">
        <w:rPr>
          <w:b/>
          <w:sz w:val="24"/>
          <w:u w:val="single"/>
        </w:rPr>
        <w:tab/>
      </w:r>
      <w:r w:rsidRPr="00C0388A">
        <w:rPr>
          <w:sz w:val="24"/>
        </w:rPr>
        <w:tab/>
      </w:r>
      <w:r w:rsidRPr="00C0388A">
        <w:rPr>
          <w:b/>
          <w:sz w:val="24"/>
          <w:u w:val="single"/>
        </w:rPr>
        <w:t xml:space="preserve">Giriş Kartını </w:t>
      </w:r>
      <w:r w:rsidRPr="00C0388A">
        <w:rPr>
          <w:b/>
          <w:i/>
          <w:sz w:val="24"/>
          <w:u w:val="single"/>
        </w:rPr>
        <w:t>Teslim Eden/Teslim Alan</w:t>
      </w:r>
    </w:p>
    <w:p w:rsidR="007A35B2" w:rsidRPr="00C0388A" w:rsidRDefault="007A35B2" w:rsidP="007A35B2">
      <w:pPr>
        <w:jc w:val="both"/>
        <w:rPr>
          <w:sz w:val="24"/>
        </w:rPr>
      </w:pPr>
      <w:r w:rsidRPr="00C0388A">
        <w:rPr>
          <w:sz w:val="24"/>
        </w:rPr>
        <w:tab/>
      </w:r>
    </w:p>
    <w:p w:rsidR="007A35B2" w:rsidRPr="00C0388A" w:rsidRDefault="007A35B2" w:rsidP="007A35B2">
      <w:pPr>
        <w:jc w:val="both"/>
        <w:rPr>
          <w:sz w:val="24"/>
        </w:rPr>
      </w:pPr>
      <w:r w:rsidRPr="00C0388A">
        <w:rPr>
          <w:sz w:val="24"/>
        </w:rPr>
        <w:t>Adı, Soyadı</w:t>
      </w:r>
      <w:r w:rsidRPr="00C0388A">
        <w:rPr>
          <w:sz w:val="24"/>
        </w:rPr>
        <w:tab/>
        <w:t>:</w:t>
      </w:r>
      <w:r w:rsidRPr="00C0388A">
        <w:rPr>
          <w:sz w:val="24"/>
        </w:rPr>
        <w:tab/>
      </w:r>
      <w:r w:rsidRPr="00C0388A">
        <w:rPr>
          <w:sz w:val="24"/>
        </w:rPr>
        <w:tab/>
      </w:r>
      <w:r w:rsidRPr="00C0388A">
        <w:rPr>
          <w:sz w:val="24"/>
        </w:rPr>
        <w:tab/>
      </w:r>
      <w:r w:rsidRPr="00C0388A">
        <w:rPr>
          <w:sz w:val="24"/>
        </w:rPr>
        <w:tab/>
      </w:r>
      <w:r w:rsidRPr="00C0388A">
        <w:rPr>
          <w:sz w:val="24"/>
        </w:rPr>
        <w:tab/>
        <w:t>Adı, Soyadı</w:t>
      </w:r>
      <w:r w:rsidRPr="00C0388A">
        <w:rPr>
          <w:sz w:val="24"/>
        </w:rPr>
        <w:tab/>
        <w:t>:</w:t>
      </w:r>
    </w:p>
    <w:p w:rsidR="007A35B2" w:rsidRPr="00C0388A" w:rsidRDefault="007A35B2" w:rsidP="007A35B2">
      <w:pPr>
        <w:jc w:val="both"/>
        <w:rPr>
          <w:sz w:val="24"/>
        </w:rPr>
      </w:pPr>
      <w:r w:rsidRPr="00C0388A">
        <w:rPr>
          <w:sz w:val="24"/>
        </w:rPr>
        <w:t>Görevi</w:t>
      </w:r>
      <w:r w:rsidRPr="00C0388A">
        <w:rPr>
          <w:sz w:val="24"/>
        </w:rPr>
        <w:tab/>
      </w:r>
      <w:r w:rsidRPr="00C0388A">
        <w:rPr>
          <w:sz w:val="24"/>
        </w:rPr>
        <w:tab/>
        <w:t>:</w:t>
      </w:r>
      <w:r w:rsidRPr="00C0388A">
        <w:rPr>
          <w:sz w:val="24"/>
        </w:rPr>
        <w:tab/>
      </w:r>
      <w:r w:rsidRPr="00C0388A">
        <w:rPr>
          <w:sz w:val="24"/>
        </w:rPr>
        <w:tab/>
      </w:r>
      <w:r w:rsidRPr="00C0388A">
        <w:rPr>
          <w:sz w:val="24"/>
        </w:rPr>
        <w:tab/>
      </w:r>
      <w:r w:rsidRPr="00C0388A">
        <w:rPr>
          <w:sz w:val="24"/>
        </w:rPr>
        <w:tab/>
      </w:r>
      <w:r w:rsidRPr="00C0388A">
        <w:rPr>
          <w:sz w:val="24"/>
        </w:rPr>
        <w:tab/>
        <w:t>Görevi</w:t>
      </w:r>
      <w:r w:rsidRPr="00C0388A">
        <w:rPr>
          <w:sz w:val="24"/>
        </w:rPr>
        <w:tab/>
      </w:r>
      <w:r w:rsidRPr="00C0388A">
        <w:rPr>
          <w:sz w:val="24"/>
        </w:rPr>
        <w:tab/>
        <w:t>:</w:t>
      </w:r>
    </w:p>
    <w:p w:rsidR="007A35B2" w:rsidRDefault="007A35B2" w:rsidP="007A35B2">
      <w:pPr>
        <w:jc w:val="both"/>
        <w:rPr>
          <w:sz w:val="24"/>
        </w:rPr>
      </w:pPr>
      <w:r w:rsidRPr="00C0388A">
        <w:rPr>
          <w:sz w:val="24"/>
        </w:rPr>
        <w:t>İmza, Kaşe</w:t>
      </w:r>
      <w:r w:rsidRPr="00C0388A">
        <w:rPr>
          <w:sz w:val="24"/>
        </w:rPr>
        <w:tab/>
        <w:t>:</w:t>
      </w:r>
      <w:r w:rsidRPr="00C0388A">
        <w:rPr>
          <w:sz w:val="24"/>
        </w:rPr>
        <w:tab/>
      </w:r>
      <w:r w:rsidRPr="00C0388A">
        <w:rPr>
          <w:sz w:val="24"/>
        </w:rPr>
        <w:tab/>
      </w:r>
      <w:r w:rsidRPr="00C0388A">
        <w:rPr>
          <w:sz w:val="24"/>
        </w:rPr>
        <w:tab/>
      </w:r>
      <w:r w:rsidRPr="00C0388A">
        <w:rPr>
          <w:sz w:val="24"/>
        </w:rPr>
        <w:tab/>
      </w:r>
      <w:r w:rsidRPr="00C0388A">
        <w:rPr>
          <w:sz w:val="24"/>
        </w:rPr>
        <w:tab/>
        <w:t xml:space="preserve">İmza </w:t>
      </w:r>
      <w:r w:rsidRPr="00C0388A">
        <w:rPr>
          <w:sz w:val="24"/>
        </w:rPr>
        <w:tab/>
      </w:r>
      <w:r w:rsidRPr="00C0388A">
        <w:rPr>
          <w:sz w:val="24"/>
        </w:rPr>
        <w:tab/>
        <w:t>:</w:t>
      </w:r>
      <w:r w:rsidRPr="00C0388A">
        <w:rPr>
          <w:sz w:val="24"/>
        </w:rPr>
        <w:tab/>
      </w:r>
    </w:p>
    <w:p w:rsidR="007A35B2" w:rsidRDefault="007A35B2" w:rsidP="007A35B2">
      <w:pPr>
        <w:jc w:val="both"/>
        <w:rPr>
          <w:sz w:val="24"/>
        </w:rPr>
      </w:pPr>
    </w:p>
    <w:p w:rsidR="007A35B2" w:rsidRDefault="007A35B2" w:rsidP="007A35B2">
      <w:pPr>
        <w:jc w:val="both"/>
        <w:rPr>
          <w:sz w:val="24"/>
        </w:rPr>
      </w:pPr>
    </w:p>
    <w:p w:rsidR="007A35B2" w:rsidRDefault="007A35B2" w:rsidP="007A35B2">
      <w:pPr>
        <w:jc w:val="both"/>
        <w:rPr>
          <w:sz w:val="24"/>
        </w:rPr>
      </w:pPr>
    </w:p>
    <w:p w:rsidR="007A35B2" w:rsidRPr="003858ED" w:rsidRDefault="007A35B2" w:rsidP="00B559C7">
      <w:pPr>
        <w:ind w:firstLine="708"/>
        <w:rPr>
          <w:sz w:val="16"/>
        </w:rPr>
      </w:pPr>
    </w:p>
    <w:sectPr w:rsidR="007A35B2" w:rsidRPr="003858ED" w:rsidSect="009B420A">
      <w:pgSz w:w="11907" w:h="16840" w:code="9"/>
      <w:pgMar w:top="720" w:right="284" w:bottom="720" w:left="284" w:header="709" w:footer="709" w:gutter="85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30D" w:rsidRDefault="003E430D">
      <w:r>
        <w:separator/>
      </w:r>
    </w:p>
  </w:endnote>
  <w:endnote w:type="continuationSeparator" w:id="0">
    <w:p w:rsidR="003E430D" w:rsidRDefault="003E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A2"/>
    <w:family w:val="roman"/>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1FA" w:rsidRDefault="006E21FA" w:rsidP="00B561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E21FA" w:rsidRDefault="006E21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57747"/>
      <w:docPartObj>
        <w:docPartGallery w:val="Page Numbers (Bottom of Page)"/>
        <w:docPartUnique/>
      </w:docPartObj>
    </w:sdtPr>
    <w:sdtEndPr/>
    <w:sdtContent>
      <w:p w:rsidR="006E21FA" w:rsidRPr="003B4F99" w:rsidRDefault="006E21FA" w:rsidP="00727B4F">
        <w:pPr>
          <w:pStyle w:val="AltBilgi"/>
        </w:pPr>
        <w:r w:rsidRPr="00727B4F">
          <w:rPr>
            <w:i/>
          </w:rPr>
          <w:t>Balıkesir Merkez Havalimanı Giriş Kartları Yönergesi-20</w:t>
        </w:r>
        <w:r>
          <w:rPr>
            <w:i/>
          </w:rPr>
          <w:t>23</w:t>
        </w:r>
        <w:r>
          <w:tab/>
        </w:r>
        <w:r>
          <w:tab/>
        </w:r>
        <w:r>
          <w:tab/>
        </w:r>
        <w:r>
          <w:tab/>
          <w:t xml:space="preserve">                                                          </w:t>
        </w:r>
        <w:sdt>
          <w:sdtPr>
            <w:id w:val="-948084288"/>
            <w:docPartObj>
              <w:docPartGallery w:val="Page Numbers (Top of Page)"/>
              <w:docPartUnique/>
            </w:docPartObj>
          </w:sdtPr>
          <w:sdtEndPr/>
          <w:sdtContent>
            <w:r w:rsidRPr="003B4F99">
              <w:rPr>
                <w:bCs/>
                <w:sz w:val="24"/>
                <w:szCs w:val="24"/>
              </w:rPr>
              <w:fldChar w:fldCharType="begin"/>
            </w:r>
            <w:r w:rsidRPr="003B4F99">
              <w:rPr>
                <w:bCs/>
              </w:rPr>
              <w:instrText>PAGE</w:instrText>
            </w:r>
            <w:r w:rsidRPr="003B4F99">
              <w:rPr>
                <w:bCs/>
                <w:sz w:val="24"/>
                <w:szCs w:val="24"/>
              </w:rPr>
              <w:fldChar w:fldCharType="separate"/>
            </w:r>
            <w:r w:rsidR="000F5E55">
              <w:rPr>
                <w:bCs/>
                <w:noProof/>
              </w:rPr>
              <w:t>29</w:t>
            </w:r>
            <w:r w:rsidRPr="003B4F99">
              <w:rPr>
                <w:bCs/>
                <w:sz w:val="24"/>
                <w:szCs w:val="24"/>
              </w:rPr>
              <w:fldChar w:fldCharType="end"/>
            </w:r>
            <w:r w:rsidRPr="003B4F99">
              <w:t>/</w:t>
            </w:r>
            <w:r w:rsidRPr="003B4F99">
              <w:rPr>
                <w:bCs/>
                <w:sz w:val="24"/>
                <w:szCs w:val="24"/>
              </w:rPr>
              <w:fldChar w:fldCharType="begin"/>
            </w:r>
            <w:r w:rsidRPr="003B4F99">
              <w:rPr>
                <w:bCs/>
              </w:rPr>
              <w:instrText>NUMPAGES</w:instrText>
            </w:r>
            <w:r w:rsidRPr="003B4F99">
              <w:rPr>
                <w:bCs/>
                <w:sz w:val="24"/>
                <w:szCs w:val="24"/>
              </w:rPr>
              <w:fldChar w:fldCharType="separate"/>
            </w:r>
            <w:r w:rsidR="000F5E55">
              <w:rPr>
                <w:bCs/>
                <w:noProof/>
              </w:rPr>
              <w:t>43</w:t>
            </w:r>
            <w:r w:rsidRPr="003B4F99">
              <w:rPr>
                <w:bCs/>
                <w:sz w:val="24"/>
                <w:szCs w:val="24"/>
              </w:rPr>
              <w:fldChar w:fldCharType="end"/>
            </w:r>
          </w:sdtContent>
        </w:sdt>
      </w:p>
    </w:sdtContent>
  </w:sdt>
  <w:p w:rsidR="006E21FA" w:rsidRDefault="006E21F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5187"/>
      <w:docPartObj>
        <w:docPartGallery w:val="Page Numbers (Bottom of Page)"/>
        <w:docPartUnique/>
      </w:docPartObj>
    </w:sdtPr>
    <w:sdtEndPr/>
    <w:sdtContent>
      <w:sdt>
        <w:sdtPr>
          <w:id w:val="1286309216"/>
          <w:docPartObj>
            <w:docPartGallery w:val="Page Numbers (Top of Page)"/>
            <w:docPartUnique/>
          </w:docPartObj>
        </w:sdtPr>
        <w:sdtEndPr/>
        <w:sdtContent>
          <w:p w:rsidR="006E21FA" w:rsidRPr="00BF2DB0" w:rsidRDefault="006E21FA" w:rsidP="00BF2DB0">
            <w:pPr>
              <w:pStyle w:val="AltBilgi"/>
            </w:pPr>
            <w:r w:rsidRPr="00727B4F">
              <w:rPr>
                <w:i/>
              </w:rPr>
              <w:t>Balıkesir Merkez Havalima</w:t>
            </w:r>
            <w:r>
              <w:rPr>
                <w:i/>
              </w:rPr>
              <w:t>nı Giriş Kartları Yönergesi-2023</w:t>
            </w:r>
            <w:r>
              <w:rPr>
                <w:i/>
              </w:rPr>
              <w:tab/>
              <w:t xml:space="preserve">   </w:t>
            </w:r>
            <w:r>
              <w:t xml:space="preserve"> </w:t>
            </w:r>
            <w:r w:rsidRPr="00BF2DB0">
              <w:rPr>
                <w:bCs/>
              </w:rPr>
              <w:fldChar w:fldCharType="begin"/>
            </w:r>
            <w:r w:rsidRPr="00BF2DB0">
              <w:rPr>
                <w:bCs/>
              </w:rPr>
              <w:instrText>PAGE</w:instrText>
            </w:r>
            <w:r w:rsidRPr="00BF2DB0">
              <w:rPr>
                <w:bCs/>
              </w:rPr>
              <w:fldChar w:fldCharType="separate"/>
            </w:r>
            <w:r w:rsidR="000F5E55">
              <w:rPr>
                <w:bCs/>
                <w:noProof/>
              </w:rPr>
              <w:t>41</w:t>
            </w:r>
            <w:r w:rsidRPr="00BF2DB0">
              <w:rPr>
                <w:bCs/>
              </w:rPr>
              <w:fldChar w:fldCharType="end"/>
            </w:r>
            <w:r w:rsidRPr="00BF2DB0">
              <w:t>/</w:t>
            </w:r>
            <w:r w:rsidRPr="00BF2DB0">
              <w:rPr>
                <w:bCs/>
              </w:rPr>
              <w:fldChar w:fldCharType="begin"/>
            </w:r>
            <w:r w:rsidRPr="00BF2DB0">
              <w:rPr>
                <w:bCs/>
              </w:rPr>
              <w:instrText>NUMPAGES</w:instrText>
            </w:r>
            <w:r w:rsidRPr="00BF2DB0">
              <w:rPr>
                <w:bCs/>
              </w:rPr>
              <w:fldChar w:fldCharType="separate"/>
            </w:r>
            <w:r w:rsidR="000F5E55">
              <w:rPr>
                <w:bCs/>
                <w:noProof/>
              </w:rPr>
              <w:t>43</w:t>
            </w:r>
            <w:r w:rsidRPr="00BF2DB0">
              <w:rPr>
                <w:bCs/>
              </w:rPr>
              <w:fldChar w:fldCharType="end"/>
            </w:r>
          </w:p>
        </w:sdtContent>
      </w:sdt>
    </w:sdtContent>
  </w:sdt>
  <w:p w:rsidR="006E21FA" w:rsidRDefault="006E21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30D" w:rsidRDefault="003E430D">
      <w:r>
        <w:separator/>
      </w:r>
    </w:p>
  </w:footnote>
  <w:footnote w:type="continuationSeparator" w:id="0">
    <w:p w:rsidR="003E430D" w:rsidRDefault="003E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B2C"/>
    <w:multiLevelType w:val="hybridMultilevel"/>
    <w:tmpl w:val="11B80CEC"/>
    <w:lvl w:ilvl="0" w:tplc="30381E90">
      <w:start w:val="18"/>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9550F"/>
    <w:multiLevelType w:val="hybridMultilevel"/>
    <w:tmpl w:val="2CD44434"/>
    <w:lvl w:ilvl="0" w:tplc="CB983F64">
      <w:start w:val="1"/>
      <w:numFmt w:val="lowerLetter"/>
      <w:lvlText w:val="%1)"/>
      <w:lvlJc w:val="left"/>
      <w:pPr>
        <w:ind w:left="720" w:hanging="360"/>
      </w:pPr>
      <w:rPr>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1E1D5C"/>
    <w:multiLevelType w:val="hybridMultilevel"/>
    <w:tmpl w:val="37669226"/>
    <w:lvl w:ilvl="0" w:tplc="2F460F78">
      <w:start w:val="1"/>
      <w:numFmt w:val="lowerLetter"/>
      <w:lvlText w:val="%1)"/>
      <w:lvlJc w:val="left"/>
      <w:pPr>
        <w:ind w:left="644" w:hanging="360"/>
      </w:pPr>
      <w:rPr>
        <w:b/>
        <w:i w:val="0"/>
        <w:strike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3F08C8"/>
    <w:multiLevelType w:val="hybridMultilevel"/>
    <w:tmpl w:val="B4AA75DE"/>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082073A6"/>
    <w:multiLevelType w:val="hybridMultilevel"/>
    <w:tmpl w:val="E67CD53E"/>
    <w:lvl w:ilvl="0" w:tplc="041F000B">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 w15:restartNumberingAfterBreak="0">
    <w:nsid w:val="08472D55"/>
    <w:multiLevelType w:val="hybridMultilevel"/>
    <w:tmpl w:val="E7F439E4"/>
    <w:lvl w:ilvl="0" w:tplc="3970EEC0">
      <w:start w:val="1"/>
      <w:numFmt w:val="lowerLetter"/>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0808AF"/>
    <w:multiLevelType w:val="hybridMultilevel"/>
    <w:tmpl w:val="C27C94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B9E4F46"/>
    <w:multiLevelType w:val="singleLevel"/>
    <w:tmpl w:val="28468C1C"/>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8" w15:restartNumberingAfterBreak="0">
    <w:nsid w:val="0DD1401C"/>
    <w:multiLevelType w:val="hybridMultilevel"/>
    <w:tmpl w:val="575A7A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0F585E53"/>
    <w:multiLevelType w:val="hybridMultilevel"/>
    <w:tmpl w:val="496E686A"/>
    <w:lvl w:ilvl="0" w:tplc="1F288862">
      <w:start w:val="1"/>
      <w:numFmt w:val="lowerLetter"/>
      <w:lvlText w:val="%1)"/>
      <w:lvlJc w:val="left"/>
      <w:pPr>
        <w:ind w:left="720" w:hanging="360"/>
      </w:pPr>
      <w:rPr>
        <w:b/>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D34E39"/>
    <w:multiLevelType w:val="hybridMultilevel"/>
    <w:tmpl w:val="7020E5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5645E56"/>
    <w:multiLevelType w:val="hybridMultilevel"/>
    <w:tmpl w:val="B45A7570"/>
    <w:lvl w:ilvl="0" w:tplc="CF300398">
      <w:start w:val="1"/>
      <w:numFmt w:val="lowerLetter"/>
      <w:lvlText w:val="%1)"/>
      <w:lvlJc w:val="left"/>
      <w:pPr>
        <w:ind w:left="720" w:hanging="360"/>
      </w:pPr>
      <w:rPr>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5E111AA"/>
    <w:multiLevelType w:val="hybridMultilevel"/>
    <w:tmpl w:val="FF82CE20"/>
    <w:lvl w:ilvl="0" w:tplc="491660E8">
      <w:start w:val="1"/>
      <w:numFmt w:val="decimal"/>
      <w:lvlText w:val="%1."/>
      <w:lvlJc w:val="left"/>
      <w:pPr>
        <w:ind w:left="1776" w:hanging="360"/>
      </w:pPr>
      <w:rPr>
        <w:rFonts w:ascii="Times New Roman" w:hAnsi="Times New Roman" w:cs="Times New Roman" w:hint="default"/>
        <w:b w:val="0"/>
        <w:sz w:val="24"/>
        <w:szCs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16CC3417"/>
    <w:multiLevelType w:val="hybridMultilevel"/>
    <w:tmpl w:val="97CCDF38"/>
    <w:lvl w:ilvl="0" w:tplc="ED4C3E72">
      <w:start w:val="1"/>
      <w:numFmt w:val="decimal"/>
      <w:lvlText w:val="%1."/>
      <w:lvlJc w:val="left"/>
      <w:pPr>
        <w:ind w:left="1440" w:hanging="360"/>
      </w:pPr>
      <w:rPr>
        <w:b w:val="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1B4976EF"/>
    <w:multiLevelType w:val="hybridMultilevel"/>
    <w:tmpl w:val="E73444D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1F6818D1"/>
    <w:multiLevelType w:val="hybridMultilevel"/>
    <w:tmpl w:val="442EFE88"/>
    <w:lvl w:ilvl="0" w:tplc="4E2A0368">
      <w:start w:val="1"/>
      <w:numFmt w:val="lowerLetter"/>
      <w:lvlText w:val="%1)"/>
      <w:lvlJc w:val="left"/>
      <w:pPr>
        <w:ind w:left="720" w:hanging="360"/>
      </w:pPr>
      <w:rPr>
        <w:b/>
        <w:i w:val="0"/>
        <w:strike w:val="0"/>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727379"/>
    <w:multiLevelType w:val="hybridMultilevel"/>
    <w:tmpl w:val="502C29BE"/>
    <w:lvl w:ilvl="0" w:tplc="ADB6D536">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6E67094"/>
    <w:multiLevelType w:val="hybridMultilevel"/>
    <w:tmpl w:val="2B14E31C"/>
    <w:lvl w:ilvl="0" w:tplc="3F66B84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F36358"/>
    <w:multiLevelType w:val="hybridMultilevel"/>
    <w:tmpl w:val="270A197A"/>
    <w:lvl w:ilvl="0" w:tplc="B41AD24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9" w15:restartNumberingAfterBreak="0">
    <w:nsid w:val="2B354EF9"/>
    <w:multiLevelType w:val="hybridMultilevel"/>
    <w:tmpl w:val="60DA11DE"/>
    <w:lvl w:ilvl="0" w:tplc="EAB017F2">
      <w:start w:val="1"/>
      <w:numFmt w:val="lowerLetter"/>
      <w:lvlText w:val="%1)"/>
      <w:lvlJc w:val="left"/>
      <w:pPr>
        <w:ind w:left="720" w:hanging="360"/>
      </w:pPr>
      <w:rPr>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C24CF7"/>
    <w:multiLevelType w:val="hybridMultilevel"/>
    <w:tmpl w:val="6B8415AE"/>
    <w:lvl w:ilvl="0" w:tplc="80C0E5AA">
      <w:start w:val="1"/>
      <w:numFmt w:val="decimal"/>
      <w:lvlText w:val="%1."/>
      <w:lvlJc w:val="left"/>
      <w:pPr>
        <w:ind w:left="1776" w:hanging="360"/>
      </w:pPr>
      <w:rPr>
        <w:rFonts w:hint="default"/>
        <w:sz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11C2A8B"/>
    <w:multiLevelType w:val="hybridMultilevel"/>
    <w:tmpl w:val="77207E60"/>
    <w:lvl w:ilvl="0" w:tplc="071C198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2" w15:restartNumberingAfterBreak="0">
    <w:nsid w:val="321F79C1"/>
    <w:multiLevelType w:val="hybridMultilevel"/>
    <w:tmpl w:val="AE9E745A"/>
    <w:lvl w:ilvl="0" w:tplc="E22434C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3" w15:restartNumberingAfterBreak="0">
    <w:nsid w:val="34490878"/>
    <w:multiLevelType w:val="singleLevel"/>
    <w:tmpl w:val="C9C661DC"/>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color w:val="auto"/>
        <w:sz w:val="24"/>
        <w:szCs w:val="24"/>
        <w:u w:val="none"/>
        <w:effect w:val="none"/>
      </w:rPr>
    </w:lvl>
  </w:abstractNum>
  <w:abstractNum w:abstractNumId="24" w15:restartNumberingAfterBreak="0">
    <w:nsid w:val="370D1E04"/>
    <w:multiLevelType w:val="hybridMultilevel"/>
    <w:tmpl w:val="02E45A42"/>
    <w:lvl w:ilvl="0" w:tplc="F27064D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5" w15:restartNumberingAfterBreak="0">
    <w:nsid w:val="38960709"/>
    <w:multiLevelType w:val="singleLevel"/>
    <w:tmpl w:val="247CF4AE"/>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6" w15:restartNumberingAfterBreak="0">
    <w:nsid w:val="3AD547F2"/>
    <w:multiLevelType w:val="hybridMultilevel"/>
    <w:tmpl w:val="8A681E3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15:restartNumberingAfterBreak="0">
    <w:nsid w:val="3B752EAC"/>
    <w:multiLevelType w:val="hybridMultilevel"/>
    <w:tmpl w:val="B4F6E4E4"/>
    <w:lvl w:ilvl="0" w:tplc="1AC4561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15:restartNumberingAfterBreak="0">
    <w:nsid w:val="40CE52D8"/>
    <w:multiLevelType w:val="hybridMultilevel"/>
    <w:tmpl w:val="FFBC79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3D75598"/>
    <w:multiLevelType w:val="hybridMultilevel"/>
    <w:tmpl w:val="8A681E3C"/>
    <w:lvl w:ilvl="0" w:tplc="041F000F">
      <w:start w:val="1"/>
      <w:numFmt w:val="decimal"/>
      <w:lvlText w:val="%1."/>
      <w:lvlJc w:val="left"/>
      <w:pPr>
        <w:ind w:left="3478"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0" w15:restartNumberingAfterBreak="0">
    <w:nsid w:val="44C86A10"/>
    <w:multiLevelType w:val="hybridMultilevel"/>
    <w:tmpl w:val="F8DE0774"/>
    <w:lvl w:ilvl="0" w:tplc="3C8AE040">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52D1907"/>
    <w:multiLevelType w:val="hybridMultilevel"/>
    <w:tmpl w:val="8B26DA2E"/>
    <w:lvl w:ilvl="0" w:tplc="DA90519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64B6EDD"/>
    <w:multiLevelType w:val="hybridMultilevel"/>
    <w:tmpl w:val="E9BA1B64"/>
    <w:lvl w:ilvl="0" w:tplc="330A7A22">
      <w:start w:val="1"/>
      <w:numFmt w:val="lowerLetter"/>
      <w:lvlText w:val="%1)"/>
      <w:lvlJc w:val="left"/>
      <w:pPr>
        <w:ind w:left="720" w:hanging="360"/>
      </w:pPr>
      <w:rPr>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A542B1B"/>
    <w:multiLevelType w:val="hybridMultilevel"/>
    <w:tmpl w:val="DA5CA2AE"/>
    <w:lvl w:ilvl="0" w:tplc="5BCAD93A">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AC81D43"/>
    <w:multiLevelType w:val="hybridMultilevel"/>
    <w:tmpl w:val="784C7040"/>
    <w:lvl w:ilvl="0" w:tplc="041F000F">
      <w:start w:val="1"/>
      <w:numFmt w:val="decimal"/>
      <w:lvlText w:val="%1."/>
      <w:lvlJc w:val="left"/>
      <w:pPr>
        <w:ind w:left="1776" w:hanging="360"/>
      </w:pPr>
      <w:rPr>
        <w:rFonts w:hint="default"/>
        <w:b w:val="0"/>
        <w:sz w:val="24"/>
        <w:szCs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5" w15:restartNumberingAfterBreak="0">
    <w:nsid w:val="4B931AB1"/>
    <w:multiLevelType w:val="hybridMultilevel"/>
    <w:tmpl w:val="3AE24E70"/>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15:restartNumberingAfterBreak="0">
    <w:nsid w:val="503A0A8B"/>
    <w:multiLevelType w:val="hybridMultilevel"/>
    <w:tmpl w:val="DA0A3F46"/>
    <w:lvl w:ilvl="0" w:tplc="B05E7FBC">
      <w:start w:val="1"/>
      <w:numFmt w:val="lowerLetter"/>
      <w:lvlText w:val="%1)"/>
      <w:lvlJc w:val="left"/>
      <w:pPr>
        <w:ind w:left="720" w:hanging="360"/>
      </w:pPr>
      <w:rPr>
        <w:b/>
        <w:strike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1E7782"/>
    <w:multiLevelType w:val="hybridMultilevel"/>
    <w:tmpl w:val="BA6C7B98"/>
    <w:lvl w:ilvl="0" w:tplc="0D2458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6D35DE"/>
    <w:multiLevelType w:val="hybridMultilevel"/>
    <w:tmpl w:val="67C6865E"/>
    <w:lvl w:ilvl="0" w:tplc="5E6AA0CC">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6428A3"/>
    <w:multiLevelType w:val="hybridMultilevel"/>
    <w:tmpl w:val="AE56CA5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4E42AE"/>
    <w:multiLevelType w:val="hybridMultilevel"/>
    <w:tmpl w:val="E9C2774C"/>
    <w:lvl w:ilvl="0" w:tplc="16E80DC2">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276023A"/>
    <w:multiLevelType w:val="hybridMultilevel"/>
    <w:tmpl w:val="8166A5D6"/>
    <w:lvl w:ilvl="0" w:tplc="904C5F5E">
      <w:start w:val="1"/>
      <w:numFmt w:val="lowerLetter"/>
      <w:lvlText w:val="%1)"/>
      <w:lvlJc w:val="left"/>
      <w:pPr>
        <w:ind w:left="72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E525D1"/>
    <w:multiLevelType w:val="hybridMultilevel"/>
    <w:tmpl w:val="6BCE4E56"/>
    <w:lvl w:ilvl="0" w:tplc="C908AF7A">
      <w:start w:val="1"/>
      <w:numFmt w:val="lowerLetter"/>
      <w:lvlText w:val="%1)"/>
      <w:lvlJc w:val="left"/>
      <w:pPr>
        <w:ind w:left="720" w:hanging="360"/>
      </w:pPr>
      <w:rPr>
        <w:b/>
        <w:strike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186778"/>
    <w:multiLevelType w:val="hybridMultilevel"/>
    <w:tmpl w:val="2A1E26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E7302D4"/>
    <w:multiLevelType w:val="hybridMultilevel"/>
    <w:tmpl w:val="FFC82558"/>
    <w:lvl w:ilvl="0" w:tplc="508A3FE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15:restartNumberingAfterBreak="0">
    <w:nsid w:val="6FD05238"/>
    <w:multiLevelType w:val="hybridMultilevel"/>
    <w:tmpl w:val="B4C43794"/>
    <w:lvl w:ilvl="0" w:tplc="717C1466">
      <w:start w:val="1"/>
      <w:numFmt w:val="lowerLetter"/>
      <w:lvlText w:val="%1)"/>
      <w:lvlJc w:val="left"/>
      <w:pPr>
        <w:ind w:left="720" w:hanging="360"/>
      </w:pPr>
      <w:rPr>
        <w:b/>
        <w:i/>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74C6E89"/>
    <w:multiLevelType w:val="hybridMultilevel"/>
    <w:tmpl w:val="0E5C306E"/>
    <w:lvl w:ilvl="0" w:tplc="5AE68680">
      <w:start w:val="1"/>
      <w:numFmt w:val="bullet"/>
      <w:lvlText w:val=""/>
      <w:lvlJc w:val="left"/>
      <w:pPr>
        <w:ind w:left="1440" w:hanging="360"/>
      </w:pPr>
      <w:rPr>
        <w:rFonts w:ascii="Wingdings" w:hAnsi="Wingdings" w:hint="default"/>
        <w:color w:val="auto"/>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798C3FC6"/>
    <w:multiLevelType w:val="hybridMultilevel"/>
    <w:tmpl w:val="0778F478"/>
    <w:lvl w:ilvl="0" w:tplc="F7367DC2">
      <w:start w:val="1"/>
      <w:numFmt w:val="lowerLetter"/>
      <w:pStyle w:val="Liste2"/>
      <w:lvlText w:val="%1)"/>
      <w:lvlJc w:val="left"/>
      <w:pPr>
        <w:tabs>
          <w:tab w:val="num" w:pos="1418"/>
        </w:tabs>
        <w:ind w:left="1418" w:hanging="567"/>
      </w:pPr>
      <w:rPr>
        <w:rFonts w:ascii="Verdana" w:hAnsi="Verdana" w:cs="Times New Roman" w:hint="default"/>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9EA50DD"/>
    <w:multiLevelType w:val="hybridMultilevel"/>
    <w:tmpl w:val="6CF6A4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9" w15:restartNumberingAfterBreak="0">
    <w:nsid w:val="7A462E52"/>
    <w:multiLevelType w:val="hybridMultilevel"/>
    <w:tmpl w:val="475AC814"/>
    <w:lvl w:ilvl="0" w:tplc="5DB2CF3E">
      <w:start w:val="1"/>
      <w:numFmt w:val="decimal"/>
      <w:lvlText w:val="%1."/>
      <w:lvlJc w:val="left"/>
      <w:pPr>
        <w:ind w:left="1776" w:hanging="360"/>
      </w:pPr>
      <w:rPr>
        <w:rFonts w:hint="default"/>
        <w:b w:val="0"/>
        <w:sz w:val="24"/>
        <w:szCs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33"/>
  </w:num>
  <w:num w:numId="2">
    <w:abstractNumId w:val="9"/>
  </w:num>
  <w:num w:numId="3">
    <w:abstractNumId w:val="0"/>
  </w:num>
  <w:num w:numId="4">
    <w:abstractNumId w:val="17"/>
  </w:num>
  <w:num w:numId="5">
    <w:abstractNumId w:val="2"/>
  </w:num>
  <w:num w:numId="6">
    <w:abstractNumId w:val="1"/>
  </w:num>
  <w:num w:numId="7">
    <w:abstractNumId w:val="40"/>
  </w:num>
  <w:num w:numId="8">
    <w:abstractNumId w:val="13"/>
  </w:num>
  <w:num w:numId="9">
    <w:abstractNumId w:val="26"/>
  </w:num>
  <w:num w:numId="10">
    <w:abstractNumId w:val="41"/>
  </w:num>
  <w:num w:numId="11">
    <w:abstractNumId w:val="45"/>
  </w:num>
  <w:num w:numId="12">
    <w:abstractNumId w:val="12"/>
  </w:num>
  <w:num w:numId="13">
    <w:abstractNumId w:val="19"/>
  </w:num>
  <w:num w:numId="14">
    <w:abstractNumId w:val="14"/>
  </w:num>
  <w:num w:numId="15">
    <w:abstractNumId w:val="30"/>
  </w:num>
  <w:num w:numId="16">
    <w:abstractNumId w:val="11"/>
  </w:num>
  <w:num w:numId="17">
    <w:abstractNumId w:val="5"/>
  </w:num>
  <w:num w:numId="18">
    <w:abstractNumId w:val="32"/>
  </w:num>
  <w:num w:numId="19">
    <w:abstractNumId w:val="37"/>
  </w:num>
  <w:num w:numId="20">
    <w:abstractNumId w:val="42"/>
  </w:num>
  <w:num w:numId="21">
    <w:abstractNumId w:val="49"/>
  </w:num>
  <w:num w:numId="22">
    <w:abstractNumId w:val="36"/>
  </w:num>
  <w:num w:numId="23">
    <w:abstractNumId w:val="15"/>
  </w:num>
  <w:num w:numId="24">
    <w:abstractNumId w:val="38"/>
  </w:num>
  <w:num w:numId="25">
    <w:abstractNumId w:val="23"/>
    <w:lvlOverride w:ilvl="0">
      <w:startOverride w:val="1"/>
    </w:lvlOverride>
  </w:num>
  <w:num w:numId="26">
    <w:abstractNumId w:val="25"/>
    <w:lvlOverride w:ilvl="0">
      <w:startOverride w:val="1"/>
    </w:lvlOverride>
  </w:num>
  <w:num w:numId="27">
    <w:abstractNumId w:val="7"/>
    <w:lvlOverride w:ilvl="0">
      <w:startOverride w:val="1"/>
    </w:lvlOverride>
  </w:num>
  <w:num w:numId="28">
    <w:abstractNumId w:val="16"/>
  </w:num>
  <w:num w:numId="29">
    <w:abstractNumId w:val="39"/>
  </w:num>
  <w:num w:numId="30">
    <w:abstractNumId w:val="31"/>
  </w:num>
  <w:num w:numId="31">
    <w:abstractNumId w:val="47"/>
  </w:num>
  <w:num w:numId="32">
    <w:abstractNumId w:val="4"/>
  </w:num>
  <w:num w:numId="33">
    <w:abstractNumId w:val="43"/>
  </w:num>
  <w:num w:numId="34">
    <w:abstractNumId w:val="34"/>
  </w:num>
  <w:num w:numId="35">
    <w:abstractNumId w:val="48"/>
  </w:num>
  <w:num w:numId="36">
    <w:abstractNumId w:val="28"/>
  </w:num>
  <w:num w:numId="37">
    <w:abstractNumId w:val="35"/>
  </w:num>
  <w:num w:numId="38">
    <w:abstractNumId w:val="3"/>
  </w:num>
  <w:num w:numId="39">
    <w:abstractNumId w:val="46"/>
  </w:num>
  <w:num w:numId="40">
    <w:abstractNumId w:val="8"/>
  </w:num>
  <w:num w:numId="41">
    <w:abstractNumId w:val="6"/>
  </w:num>
  <w:num w:numId="42">
    <w:abstractNumId w:val="10"/>
  </w:num>
  <w:num w:numId="43">
    <w:abstractNumId w:val="29"/>
  </w:num>
  <w:num w:numId="44">
    <w:abstractNumId w:val="18"/>
  </w:num>
  <w:num w:numId="45">
    <w:abstractNumId w:val="22"/>
  </w:num>
  <w:num w:numId="46">
    <w:abstractNumId w:val="44"/>
  </w:num>
  <w:num w:numId="47">
    <w:abstractNumId w:val="27"/>
  </w:num>
  <w:num w:numId="48">
    <w:abstractNumId w:val="20"/>
  </w:num>
  <w:num w:numId="49">
    <w:abstractNumId w:val="21"/>
  </w:num>
  <w:num w:numId="5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90"/>
    <w:rsid w:val="0000141A"/>
    <w:rsid w:val="00001877"/>
    <w:rsid w:val="0000353D"/>
    <w:rsid w:val="00004738"/>
    <w:rsid w:val="00004F57"/>
    <w:rsid w:val="00005772"/>
    <w:rsid w:val="000100F0"/>
    <w:rsid w:val="0001086F"/>
    <w:rsid w:val="000111F8"/>
    <w:rsid w:val="00011969"/>
    <w:rsid w:val="00012033"/>
    <w:rsid w:val="00012686"/>
    <w:rsid w:val="0001497C"/>
    <w:rsid w:val="00016085"/>
    <w:rsid w:val="000172C4"/>
    <w:rsid w:val="00020A61"/>
    <w:rsid w:val="00022B91"/>
    <w:rsid w:val="00024E11"/>
    <w:rsid w:val="00025022"/>
    <w:rsid w:val="00025910"/>
    <w:rsid w:val="00025D69"/>
    <w:rsid w:val="00027663"/>
    <w:rsid w:val="0002781B"/>
    <w:rsid w:val="0003012F"/>
    <w:rsid w:val="00033FB0"/>
    <w:rsid w:val="000340B2"/>
    <w:rsid w:val="000349F0"/>
    <w:rsid w:val="00035666"/>
    <w:rsid w:val="00036586"/>
    <w:rsid w:val="00037EFE"/>
    <w:rsid w:val="0004044D"/>
    <w:rsid w:val="000406EF"/>
    <w:rsid w:val="00041259"/>
    <w:rsid w:val="0004164F"/>
    <w:rsid w:val="000417C3"/>
    <w:rsid w:val="000419DC"/>
    <w:rsid w:val="000419F0"/>
    <w:rsid w:val="00041E89"/>
    <w:rsid w:val="000442C8"/>
    <w:rsid w:val="000451B2"/>
    <w:rsid w:val="00045B2F"/>
    <w:rsid w:val="00047410"/>
    <w:rsid w:val="00047424"/>
    <w:rsid w:val="000510F3"/>
    <w:rsid w:val="00051DFC"/>
    <w:rsid w:val="0005261D"/>
    <w:rsid w:val="0005268F"/>
    <w:rsid w:val="000529F2"/>
    <w:rsid w:val="00053E06"/>
    <w:rsid w:val="0005403F"/>
    <w:rsid w:val="0005462B"/>
    <w:rsid w:val="00054EB0"/>
    <w:rsid w:val="000551A9"/>
    <w:rsid w:val="00056109"/>
    <w:rsid w:val="00056406"/>
    <w:rsid w:val="00056DAB"/>
    <w:rsid w:val="000576E1"/>
    <w:rsid w:val="000578D2"/>
    <w:rsid w:val="00061912"/>
    <w:rsid w:val="000625D5"/>
    <w:rsid w:val="00063909"/>
    <w:rsid w:val="00064339"/>
    <w:rsid w:val="000646FC"/>
    <w:rsid w:val="00064793"/>
    <w:rsid w:val="00065317"/>
    <w:rsid w:val="00065454"/>
    <w:rsid w:val="00070144"/>
    <w:rsid w:val="0007054F"/>
    <w:rsid w:val="000718AE"/>
    <w:rsid w:val="00071C04"/>
    <w:rsid w:val="00072277"/>
    <w:rsid w:val="00072304"/>
    <w:rsid w:val="00072746"/>
    <w:rsid w:val="00074EEA"/>
    <w:rsid w:val="00075050"/>
    <w:rsid w:val="00075201"/>
    <w:rsid w:val="00075E6D"/>
    <w:rsid w:val="00076287"/>
    <w:rsid w:val="00076961"/>
    <w:rsid w:val="00077AB5"/>
    <w:rsid w:val="000803FD"/>
    <w:rsid w:val="00082509"/>
    <w:rsid w:val="00082F36"/>
    <w:rsid w:val="0008349E"/>
    <w:rsid w:val="00083AA2"/>
    <w:rsid w:val="000841E5"/>
    <w:rsid w:val="0008506C"/>
    <w:rsid w:val="00086F0A"/>
    <w:rsid w:val="00090351"/>
    <w:rsid w:val="0009143B"/>
    <w:rsid w:val="0009167F"/>
    <w:rsid w:val="000927B2"/>
    <w:rsid w:val="00095290"/>
    <w:rsid w:val="0009660F"/>
    <w:rsid w:val="00096BBF"/>
    <w:rsid w:val="00096D73"/>
    <w:rsid w:val="00097FE7"/>
    <w:rsid w:val="000A03B0"/>
    <w:rsid w:val="000A2A16"/>
    <w:rsid w:val="000A2ED2"/>
    <w:rsid w:val="000A55E8"/>
    <w:rsid w:val="000A5CE0"/>
    <w:rsid w:val="000A6BA5"/>
    <w:rsid w:val="000A7BE0"/>
    <w:rsid w:val="000A7D2E"/>
    <w:rsid w:val="000B0C8C"/>
    <w:rsid w:val="000B209A"/>
    <w:rsid w:val="000B2FFA"/>
    <w:rsid w:val="000B30CF"/>
    <w:rsid w:val="000B3DF0"/>
    <w:rsid w:val="000B45BE"/>
    <w:rsid w:val="000B6B6F"/>
    <w:rsid w:val="000C092B"/>
    <w:rsid w:val="000C142C"/>
    <w:rsid w:val="000C2A73"/>
    <w:rsid w:val="000C414A"/>
    <w:rsid w:val="000C5428"/>
    <w:rsid w:val="000C5555"/>
    <w:rsid w:val="000C5A2A"/>
    <w:rsid w:val="000C5E64"/>
    <w:rsid w:val="000C60C6"/>
    <w:rsid w:val="000C719E"/>
    <w:rsid w:val="000C7760"/>
    <w:rsid w:val="000C7F50"/>
    <w:rsid w:val="000D07DC"/>
    <w:rsid w:val="000D0A26"/>
    <w:rsid w:val="000D2D00"/>
    <w:rsid w:val="000D433D"/>
    <w:rsid w:val="000D6833"/>
    <w:rsid w:val="000E118A"/>
    <w:rsid w:val="000E5639"/>
    <w:rsid w:val="000E6D5E"/>
    <w:rsid w:val="000E7499"/>
    <w:rsid w:val="000E7803"/>
    <w:rsid w:val="000E7939"/>
    <w:rsid w:val="000E7B37"/>
    <w:rsid w:val="000F0AB4"/>
    <w:rsid w:val="000F0B14"/>
    <w:rsid w:val="000F1C38"/>
    <w:rsid w:val="000F265A"/>
    <w:rsid w:val="000F2FC7"/>
    <w:rsid w:val="000F5E55"/>
    <w:rsid w:val="000F608E"/>
    <w:rsid w:val="000F6CEF"/>
    <w:rsid w:val="000F7BCA"/>
    <w:rsid w:val="000F7DAD"/>
    <w:rsid w:val="001007BA"/>
    <w:rsid w:val="00100B88"/>
    <w:rsid w:val="00102830"/>
    <w:rsid w:val="00103912"/>
    <w:rsid w:val="001051A5"/>
    <w:rsid w:val="0010566F"/>
    <w:rsid w:val="00106129"/>
    <w:rsid w:val="00107911"/>
    <w:rsid w:val="00110FFD"/>
    <w:rsid w:val="00112C9B"/>
    <w:rsid w:val="00112E36"/>
    <w:rsid w:val="00114BAE"/>
    <w:rsid w:val="00116013"/>
    <w:rsid w:val="001169AE"/>
    <w:rsid w:val="001203CB"/>
    <w:rsid w:val="001213F6"/>
    <w:rsid w:val="001236FD"/>
    <w:rsid w:val="00123943"/>
    <w:rsid w:val="001245C9"/>
    <w:rsid w:val="001246A9"/>
    <w:rsid w:val="001247DF"/>
    <w:rsid w:val="00126696"/>
    <w:rsid w:val="001272BF"/>
    <w:rsid w:val="00127BFA"/>
    <w:rsid w:val="00127EAF"/>
    <w:rsid w:val="001308F6"/>
    <w:rsid w:val="00131BB9"/>
    <w:rsid w:val="00134EC3"/>
    <w:rsid w:val="00134FA7"/>
    <w:rsid w:val="001353AC"/>
    <w:rsid w:val="001355A5"/>
    <w:rsid w:val="00140167"/>
    <w:rsid w:val="00140A3D"/>
    <w:rsid w:val="00140F79"/>
    <w:rsid w:val="001410EE"/>
    <w:rsid w:val="0014170E"/>
    <w:rsid w:val="00141974"/>
    <w:rsid w:val="00141CE8"/>
    <w:rsid w:val="00142066"/>
    <w:rsid w:val="00143857"/>
    <w:rsid w:val="00144DFF"/>
    <w:rsid w:val="00145519"/>
    <w:rsid w:val="0014666F"/>
    <w:rsid w:val="00147516"/>
    <w:rsid w:val="0014766B"/>
    <w:rsid w:val="00147AA1"/>
    <w:rsid w:val="00150B68"/>
    <w:rsid w:val="00151EF4"/>
    <w:rsid w:val="00152F9A"/>
    <w:rsid w:val="00153DBF"/>
    <w:rsid w:val="001544B5"/>
    <w:rsid w:val="00154689"/>
    <w:rsid w:val="00154D62"/>
    <w:rsid w:val="001555FF"/>
    <w:rsid w:val="00155E71"/>
    <w:rsid w:val="001560C7"/>
    <w:rsid w:val="001568E6"/>
    <w:rsid w:val="00157676"/>
    <w:rsid w:val="0016175C"/>
    <w:rsid w:val="00161930"/>
    <w:rsid w:val="00161CDF"/>
    <w:rsid w:val="0016422A"/>
    <w:rsid w:val="00166B84"/>
    <w:rsid w:val="00166F7D"/>
    <w:rsid w:val="001702BD"/>
    <w:rsid w:val="0017271B"/>
    <w:rsid w:val="00172818"/>
    <w:rsid w:val="00172DD3"/>
    <w:rsid w:val="0017323E"/>
    <w:rsid w:val="0017327F"/>
    <w:rsid w:val="00174898"/>
    <w:rsid w:val="00175265"/>
    <w:rsid w:val="00175D01"/>
    <w:rsid w:val="0017645A"/>
    <w:rsid w:val="0017658B"/>
    <w:rsid w:val="001775C7"/>
    <w:rsid w:val="00181E56"/>
    <w:rsid w:val="001821F3"/>
    <w:rsid w:val="00182348"/>
    <w:rsid w:val="001833B7"/>
    <w:rsid w:val="00183405"/>
    <w:rsid w:val="0018375B"/>
    <w:rsid w:val="00183BAA"/>
    <w:rsid w:val="00184117"/>
    <w:rsid w:val="00186FE7"/>
    <w:rsid w:val="00190D73"/>
    <w:rsid w:val="0019115F"/>
    <w:rsid w:val="00192D0E"/>
    <w:rsid w:val="00193673"/>
    <w:rsid w:val="001945D8"/>
    <w:rsid w:val="001948F8"/>
    <w:rsid w:val="00195324"/>
    <w:rsid w:val="00195D1E"/>
    <w:rsid w:val="00195EF4"/>
    <w:rsid w:val="00196D07"/>
    <w:rsid w:val="001A2B37"/>
    <w:rsid w:val="001A2D61"/>
    <w:rsid w:val="001A4F7B"/>
    <w:rsid w:val="001A756B"/>
    <w:rsid w:val="001B0820"/>
    <w:rsid w:val="001B1045"/>
    <w:rsid w:val="001B131B"/>
    <w:rsid w:val="001B26B5"/>
    <w:rsid w:val="001B36FC"/>
    <w:rsid w:val="001B590C"/>
    <w:rsid w:val="001B665C"/>
    <w:rsid w:val="001B6B46"/>
    <w:rsid w:val="001C120C"/>
    <w:rsid w:val="001C158C"/>
    <w:rsid w:val="001C2DCB"/>
    <w:rsid w:val="001C5433"/>
    <w:rsid w:val="001C57D1"/>
    <w:rsid w:val="001C5D6A"/>
    <w:rsid w:val="001C6608"/>
    <w:rsid w:val="001D177C"/>
    <w:rsid w:val="001D21AC"/>
    <w:rsid w:val="001D345D"/>
    <w:rsid w:val="001D4395"/>
    <w:rsid w:val="001D4EEC"/>
    <w:rsid w:val="001D5026"/>
    <w:rsid w:val="001D7109"/>
    <w:rsid w:val="001D7DAB"/>
    <w:rsid w:val="001E02DB"/>
    <w:rsid w:val="001E09C4"/>
    <w:rsid w:val="001E582A"/>
    <w:rsid w:val="001E5B3E"/>
    <w:rsid w:val="001E5E21"/>
    <w:rsid w:val="001F03C3"/>
    <w:rsid w:val="001F070F"/>
    <w:rsid w:val="001F11F3"/>
    <w:rsid w:val="001F3779"/>
    <w:rsid w:val="001F4480"/>
    <w:rsid w:val="001F62B1"/>
    <w:rsid w:val="001F6653"/>
    <w:rsid w:val="0020044E"/>
    <w:rsid w:val="00200604"/>
    <w:rsid w:val="0020199A"/>
    <w:rsid w:val="002020B4"/>
    <w:rsid w:val="0020277F"/>
    <w:rsid w:val="002029A2"/>
    <w:rsid w:val="0020366F"/>
    <w:rsid w:val="00203695"/>
    <w:rsid w:val="00203ED7"/>
    <w:rsid w:val="002041F7"/>
    <w:rsid w:val="0020579F"/>
    <w:rsid w:val="0020689C"/>
    <w:rsid w:val="00206AC2"/>
    <w:rsid w:val="0020705E"/>
    <w:rsid w:val="002074D2"/>
    <w:rsid w:val="0021154A"/>
    <w:rsid w:val="0021160D"/>
    <w:rsid w:val="002138BF"/>
    <w:rsid w:val="00214F57"/>
    <w:rsid w:val="00215727"/>
    <w:rsid w:val="00215AAB"/>
    <w:rsid w:val="002174EC"/>
    <w:rsid w:val="002214FC"/>
    <w:rsid w:val="00221A08"/>
    <w:rsid w:val="00222194"/>
    <w:rsid w:val="00223AC0"/>
    <w:rsid w:val="00224585"/>
    <w:rsid w:val="00224C34"/>
    <w:rsid w:val="0022505B"/>
    <w:rsid w:val="00225182"/>
    <w:rsid w:val="00226848"/>
    <w:rsid w:val="00226EEE"/>
    <w:rsid w:val="0022799F"/>
    <w:rsid w:val="002305ED"/>
    <w:rsid w:val="00230D90"/>
    <w:rsid w:val="002330DC"/>
    <w:rsid w:val="002344F5"/>
    <w:rsid w:val="00235F5C"/>
    <w:rsid w:val="00237ABD"/>
    <w:rsid w:val="00237BE6"/>
    <w:rsid w:val="00237C76"/>
    <w:rsid w:val="0024021C"/>
    <w:rsid w:val="00240957"/>
    <w:rsid w:val="00241CB7"/>
    <w:rsid w:val="00242253"/>
    <w:rsid w:val="00244A36"/>
    <w:rsid w:val="00244DF3"/>
    <w:rsid w:val="0024567F"/>
    <w:rsid w:val="002461B1"/>
    <w:rsid w:val="00250397"/>
    <w:rsid w:val="00254545"/>
    <w:rsid w:val="00254CCD"/>
    <w:rsid w:val="00256A14"/>
    <w:rsid w:val="002570CA"/>
    <w:rsid w:val="00257757"/>
    <w:rsid w:val="0026030B"/>
    <w:rsid w:val="00260E8E"/>
    <w:rsid w:val="00263AE9"/>
    <w:rsid w:val="0026711C"/>
    <w:rsid w:val="002672A2"/>
    <w:rsid w:val="0026780A"/>
    <w:rsid w:val="00267B4C"/>
    <w:rsid w:val="002707B1"/>
    <w:rsid w:val="0027081F"/>
    <w:rsid w:val="00274F35"/>
    <w:rsid w:val="00275A67"/>
    <w:rsid w:val="00276626"/>
    <w:rsid w:val="0027789F"/>
    <w:rsid w:val="0028032E"/>
    <w:rsid w:val="00280614"/>
    <w:rsid w:val="0028065F"/>
    <w:rsid w:val="00281D07"/>
    <w:rsid w:val="00285CF0"/>
    <w:rsid w:val="002868E0"/>
    <w:rsid w:val="00287F26"/>
    <w:rsid w:val="0029012D"/>
    <w:rsid w:val="00290435"/>
    <w:rsid w:val="002918C5"/>
    <w:rsid w:val="00293D03"/>
    <w:rsid w:val="00294708"/>
    <w:rsid w:val="00294F86"/>
    <w:rsid w:val="00297D2F"/>
    <w:rsid w:val="00297EDA"/>
    <w:rsid w:val="002A005B"/>
    <w:rsid w:val="002A15BC"/>
    <w:rsid w:val="002A1EA9"/>
    <w:rsid w:val="002A269B"/>
    <w:rsid w:val="002A2FC2"/>
    <w:rsid w:val="002A3096"/>
    <w:rsid w:val="002A335A"/>
    <w:rsid w:val="002A409C"/>
    <w:rsid w:val="002A640D"/>
    <w:rsid w:val="002B127B"/>
    <w:rsid w:val="002B251B"/>
    <w:rsid w:val="002B3101"/>
    <w:rsid w:val="002B38A7"/>
    <w:rsid w:val="002B433F"/>
    <w:rsid w:val="002B650F"/>
    <w:rsid w:val="002B7318"/>
    <w:rsid w:val="002B7383"/>
    <w:rsid w:val="002B7976"/>
    <w:rsid w:val="002B7EBA"/>
    <w:rsid w:val="002C1484"/>
    <w:rsid w:val="002C2EA3"/>
    <w:rsid w:val="002C434A"/>
    <w:rsid w:val="002C6309"/>
    <w:rsid w:val="002C6DEB"/>
    <w:rsid w:val="002C7680"/>
    <w:rsid w:val="002D127A"/>
    <w:rsid w:val="002D13BC"/>
    <w:rsid w:val="002D1D05"/>
    <w:rsid w:val="002D219D"/>
    <w:rsid w:val="002D2A07"/>
    <w:rsid w:val="002D362B"/>
    <w:rsid w:val="002D3EFD"/>
    <w:rsid w:val="002D4186"/>
    <w:rsid w:val="002D5A8A"/>
    <w:rsid w:val="002D657A"/>
    <w:rsid w:val="002D69F3"/>
    <w:rsid w:val="002D6F18"/>
    <w:rsid w:val="002D7667"/>
    <w:rsid w:val="002D7E69"/>
    <w:rsid w:val="002E00BF"/>
    <w:rsid w:val="002E0B9C"/>
    <w:rsid w:val="002E358C"/>
    <w:rsid w:val="002E5165"/>
    <w:rsid w:val="002E6273"/>
    <w:rsid w:val="002E69EE"/>
    <w:rsid w:val="002E6D74"/>
    <w:rsid w:val="002E6EB6"/>
    <w:rsid w:val="002E79B0"/>
    <w:rsid w:val="002E7AD1"/>
    <w:rsid w:val="002F029B"/>
    <w:rsid w:val="002F0868"/>
    <w:rsid w:val="002F17AB"/>
    <w:rsid w:val="002F289D"/>
    <w:rsid w:val="002F4D1B"/>
    <w:rsid w:val="002F6C47"/>
    <w:rsid w:val="002F7D88"/>
    <w:rsid w:val="002F7E56"/>
    <w:rsid w:val="00304CE2"/>
    <w:rsid w:val="00304E54"/>
    <w:rsid w:val="00307767"/>
    <w:rsid w:val="003078AA"/>
    <w:rsid w:val="0031038B"/>
    <w:rsid w:val="0031078A"/>
    <w:rsid w:val="00311E9C"/>
    <w:rsid w:val="003140CC"/>
    <w:rsid w:val="003149D4"/>
    <w:rsid w:val="00314DD7"/>
    <w:rsid w:val="00314FED"/>
    <w:rsid w:val="00316F75"/>
    <w:rsid w:val="00317464"/>
    <w:rsid w:val="00317CC2"/>
    <w:rsid w:val="00322410"/>
    <w:rsid w:val="00322BA3"/>
    <w:rsid w:val="00322EA2"/>
    <w:rsid w:val="00323212"/>
    <w:rsid w:val="003257C3"/>
    <w:rsid w:val="00325E81"/>
    <w:rsid w:val="00327039"/>
    <w:rsid w:val="00327349"/>
    <w:rsid w:val="003322A5"/>
    <w:rsid w:val="00332C57"/>
    <w:rsid w:val="00332F34"/>
    <w:rsid w:val="0033504D"/>
    <w:rsid w:val="0033644D"/>
    <w:rsid w:val="003415E7"/>
    <w:rsid w:val="00341E77"/>
    <w:rsid w:val="0034250B"/>
    <w:rsid w:val="00343A50"/>
    <w:rsid w:val="00343BAF"/>
    <w:rsid w:val="00344433"/>
    <w:rsid w:val="00344F95"/>
    <w:rsid w:val="00345C93"/>
    <w:rsid w:val="00345DF7"/>
    <w:rsid w:val="0034601D"/>
    <w:rsid w:val="003467CB"/>
    <w:rsid w:val="00346E2C"/>
    <w:rsid w:val="00346E36"/>
    <w:rsid w:val="00347CD9"/>
    <w:rsid w:val="00350DAC"/>
    <w:rsid w:val="003514C1"/>
    <w:rsid w:val="00353AB1"/>
    <w:rsid w:val="00353DF8"/>
    <w:rsid w:val="0035440B"/>
    <w:rsid w:val="00356BD2"/>
    <w:rsid w:val="00356CD8"/>
    <w:rsid w:val="0035715D"/>
    <w:rsid w:val="00357267"/>
    <w:rsid w:val="0035748D"/>
    <w:rsid w:val="00360B3E"/>
    <w:rsid w:val="003621BC"/>
    <w:rsid w:val="003654A1"/>
    <w:rsid w:val="003657D3"/>
    <w:rsid w:val="0036752F"/>
    <w:rsid w:val="003705DC"/>
    <w:rsid w:val="00371297"/>
    <w:rsid w:val="0037253F"/>
    <w:rsid w:val="003734D4"/>
    <w:rsid w:val="00374A3A"/>
    <w:rsid w:val="003754E2"/>
    <w:rsid w:val="00375660"/>
    <w:rsid w:val="00375A1A"/>
    <w:rsid w:val="00375E51"/>
    <w:rsid w:val="00376790"/>
    <w:rsid w:val="003773B0"/>
    <w:rsid w:val="0037792C"/>
    <w:rsid w:val="00381808"/>
    <w:rsid w:val="00382CC0"/>
    <w:rsid w:val="003834B1"/>
    <w:rsid w:val="003865ED"/>
    <w:rsid w:val="0038664F"/>
    <w:rsid w:val="0038751A"/>
    <w:rsid w:val="003876C4"/>
    <w:rsid w:val="00390660"/>
    <w:rsid w:val="00392A64"/>
    <w:rsid w:val="0039346C"/>
    <w:rsid w:val="00395701"/>
    <w:rsid w:val="00395815"/>
    <w:rsid w:val="003965DB"/>
    <w:rsid w:val="003966A7"/>
    <w:rsid w:val="003974D3"/>
    <w:rsid w:val="003978CC"/>
    <w:rsid w:val="003A0FEE"/>
    <w:rsid w:val="003A150B"/>
    <w:rsid w:val="003A24D7"/>
    <w:rsid w:val="003A2D46"/>
    <w:rsid w:val="003A2E67"/>
    <w:rsid w:val="003A3351"/>
    <w:rsid w:val="003A3BFB"/>
    <w:rsid w:val="003A4AA6"/>
    <w:rsid w:val="003A4C5F"/>
    <w:rsid w:val="003A4FE9"/>
    <w:rsid w:val="003A57D5"/>
    <w:rsid w:val="003A664C"/>
    <w:rsid w:val="003A67A6"/>
    <w:rsid w:val="003A7551"/>
    <w:rsid w:val="003A7C49"/>
    <w:rsid w:val="003B20C6"/>
    <w:rsid w:val="003B3D3D"/>
    <w:rsid w:val="003B5ED6"/>
    <w:rsid w:val="003B6725"/>
    <w:rsid w:val="003C2AA4"/>
    <w:rsid w:val="003C3C03"/>
    <w:rsid w:val="003C3D4B"/>
    <w:rsid w:val="003C49AD"/>
    <w:rsid w:val="003C771D"/>
    <w:rsid w:val="003C79FC"/>
    <w:rsid w:val="003D140D"/>
    <w:rsid w:val="003D1E6E"/>
    <w:rsid w:val="003D275B"/>
    <w:rsid w:val="003D293C"/>
    <w:rsid w:val="003D29C6"/>
    <w:rsid w:val="003D46DF"/>
    <w:rsid w:val="003D529C"/>
    <w:rsid w:val="003D5A99"/>
    <w:rsid w:val="003D657F"/>
    <w:rsid w:val="003D660A"/>
    <w:rsid w:val="003D68B9"/>
    <w:rsid w:val="003D7629"/>
    <w:rsid w:val="003D7AA5"/>
    <w:rsid w:val="003E0953"/>
    <w:rsid w:val="003E301E"/>
    <w:rsid w:val="003E4268"/>
    <w:rsid w:val="003E430D"/>
    <w:rsid w:val="003E4505"/>
    <w:rsid w:val="003E48E6"/>
    <w:rsid w:val="003E6394"/>
    <w:rsid w:val="003E70E9"/>
    <w:rsid w:val="003F267E"/>
    <w:rsid w:val="003F49D3"/>
    <w:rsid w:val="003F4E6D"/>
    <w:rsid w:val="003F69CD"/>
    <w:rsid w:val="003F783A"/>
    <w:rsid w:val="004012BE"/>
    <w:rsid w:val="00403AD9"/>
    <w:rsid w:val="00403F7E"/>
    <w:rsid w:val="00404B69"/>
    <w:rsid w:val="00405055"/>
    <w:rsid w:val="004050F9"/>
    <w:rsid w:val="0040560C"/>
    <w:rsid w:val="00405D87"/>
    <w:rsid w:val="004062FF"/>
    <w:rsid w:val="00406402"/>
    <w:rsid w:val="00406E6F"/>
    <w:rsid w:val="00407FA3"/>
    <w:rsid w:val="00407FC9"/>
    <w:rsid w:val="00410ECB"/>
    <w:rsid w:val="00411685"/>
    <w:rsid w:val="00411E62"/>
    <w:rsid w:val="00411FD8"/>
    <w:rsid w:val="0041466D"/>
    <w:rsid w:val="004152F0"/>
    <w:rsid w:val="004160AF"/>
    <w:rsid w:val="00416284"/>
    <w:rsid w:val="00417EB8"/>
    <w:rsid w:val="00420613"/>
    <w:rsid w:val="00420B79"/>
    <w:rsid w:val="00421975"/>
    <w:rsid w:val="00423D54"/>
    <w:rsid w:val="0042571E"/>
    <w:rsid w:val="004261E5"/>
    <w:rsid w:val="00426270"/>
    <w:rsid w:val="00426A77"/>
    <w:rsid w:val="004273C0"/>
    <w:rsid w:val="00427D6F"/>
    <w:rsid w:val="00430797"/>
    <w:rsid w:val="00433005"/>
    <w:rsid w:val="00433FD4"/>
    <w:rsid w:val="00434611"/>
    <w:rsid w:val="00436240"/>
    <w:rsid w:val="00436B31"/>
    <w:rsid w:val="00442338"/>
    <w:rsid w:val="00442954"/>
    <w:rsid w:val="00443894"/>
    <w:rsid w:val="00444E2B"/>
    <w:rsid w:val="004455C7"/>
    <w:rsid w:val="0044570E"/>
    <w:rsid w:val="004459A4"/>
    <w:rsid w:val="00446004"/>
    <w:rsid w:val="004463ED"/>
    <w:rsid w:val="00450864"/>
    <w:rsid w:val="00451595"/>
    <w:rsid w:val="00452452"/>
    <w:rsid w:val="00454780"/>
    <w:rsid w:val="00454AA6"/>
    <w:rsid w:val="00455598"/>
    <w:rsid w:val="004561A6"/>
    <w:rsid w:val="0046193A"/>
    <w:rsid w:val="00462893"/>
    <w:rsid w:val="00462D9B"/>
    <w:rsid w:val="00464A25"/>
    <w:rsid w:val="0046514E"/>
    <w:rsid w:val="0046516C"/>
    <w:rsid w:val="00465D2D"/>
    <w:rsid w:val="00466159"/>
    <w:rsid w:val="0046638A"/>
    <w:rsid w:val="00466BA3"/>
    <w:rsid w:val="00467215"/>
    <w:rsid w:val="004708F5"/>
    <w:rsid w:val="00471167"/>
    <w:rsid w:val="00471B5A"/>
    <w:rsid w:val="00471B8A"/>
    <w:rsid w:val="00471BAA"/>
    <w:rsid w:val="00472E6B"/>
    <w:rsid w:val="00477AAD"/>
    <w:rsid w:val="00481106"/>
    <w:rsid w:val="0048134F"/>
    <w:rsid w:val="00482BBF"/>
    <w:rsid w:val="00485159"/>
    <w:rsid w:val="0049084A"/>
    <w:rsid w:val="00490D7E"/>
    <w:rsid w:val="004912F8"/>
    <w:rsid w:val="004929C0"/>
    <w:rsid w:val="00493380"/>
    <w:rsid w:val="00496210"/>
    <w:rsid w:val="004964AC"/>
    <w:rsid w:val="00496623"/>
    <w:rsid w:val="004966B8"/>
    <w:rsid w:val="004A0469"/>
    <w:rsid w:val="004A0DF1"/>
    <w:rsid w:val="004A1F9C"/>
    <w:rsid w:val="004A26C6"/>
    <w:rsid w:val="004A292E"/>
    <w:rsid w:val="004A2C7E"/>
    <w:rsid w:val="004A3AB0"/>
    <w:rsid w:val="004A550F"/>
    <w:rsid w:val="004A594F"/>
    <w:rsid w:val="004A66D4"/>
    <w:rsid w:val="004A79CE"/>
    <w:rsid w:val="004B0448"/>
    <w:rsid w:val="004B0A90"/>
    <w:rsid w:val="004B0D64"/>
    <w:rsid w:val="004B26E5"/>
    <w:rsid w:val="004B4470"/>
    <w:rsid w:val="004B504E"/>
    <w:rsid w:val="004B5D03"/>
    <w:rsid w:val="004C0CD6"/>
    <w:rsid w:val="004C1FEC"/>
    <w:rsid w:val="004C270B"/>
    <w:rsid w:val="004C2D64"/>
    <w:rsid w:val="004C34D1"/>
    <w:rsid w:val="004C34F3"/>
    <w:rsid w:val="004C3837"/>
    <w:rsid w:val="004C41B2"/>
    <w:rsid w:val="004C5580"/>
    <w:rsid w:val="004C594C"/>
    <w:rsid w:val="004C7747"/>
    <w:rsid w:val="004C78E1"/>
    <w:rsid w:val="004D0B48"/>
    <w:rsid w:val="004D1014"/>
    <w:rsid w:val="004D1225"/>
    <w:rsid w:val="004D1ECF"/>
    <w:rsid w:val="004D5332"/>
    <w:rsid w:val="004D561B"/>
    <w:rsid w:val="004D5E71"/>
    <w:rsid w:val="004D632A"/>
    <w:rsid w:val="004D6793"/>
    <w:rsid w:val="004D7154"/>
    <w:rsid w:val="004E0403"/>
    <w:rsid w:val="004E1B61"/>
    <w:rsid w:val="004E22A0"/>
    <w:rsid w:val="004E2E11"/>
    <w:rsid w:val="004E3899"/>
    <w:rsid w:val="004E4596"/>
    <w:rsid w:val="004E5006"/>
    <w:rsid w:val="004E591A"/>
    <w:rsid w:val="004E676E"/>
    <w:rsid w:val="004E6A06"/>
    <w:rsid w:val="004E6DC0"/>
    <w:rsid w:val="004E6E01"/>
    <w:rsid w:val="004F280E"/>
    <w:rsid w:val="004F2919"/>
    <w:rsid w:val="004F3798"/>
    <w:rsid w:val="00500705"/>
    <w:rsid w:val="00500758"/>
    <w:rsid w:val="005008D2"/>
    <w:rsid w:val="0050139F"/>
    <w:rsid w:val="005021BB"/>
    <w:rsid w:val="00502B39"/>
    <w:rsid w:val="00502B85"/>
    <w:rsid w:val="0050309F"/>
    <w:rsid w:val="005031E2"/>
    <w:rsid w:val="005043F9"/>
    <w:rsid w:val="005048B8"/>
    <w:rsid w:val="00504D09"/>
    <w:rsid w:val="00506C33"/>
    <w:rsid w:val="00507109"/>
    <w:rsid w:val="0051040E"/>
    <w:rsid w:val="005108BA"/>
    <w:rsid w:val="0051102C"/>
    <w:rsid w:val="0051212E"/>
    <w:rsid w:val="005122FA"/>
    <w:rsid w:val="005158BB"/>
    <w:rsid w:val="00516AF3"/>
    <w:rsid w:val="00516E3C"/>
    <w:rsid w:val="005175F5"/>
    <w:rsid w:val="00520688"/>
    <w:rsid w:val="00520A4B"/>
    <w:rsid w:val="005210FB"/>
    <w:rsid w:val="0052212D"/>
    <w:rsid w:val="00523FC9"/>
    <w:rsid w:val="00524554"/>
    <w:rsid w:val="00524FA6"/>
    <w:rsid w:val="00526E97"/>
    <w:rsid w:val="00526EF1"/>
    <w:rsid w:val="005314B2"/>
    <w:rsid w:val="0053218B"/>
    <w:rsid w:val="005326F6"/>
    <w:rsid w:val="00535375"/>
    <w:rsid w:val="005357C0"/>
    <w:rsid w:val="00535AE3"/>
    <w:rsid w:val="00536D4F"/>
    <w:rsid w:val="005412F0"/>
    <w:rsid w:val="00541CCE"/>
    <w:rsid w:val="005420C3"/>
    <w:rsid w:val="0054440A"/>
    <w:rsid w:val="00546BA9"/>
    <w:rsid w:val="00546EF2"/>
    <w:rsid w:val="00547A32"/>
    <w:rsid w:val="00547AC7"/>
    <w:rsid w:val="005525FD"/>
    <w:rsid w:val="00553127"/>
    <w:rsid w:val="00553765"/>
    <w:rsid w:val="00553950"/>
    <w:rsid w:val="00554E0B"/>
    <w:rsid w:val="0055611B"/>
    <w:rsid w:val="005571CE"/>
    <w:rsid w:val="00557BFB"/>
    <w:rsid w:val="00560107"/>
    <w:rsid w:val="005601EA"/>
    <w:rsid w:val="00561CAC"/>
    <w:rsid w:val="00563581"/>
    <w:rsid w:val="005636E2"/>
    <w:rsid w:val="00563C65"/>
    <w:rsid w:val="005645BC"/>
    <w:rsid w:val="00564F3F"/>
    <w:rsid w:val="005667FE"/>
    <w:rsid w:val="005668B7"/>
    <w:rsid w:val="00566F77"/>
    <w:rsid w:val="00566FDC"/>
    <w:rsid w:val="005674E6"/>
    <w:rsid w:val="005679F9"/>
    <w:rsid w:val="00572B2D"/>
    <w:rsid w:val="00573123"/>
    <w:rsid w:val="00573230"/>
    <w:rsid w:val="005736A0"/>
    <w:rsid w:val="005740F8"/>
    <w:rsid w:val="005759A8"/>
    <w:rsid w:val="005765D9"/>
    <w:rsid w:val="00580A16"/>
    <w:rsid w:val="00581327"/>
    <w:rsid w:val="005815FC"/>
    <w:rsid w:val="005816C4"/>
    <w:rsid w:val="0058239B"/>
    <w:rsid w:val="005827FD"/>
    <w:rsid w:val="00582E13"/>
    <w:rsid w:val="00583865"/>
    <w:rsid w:val="00583DF9"/>
    <w:rsid w:val="00583EBF"/>
    <w:rsid w:val="00584048"/>
    <w:rsid w:val="00584758"/>
    <w:rsid w:val="00586104"/>
    <w:rsid w:val="00587222"/>
    <w:rsid w:val="0058786C"/>
    <w:rsid w:val="00587EC6"/>
    <w:rsid w:val="00590F89"/>
    <w:rsid w:val="005911EF"/>
    <w:rsid w:val="00591256"/>
    <w:rsid w:val="005918DA"/>
    <w:rsid w:val="00592AAA"/>
    <w:rsid w:val="00594512"/>
    <w:rsid w:val="0059478B"/>
    <w:rsid w:val="005949C5"/>
    <w:rsid w:val="00594FE5"/>
    <w:rsid w:val="005962F2"/>
    <w:rsid w:val="0059630E"/>
    <w:rsid w:val="0059709C"/>
    <w:rsid w:val="00597642"/>
    <w:rsid w:val="00597BB7"/>
    <w:rsid w:val="005A1143"/>
    <w:rsid w:val="005A1A5F"/>
    <w:rsid w:val="005A2558"/>
    <w:rsid w:val="005A2916"/>
    <w:rsid w:val="005A5839"/>
    <w:rsid w:val="005A5BCF"/>
    <w:rsid w:val="005A5D8F"/>
    <w:rsid w:val="005A76CC"/>
    <w:rsid w:val="005B1288"/>
    <w:rsid w:val="005B12A0"/>
    <w:rsid w:val="005B207F"/>
    <w:rsid w:val="005B27EB"/>
    <w:rsid w:val="005B2A65"/>
    <w:rsid w:val="005B2AF9"/>
    <w:rsid w:val="005B4A69"/>
    <w:rsid w:val="005B4AFC"/>
    <w:rsid w:val="005B5173"/>
    <w:rsid w:val="005B5A02"/>
    <w:rsid w:val="005B6033"/>
    <w:rsid w:val="005B6B15"/>
    <w:rsid w:val="005B77A2"/>
    <w:rsid w:val="005B7989"/>
    <w:rsid w:val="005C2481"/>
    <w:rsid w:val="005C3103"/>
    <w:rsid w:val="005C5032"/>
    <w:rsid w:val="005C67A4"/>
    <w:rsid w:val="005D0470"/>
    <w:rsid w:val="005D088B"/>
    <w:rsid w:val="005D23E2"/>
    <w:rsid w:val="005D2AA1"/>
    <w:rsid w:val="005D3029"/>
    <w:rsid w:val="005D327C"/>
    <w:rsid w:val="005D5518"/>
    <w:rsid w:val="005D55C9"/>
    <w:rsid w:val="005D578A"/>
    <w:rsid w:val="005D603A"/>
    <w:rsid w:val="005D69AD"/>
    <w:rsid w:val="005D6EC6"/>
    <w:rsid w:val="005D7FCD"/>
    <w:rsid w:val="005E18AE"/>
    <w:rsid w:val="005E19F7"/>
    <w:rsid w:val="005E1D0B"/>
    <w:rsid w:val="005E20E0"/>
    <w:rsid w:val="005E317C"/>
    <w:rsid w:val="005E5782"/>
    <w:rsid w:val="005E5871"/>
    <w:rsid w:val="005E669D"/>
    <w:rsid w:val="005F2287"/>
    <w:rsid w:val="005F26D0"/>
    <w:rsid w:val="005F2C70"/>
    <w:rsid w:val="005F5269"/>
    <w:rsid w:val="005F7086"/>
    <w:rsid w:val="00600A73"/>
    <w:rsid w:val="00601912"/>
    <w:rsid w:val="00603EAE"/>
    <w:rsid w:val="006048AF"/>
    <w:rsid w:val="00604BD9"/>
    <w:rsid w:val="00605FDD"/>
    <w:rsid w:val="00610D49"/>
    <w:rsid w:val="006112B8"/>
    <w:rsid w:val="006115E5"/>
    <w:rsid w:val="0061183B"/>
    <w:rsid w:val="00615431"/>
    <w:rsid w:val="00615641"/>
    <w:rsid w:val="00615A5E"/>
    <w:rsid w:val="00616775"/>
    <w:rsid w:val="00617FB6"/>
    <w:rsid w:val="0062144B"/>
    <w:rsid w:val="00622C0F"/>
    <w:rsid w:val="00624425"/>
    <w:rsid w:val="00624BB8"/>
    <w:rsid w:val="006257BF"/>
    <w:rsid w:val="00625B3B"/>
    <w:rsid w:val="00625D46"/>
    <w:rsid w:val="00625D89"/>
    <w:rsid w:val="00626C3E"/>
    <w:rsid w:val="00627A13"/>
    <w:rsid w:val="006311C8"/>
    <w:rsid w:val="00632251"/>
    <w:rsid w:val="00632366"/>
    <w:rsid w:val="00632B79"/>
    <w:rsid w:val="00633461"/>
    <w:rsid w:val="00633BF4"/>
    <w:rsid w:val="0063523A"/>
    <w:rsid w:val="006401EE"/>
    <w:rsid w:val="0064295E"/>
    <w:rsid w:val="006440D5"/>
    <w:rsid w:val="00644CE8"/>
    <w:rsid w:val="006467CC"/>
    <w:rsid w:val="006478CE"/>
    <w:rsid w:val="0065029E"/>
    <w:rsid w:val="00651517"/>
    <w:rsid w:val="00653BF1"/>
    <w:rsid w:val="00655802"/>
    <w:rsid w:val="00655B86"/>
    <w:rsid w:val="00655B99"/>
    <w:rsid w:val="00656808"/>
    <w:rsid w:val="00660405"/>
    <w:rsid w:val="00661536"/>
    <w:rsid w:val="00662931"/>
    <w:rsid w:val="00662C51"/>
    <w:rsid w:val="006630DB"/>
    <w:rsid w:val="0066544D"/>
    <w:rsid w:val="00666C4D"/>
    <w:rsid w:val="00667841"/>
    <w:rsid w:val="00671CB7"/>
    <w:rsid w:val="00672B93"/>
    <w:rsid w:val="00673946"/>
    <w:rsid w:val="00673DD3"/>
    <w:rsid w:val="0067529D"/>
    <w:rsid w:val="006767A5"/>
    <w:rsid w:val="00676D11"/>
    <w:rsid w:val="0067747A"/>
    <w:rsid w:val="00681353"/>
    <w:rsid w:val="00682BE0"/>
    <w:rsid w:val="006831B8"/>
    <w:rsid w:val="00683D52"/>
    <w:rsid w:val="0068629D"/>
    <w:rsid w:val="00686CA2"/>
    <w:rsid w:val="006876FB"/>
    <w:rsid w:val="0069078E"/>
    <w:rsid w:val="006922C0"/>
    <w:rsid w:val="00695B8A"/>
    <w:rsid w:val="00696AAF"/>
    <w:rsid w:val="006A1D72"/>
    <w:rsid w:val="006A70E3"/>
    <w:rsid w:val="006A7932"/>
    <w:rsid w:val="006A7BCC"/>
    <w:rsid w:val="006B08C6"/>
    <w:rsid w:val="006B451E"/>
    <w:rsid w:val="006B52D0"/>
    <w:rsid w:val="006B624D"/>
    <w:rsid w:val="006B62AB"/>
    <w:rsid w:val="006B6618"/>
    <w:rsid w:val="006B7298"/>
    <w:rsid w:val="006B7DCF"/>
    <w:rsid w:val="006C0BE9"/>
    <w:rsid w:val="006C0F0A"/>
    <w:rsid w:val="006C1521"/>
    <w:rsid w:val="006C21D6"/>
    <w:rsid w:val="006C4D3A"/>
    <w:rsid w:val="006C5C41"/>
    <w:rsid w:val="006C6BEE"/>
    <w:rsid w:val="006D11DF"/>
    <w:rsid w:val="006D1E5A"/>
    <w:rsid w:val="006D2723"/>
    <w:rsid w:val="006D6096"/>
    <w:rsid w:val="006D7F07"/>
    <w:rsid w:val="006E0020"/>
    <w:rsid w:val="006E033F"/>
    <w:rsid w:val="006E0C5B"/>
    <w:rsid w:val="006E0E9F"/>
    <w:rsid w:val="006E112F"/>
    <w:rsid w:val="006E185B"/>
    <w:rsid w:val="006E1AEF"/>
    <w:rsid w:val="006E1BD5"/>
    <w:rsid w:val="006E21FA"/>
    <w:rsid w:val="006E2F4F"/>
    <w:rsid w:val="006E3E6C"/>
    <w:rsid w:val="006E4094"/>
    <w:rsid w:val="006E7A72"/>
    <w:rsid w:val="006E7D9E"/>
    <w:rsid w:val="006F005A"/>
    <w:rsid w:val="006F0216"/>
    <w:rsid w:val="006F0D54"/>
    <w:rsid w:val="006F1F53"/>
    <w:rsid w:val="006F47C9"/>
    <w:rsid w:val="006F4FE1"/>
    <w:rsid w:val="006F5B47"/>
    <w:rsid w:val="006F6A06"/>
    <w:rsid w:val="006F7EF0"/>
    <w:rsid w:val="00700A21"/>
    <w:rsid w:val="00700BA9"/>
    <w:rsid w:val="00702170"/>
    <w:rsid w:val="00702351"/>
    <w:rsid w:val="00702C2F"/>
    <w:rsid w:val="00702FC0"/>
    <w:rsid w:val="00706E46"/>
    <w:rsid w:val="007072EE"/>
    <w:rsid w:val="00707895"/>
    <w:rsid w:val="00707EA6"/>
    <w:rsid w:val="00710155"/>
    <w:rsid w:val="00710EE8"/>
    <w:rsid w:val="007110EE"/>
    <w:rsid w:val="007137DA"/>
    <w:rsid w:val="00713855"/>
    <w:rsid w:val="00713B05"/>
    <w:rsid w:val="0072308A"/>
    <w:rsid w:val="00723567"/>
    <w:rsid w:val="00723C00"/>
    <w:rsid w:val="00724013"/>
    <w:rsid w:val="00724713"/>
    <w:rsid w:val="007255C2"/>
    <w:rsid w:val="0072633D"/>
    <w:rsid w:val="007268E5"/>
    <w:rsid w:val="00727B4F"/>
    <w:rsid w:val="00730022"/>
    <w:rsid w:val="00730055"/>
    <w:rsid w:val="0073151A"/>
    <w:rsid w:val="00731F5D"/>
    <w:rsid w:val="007324A7"/>
    <w:rsid w:val="00732F05"/>
    <w:rsid w:val="007349AF"/>
    <w:rsid w:val="00734FB6"/>
    <w:rsid w:val="007353E5"/>
    <w:rsid w:val="00741A37"/>
    <w:rsid w:val="00743175"/>
    <w:rsid w:val="00743B63"/>
    <w:rsid w:val="00743FCA"/>
    <w:rsid w:val="0074515B"/>
    <w:rsid w:val="00746238"/>
    <w:rsid w:val="00747EAD"/>
    <w:rsid w:val="00750138"/>
    <w:rsid w:val="00750641"/>
    <w:rsid w:val="007523CA"/>
    <w:rsid w:val="00752944"/>
    <w:rsid w:val="0075388B"/>
    <w:rsid w:val="00754622"/>
    <w:rsid w:val="007548CC"/>
    <w:rsid w:val="0075651F"/>
    <w:rsid w:val="0075721D"/>
    <w:rsid w:val="0076106C"/>
    <w:rsid w:val="0076152A"/>
    <w:rsid w:val="00761C02"/>
    <w:rsid w:val="00763805"/>
    <w:rsid w:val="00763A97"/>
    <w:rsid w:val="00763BC9"/>
    <w:rsid w:val="00763F17"/>
    <w:rsid w:val="00764083"/>
    <w:rsid w:val="00764B14"/>
    <w:rsid w:val="007659DC"/>
    <w:rsid w:val="00765A71"/>
    <w:rsid w:val="0076660C"/>
    <w:rsid w:val="00767674"/>
    <w:rsid w:val="007700AE"/>
    <w:rsid w:val="007716D9"/>
    <w:rsid w:val="007720AD"/>
    <w:rsid w:val="00776003"/>
    <w:rsid w:val="007773ED"/>
    <w:rsid w:val="0077758E"/>
    <w:rsid w:val="0078212D"/>
    <w:rsid w:val="007824E3"/>
    <w:rsid w:val="007827FD"/>
    <w:rsid w:val="00782A79"/>
    <w:rsid w:val="007831EF"/>
    <w:rsid w:val="00785D04"/>
    <w:rsid w:val="00791757"/>
    <w:rsid w:val="007934DD"/>
    <w:rsid w:val="00793AB2"/>
    <w:rsid w:val="00793CC0"/>
    <w:rsid w:val="0079637A"/>
    <w:rsid w:val="00797541"/>
    <w:rsid w:val="007A0B12"/>
    <w:rsid w:val="007A35B2"/>
    <w:rsid w:val="007A3BCC"/>
    <w:rsid w:val="007A6D6D"/>
    <w:rsid w:val="007A70E1"/>
    <w:rsid w:val="007A7753"/>
    <w:rsid w:val="007A7D69"/>
    <w:rsid w:val="007B0DF0"/>
    <w:rsid w:val="007B23B1"/>
    <w:rsid w:val="007B2D95"/>
    <w:rsid w:val="007B5537"/>
    <w:rsid w:val="007B5B85"/>
    <w:rsid w:val="007B7855"/>
    <w:rsid w:val="007C0B97"/>
    <w:rsid w:val="007C2871"/>
    <w:rsid w:val="007C3BCA"/>
    <w:rsid w:val="007C5873"/>
    <w:rsid w:val="007C5FAE"/>
    <w:rsid w:val="007C65DD"/>
    <w:rsid w:val="007D13E4"/>
    <w:rsid w:val="007D1E3C"/>
    <w:rsid w:val="007D4E6F"/>
    <w:rsid w:val="007D7B0E"/>
    <w:rsid w:val="007D7D26"/>
    <w:rsid w:val="007D7D64"/>
    <w:rsid w:val="007E4076"/>
    <w:rsid w:val="007E462B"/>
    <w:rsid w:val="007E46D3"/>
    <w:rsid w:val="007E4E8E"/>
    <w:rsid w:val="007E5591"/>
    <w:rsid w:val="007E5614"/>
    <w:rsid w:val="007E613B"/>
    <w:rsid w:val="007E6544"/>
    <w:rsid w:val="007E73A3"/>
    <w:rsid w:val="007F0118"/>
    <w:rsid w:val="007F2E2E"/>
    <w:rsid w:val="007F4184"/>
    <w:rsid w:val="007F44F2"/>
    <w:rsid w:val="00800161"/>
    <w:rsid w:val="00800E77"/>
    <w:rsid w:val="00804772"/>
    <w:rsid w:val="00805302"/>
    <w:rsid w:val="008054B5"/>
    <w:rsid w:val="0080748A"/>
    <w:rsid w:val="008110E2"/>
    <w:rsid w:val="008120EE"/>
    <w:rsid w:val="00816BE1"/>
    <w:rsid w:val="00821564"/>
    <w:rsid w:val="008220AD"/>
    <w:rsid w:val="0082379C"/>
    <w:rsid w:val="0082531C"/>
    <w:rsid w:val="00826A9B"/>
    <w:rsid w:val="00826EA2"/>
    <w:rsid w:val="00831C31"/>
    <w:rsid w:val="00833370"/>
    <w:rsid w:val="0083487C"/>
    <w:rsid w:val="00834B9D"/>
    <w:rsid w:val="00835D98"/>
    <w:rsid w:val="0083679B"/>
    <w:rsid w:val="008375A6"/>
    <w:rsid w:val="00840295"/>
    <w:rsid w:val="00841084"/>
    <w:rsid w:val="00841FAD"/>
    <w:rsid w:val="0084304D"/>
    <w:rsid w:val="00843664"/>
    <w:rsid w:val="008456F4"/>
    <w:rsid w:val="008462F9"/>
    <w:rsid w:val="00846F81"/>
    <w:rsid w:val="008472BC"/>
    <w:rsid w:val="00847A07"/>
    <w:rsid w:val="00847AFE"/>
    <w:rsid w:val="0085095C"/>
    <w:rsid w:val="00852BBA"/>
    <w:rsid w:val="00854A9F"/>
    <w:rsid w:val="00854E62"/>
    <w:rsid w:val="008557B8"/>
    <w:rsid w:val="00855FBF"/>
    <w:rsid w:val="00861269"/>
    <w:rsid w:val="0086459C"/>
    <w:rsid w:val="00864DD6"/>
    <w:rsid w:val="00864E80"/>
    <w:rsid w:val="00865425"/>
    <w:rsid w:val="00865D24"/>
    <w:rsid w:val="00866FCD"/>
    <w:rsid w:val="00867C8A"/>
    <w:rsid w:val="00867F0B"/>
    <w:rsid w:val="00870530"/>
    <w:rsid w:val="0087134F"/>
    <w:rsid w:val="00871979"/>
    <w:rsid w:val="00872123"/>
    <w:rsid w:val="00872D95"/>
    <w:rsid w:val="008732DF"/>
    <w:rsid w:val="00873A07"/>
    <w:rsid w:val="00874FEF"/>
    <w:rsid w:val="008756D1"/>
    <w:rsid w:val="0087690E"/>
    <w:rsid w:val="00877942"/>
    <w:rsid w:val="0088047E"/>
    <w:rsid w:val="0088060E"/>
    <w:rsid w:val="008806BD"/>
    <w:rsid w:val="00881241"/>
    <w:rsid w:val="008817B6"/>
    <w:rsid w:val="00881898"/>
    <w:rsid w:val="0088281B"/>
    <w:rsid w:val="00882989"/>
    <w:rsid w:val="008835CF"/>
    <w:rsid w:val="0088476C"/>
    <w:rsid w:val="008855F1"/>
    <w:rsid w:val="0088726B"/>
    <w:rsid w:val="0088782C"/>
    <w:rsid w:val="00887E52"/>
    <w:rsid w:val="00887F2F"/>
    <w:rsid w:val="00891575"/>
    <w:rsid w:val="008923DD"/>
    <w:rsid w:val="008937B1"/>
    <w:rsid w:val="00893DE3"/>
    <w:rsid w:val="008A1263"/>
    <w:rsid w:val="008A20EA"/>
    <w:rsid w:val="008A25B3"/>
    <w:rsid w:val="008A28C3"/>
    <w:rsid w:val="008A2CEF"/>
    <w:rsid w:val="008A2E57"/>
    <w:rsid w:val="008A2FF9"/>
    <w:rsid w:val="008A38F5"/>
    <w:rsid w:val="008A4156"/>
    <w:rsid w:val="008A42D7"/>
    <w:rsid w:val="008A4F0B"/>
    <w:rsid w:val="008B0676"/>
    <w:rsid w:val="008B0B11"/>
    <w:rsid w:val="008B1E10"/>
    <w:rsid w:val="008B2329"/>
    <w:rsid w:val="008B2C47"/>
    <w:rsid w:val="008B3EF2"/>
    <w:rsid w:val="008B4B42"/>
    <w:rsid w:val="008B58AF"/>
    <w:rsid w:val="008B5CBB"/>
    <w:rsid w:val="008B6631"/>
    <w:rsid w:val="008B68C1"/>
    <w:rsid w:val="008B7D2A"/>
    <w:rsid w:val="008C20CD"/>
    <w:rsid w:val="008C2904"/>
    <w:rsid w:val="008C3634"/>
    <w:rsid w:val="008C48AF"/>
    <w:rsid w:val="008C4F81"/>
    <w:rsid w:val="008C6644"/>
    <w:rsid w:val="008C703C"/>
    <w:rsid w:val="008D03E5"/>
    <w:rsid w:val="008D1778"/>
    <w:rsid w:val="008D241D"/>
    <w:rsid w:val="008D2D6C"/>
    <w:rsid w:val="008D3470"/>
    <w:rsid w:val="008D3B54"/>
    <w:rsid w:val="008D4C13"/>
    <w:rsid w:val="008D609A"/>
    <w:rsid w:val="008D6B7E"/>
    <w:rsid w:val="008E067C"/>
    <w:rsid w:val="008E0F78"/>
    <w:rsid w:val="008E13D7"/>
    <w:rsid w:val="008E27C2"/>
    <w:rsid w:val="008E2DB3"/>
    <w:rsid w:val="008E337A"/>
    <w:rsid w:val="008E530D"/>
    <w:rsid w:val="008E7017"/>
    <w:rsid w:val="008E71D9"/>
    <w:rsid w:val="008E79B2"/>
    <w:rsid w:val="008E7CB1"/>
    <w:rsid w:val="008E7F71"/>
    <w:rsid w:val="008F16F2"/>
    <w:rsid w:val="008F1F30"/>
    <w:rsid w:val="008F1FF2"/>
    <w:rsid w:val="008F2C90"/>
    <w:rsid w:val="008F483E"/>
    <w:rsid w:val="008F5891"/>
    <w:rsid w:val="008F6808"/>
    <w:rsid w:val="008F6B26"/>
    <w:rsid w:val="008F6F07"/>
    <w:rsid w:val="008F6F21"/>
    <w:rsid w:val="008F756E"/>
    <w:rsid w:val="00901AF2"/>
    <w:rsid w:val="0090300E"/>
    <w:rsid w:val="00903429"/>
    <w:rsid w:val="0090545A"/>
    <w:rsid w:val="0090591A"/>
    <w:rsid w:val="00905CBD"/>
    <w:rsid w:val="00905F53"/>
    <w:rsid w:val="00910F63"/>
    <w:rsid w:val="00912F5D"/>
    <w:rsid w:val="009145AD"/>
    <w:rsid w:val="00914AE1"/>
    <w:rsid w:val="00921704"/>
    <w:rsid w:val="009228A7"/>
    <w:rsid w:val="00923980"/>
    <w:rsid w:val="00924171"/>
    <w:rsid w:val="00924E6A"/>
    <w:rsid w:val="00924F2A"/>
    <w:rsid w:val="009256A5"/>
    <w:rsid w:val="00925C63"/>
    <w:rsid w:val="0092654D"/>
    <w:rsid w:val="00926611"/>
    <w:rsid w:val="0093122F"/>
    <w:rsid w:val="009318C3"/>
    <w:rsid w:val="00931F6F"/>
    <w:rsid w:val="00932531"/>
    <w:rsid w:val="00932FD6"/>
    <w:rsid w:val="009331CF"/>
    <w:rsid w:val="00933A4C"/>
    <w:rsid w:val="00935C25"/>
    <w:rsid w:val="0093614B"/>
    <w:rsid w:val="009368FD"/>
    <w:rsid w:val="009401B6"/>
    <w:rsid w:val="00940C1E"/>
    <w:rsid w:val="00942635"/>
    <w:rsid w:val="009427AE"/>
    <w:rsid w:val="009432B3"/>
    <w:rsid w:val="009432CC"/>
    <w:rsid w:val="00944C3C"/>
    <w:rsid w:val="009459B9"/>
    <w:rsid w:val="00950F15"/>
    <w:rsid w:val="00951C82"/>
    <w:rsid w:val="0095358B"/>
    <w:rsid w:val="00953695"/>
    <w:rsid w:val="00953A41"/>
    <w:rsid w:val="009554BA"/>
    <w:rsid w:val="009555D0"/>
    <w:rsid w:val="00955B74"/>
    <w:rsid w:val="00955F55"/>
    <w:rsid w:val="00955F6C"/>
    <w:rsid w:val="00956BF0"/>
    <w:rsid w:val="009574A5"/>
    <w:rsid w:val="0096046F"/>
    <w:rsid w:val="00960D3B"/>
    <w:rsid w:val="009612B8"/>
    <w:rsid w:val="0096319A"/>
    <w:rsid w:val="00966F75"/>
    <w:rsid w:val="00967B27"/>
    <w:rsid w:val="00971CAC"/>
    <w:rsid w:val="00971E52"/>
    <w:rsid w:val="00973520"/>
    <w:rsid w:val="009740A7"/>
    <w:rsid w:val="00975AAD"/>
    <w:rsid w:val="00976236"/>
    <w:rsid w:val="00977B81"/>
    <w:rsid w:val="009804FD"/>
    <w:rsid w:val="00980968"/>
    <w:rsid w:val="00980FA8"/>
    <w:rsid w:val="00982178"/>
    <w:rsid w:val="009822FC"/>
    <w:rsid w:val="00983BA9"/>
    <w:rsid w:val="0098560F"/>
    <w:rsid w:val="0098679E"/>
    <w:rsid w:val="00990A4D"/>
    <w:rsid w:val="00990EFF"/>
    <w:rsid w:val="0099115A"/>
    <w:rsid w:val="00993A08"/>
    <w:rsid w:val="0099501D"/>
    <w:rsid w:val="0099611C"/>
    <w:rsid w:val="0099638A"/>
    <w:rsid w:val="00996395"/>
    <w:rsid w:val="00996806"/>
    <w:rsid w:val="00996C28"/>
    <w:rsid w:val="00996F99"/>
    <w:rsid w:val="00997CEB"/>
    <w:rsid w:val="009A1388"/>
    <w:rsid w:val="009A1844"/>
    <w:rsid w:val="009A2384"/>
    <w:rsid w:val="009A2AB1"/>
    <w:rsid w:val="009A469E"/>
    <w:rsid w:val="009A6785"/>
    <w:rsid w:val="009A71E8"/>
    <w:rsid w:val="009B037C"/>
    <w:rsid w:val="009B1372"/>
    <w:rsid w:val="009B1445"/>
    <w:rsid w:val="009B14BA"/>
    <w:rsid w:val="009B258D"/>
    <w:rsid w:val="009B27CB"/>
    <w:rsid w:val="009B2ABF"/>
    <w:rsid w:val="009B303E"/>
    <w:rsid w:val="009B420A"/>
    <w:rsid w:val="009B4839"/>
    <w:rsid w:val="009B6A07"/>
    <w:rsid w:val="009B7F3A"/>
    <w:rsid w:val="009C08D3"/>
    <w:rsid w:val="009C26D0"/>
    <w:rsid w:val="009C422B"/>
    <w:rsid w:val="009C4E8D"/>
    <w:rsid w:val="009C5CE4"/>
    <w:rsid w:val="009C6720"/>
    <w:rsid w:val="009C74D7"/>
    <w:rsid w:val="009D2B1F"/>
    <w:rsid w:val="009D477C"/>
    <w:rsid w:val="009E229E"/>
    <w:rsid w:val="009E2ED2"/>
    <w:rsid w:val="009E3B2B"/>
    <w:rsid w:val="009E46DF"/>
    <w:rsid w:val="009E49E2"/>
    <w:rsid w:val="009E4DD6"/>
    <w:rsid w:val="009E5CA3"/>
    <w:rsid w:val="009E5CAD"/>
    <w:rsid w:val="009F0D38"/>
    <w:rsid w:val="009F23CF"/>
    <w:rsid w:val="009F32E3"/>
    <w:rsid w:val="009F3C69"/>
    <w:rsid w:val="009F67F7"/>
    <w:rsid w:val="009F74F3"/>
    <w:rsid w:val="009F75C3"/>
    <w:rsid w:val="00A010AF"/>
    <w:rsid w:val="00A02F74"/>
    <w:rsid w:val="00A037EE"/>
    <w:rsid w:val="00A039D8"/>
    <w:rsid w:val="00A05C3F"/>
    <w:rsid w:val="00A07E71"/>
    <w:rsid w:val="00A10041"/>
    <w:rsid w:val="00A10083"/>
    <w:rsid w:val="00A101E8"/>
    <w:rsid w:val="00A10379"/>
    <w:rsid w:val="00A112B0"/>
    <w:rsid w:val="00A12ACE"/>
    <w:rsid w:val="00A14339"/>
    <w:rsid w:val="00A14C0D"/>
    <w:rsid w:val="00A14E33"/>
    <w:rsid w:val="00A16EA4"/>
    <w:rsid w:val="00A22BE5"/>
    <w:rsid w:val="00A23A25"/>
    <w:rsid w:val="00A23E64"/>
    <w:rsid w:val="00A26C4D"/>
    <w:rsid w:val="00A27707"/>
    <w:rsid w:val="00A314FD"/>
    <w:rsid w:val="00A3163D"/>
    <w:rsid w:val="00A3646A"/>
    <w:rsid w:val="00A36E53"/>
    <w:rsid w:val="00A41268"/>
    <w:rsid w:val="00A416A6"/>
    <w:rsid w:val="00A43B96"/>
    <w:rsid w:val="00A44EEC"/>
    <w:rsid w:val="00A5009C"/>
    <w:rsid w:val="00A51A9C"/>
    <w:rsid w:val="00A52AAD"/>
    <w:rsid w:val="00A5362A"/>
    <w:rsid w:val="00A57F36"/>
    <w:rsid w:val="00A6172D"/>
    <w:rsid w:val="00A61AFB"/>
    <w:rsid w:val="00A63597"/>
    <w:rsid w:val="00A637AB"/>
    <w:rsid w:val="00A64A35"/>
    <w:rsid w:val="00A64E30"/>
    <w:rsid w:val="00A65A13"/>
    <w:rsid w:val="00A66E68"/>
    <w:rsid w:val="00A672D6"/>
    <w:rsid w:val="00A6738B"/>
    <w:rsid w:val="00A678E7"/>
    <w:rsid w:val="00A67EC3"/>
    <w:rsid w:val="00A740B5"/>
    <w:rsid w:val="00A74241"/>
    <w:rsid w:val="00A74268"/>
    <w:rsid w:val="00A7522A"/>
    <w:rsid w:val="00A75E02"/>
    <w:rsid w:val="00A80B78"/>
    <w:rsid w:val="00A81541"/>
    <w:rsid w:val="00A82610"/>
    <w:rsid w:val="00A82EB4"/>
    <w:rsid w:val="00A83284"/>
    <w:rsid w:val="00A832DB"/>
    <w:rsid w:val="00A832F9"/>
    <w:rsid w:val="00A833B8"/>
    <w:rsid w:val="00A83DD7"/>
    <w:rsid w:val="00A842C6"/>
    <w:rsid w:val="00A85B28"/>
    <w:rsid w:val="00A861F3"/>
    <w:rsid w:val="00A86979"/>
    <w:rsid w:val="00A902F3"/>
    <w:rsid w:val="00A905BA"/>
    <w:rsid w:val="00A90F5F"/>
    <w:rsid w:val="00A92EC8"/>
    <w:rsid w:val="00A93A9C"/>
    <w:rsid w:val="00A94CBA"/>
    <w:rsid w:val="00A94F0B"/>
    <w:rsid w:val="00A95B9E"/>
    <w:rsid w:val="00A966AC"/>
    <w:rsid w:val="00A9686D"/>
    <w:rsid w:val="00A9704C"/>
    <w:rsid w:val="00A97568"/>
    <w:rsid w:val="00A978D7"/>
    <w:rsid w:val="00AA06A3"/>
    <w:rsid w:val="00AA0743"/>
    <w:rsid w:val="00AA0D0F"/>
    <w:rsid w:val="00AA1B64"/>
    <w:rsid w:val="00AA21F3"/>
    <w:rsid w:val="00AA256D"/>
    <w:rsid w:val="00AA45F1"/>
    <w:rsid w:val="00AA54F4"/>
    <w:rsid w:val="00AB1A88"/>
    <w:rsid w:val="00AB3450"/>
    <w:rsid w:val="00AB4BD4"/>
    <w:rsid w:val="00AB562D"/>
    <w:rsid w:val="00AB5964"/>
    <w:rsid w:val="00AB72FD"/>
    <w:rsid w:val="00AB7CD1"/>
    <w:rsid w:val="00AC0821"/>
    <w:rsid w:val="00AC17C2"/>
    <w:rsid w:val="00AC4324"/>
    <w:rsid w:val="00AC4420"/>
    <w:rsid w:val="00AC4661"/>
    <w:rsid w:val="00AC4908"/>
    <w:rsid w:val="00AC5286"/>
    <w:rsid w:val="00AC5B5C"/>
    <w:rsid w:val="00AC6E6D"/>
    <w:rsid w:val="00AD08A2"/>
    <w:rsid w:val="00AD2598"/>
    <w:rsid w:val="00AD2B64"/>
    <w:rsid w:val="00AD38B2"/>
    <w:rsid w:val="00AD4204"/>
    <w:rsid w:val="00AD4EC2"/>
    <w:rsid w:val="00AD63CF"/>
    <w:rsid w:val="00AD74BC"/>
    <w:rsid w:val="00AD75B3"/>
    <w:rsid w:val="00AD7E15"/>
    <w:rsid w:val="00AE09BE"/>
    <w:rsid w:val="00AE0F7A"/>
    <w:rsid w:val="00AE0FDE"/>
    <w:rsid w:val="00AE12E5"/>
    <w:rsid w:val="00AE36F9"/>
    <w:rsid w:val="00AE43B2"/>
    <w:rsid w:val="00AE467A"/>
    <w:rsid w:val="00AE585C"/>
    <w:rsid w:val="00AE58D2"/>
    <w:rsid w:val="00AE696D"/>
    <w:rsid w:val="00AE6CAD"/>
    <w:rsid w:val="00AE6E88"/>
    <w:rsid w:val="00AE716C"/>
    <w:rsid w:val="00AE7985"/>
    <w:rsid w:val="00AF0384"/>
    <w:rsid w:val="00AF285A"/>
    <w:rsid w:val="00AF4350"/>
    <w:rsid w:val="00AF4A03"/>
    <w:rsid w:val="00AF55E4"/>
    <w:rsid w:val="00AF5C90"/>
    <w:rsid w:val="00B00789"/>
    <w:rsid w:val="00B023ED"/>
    <w:rsid w:val="00B0264F"/>
    <w:rsid w:val="00B0280A"/>
    <w:rsid w:val="00B0371B"/>
    <w:rsid w:val="00B03CC9"/>
    <w:rsid w:val="00B04AEB"/>
    <w:rsid w:val="00B06315"/>
    <w:rsid w:val="00B07622"/>
    <w:rsid w:val="00B10769"/>
    <w:rsid w:val="00B10A91"/>
    <w:rsid w:val="00B11A11"/>
    <w:rsid w:val="00B11A6D"/>
    <w:rsid w:val="00B1242E"/>
    <w:rsid w:val="00B1360A"/>
    <w:rsid w:val="00B153CD"/>
    <w:rsid w:val="00B15DAE"/>
    <w:rsid w:val="00B16628"/>
    <w:rsid w:val="00B20BCD"/>
    <w:rsid w:val="00B22C6E"/>
    <w:rsid w:val="00B22F76"/>
    <w:rsid w:val="00B2344F"/>
    <w:rsid w:val="00B24B83"/>
    <w:rsid w:val="00B24BE7"/>
    <w:rsid w:val="00B2660D"/>
    <w:rsid w:val="00B26E3A"/>
    <w:rsid w:val="00B3149E"/>
    <w:rsid w:val="00B34959"/>
    <w:rsid w:val="00B352DA"/>
    <w:rsid w:val="00B36106"/>
    <w:rsid w:val="00B362D7"/>
    <w:rsid w:val="00B3663C"/>
    <w:rsid w:val="00B36A40"/>
    <w:rsid w:val="00B37273"/>
    <w:rsid w:val="00B376A2"/>
    <w:rsid w:val="00B37A17"/>
    <w:rsid w:val="00B40849"/>
    <w:rsid w:val="00B408B5"/>
    <w:rsid w:val="00B41504"/>
    <w:rsid w:val="00B41C10"/>
    <w:rsid w:val="00B42587"/>
    <w:rsid w:val="00B44428"/>
    <w:rsid w:val="00B46332"/>
    <w:rsid w:val="00B474E0"/>
    <w:rsid w:val="00B50110"/>
    <w:rsid w:val="00B5110F"/>
    <w:rsid w:val="00B51131"/>
    <w:rsid w:val="00B513D2"/>
    <w:rsid w:val="00B53B6B"/>
    <w:rsid w:val="00B53CF1"/>
    <w:rsid w:val="00B5424E"/>
    <w:rsid w:val="00B559C7"/>
    <w:rsid w:val="00B55E55"/>
    <w:rsid w:val="00B561FE"/>
    <w:rsid w:val="00B564EE"/>
    <w:rsid w:val="00B608AB"/>
    <w:rsid w:val="00B62825"/>
    <w:rsid w:val="00B661CD"/>
    <w:rsid w:val="00B66714"/>
    <w:rsid w:val="00B67841"/>
    <w:rsid w:val="00B72FB7"/>
    <w:rsid w:val="00B732CE"/>
    <w:rsid w:val="00B757A2"/>
    <w:rsid w:val="00B76951"/>
    <w:rsid w:val="00B77E48"/>
    <w:rsid w:val="00B8088F"/>
    <w:rsid w:val="00B81779"/>
    <w:rsid w:val="00B82F4E"/>
    <w:rsid w:val="00B83173"/>
    <w:rsid w:val="00B83868"/>
    <w:rsid w:val="00B83AA6"/>
    <w:rsid w:val="00B83B0E"/>
    <w:rsid w:val="00B842CA"/>
    <w:rsid w:val="00B87BFB"/>
    <w:rsid w:val="00B906A2"/>
    <w:rsid w:val="00B923A3"/>
    <w:rsid w:val="00B933A4"/>
    <w:rsid w:val="00B93E0F"/>
    <w:rsid w:val="00B93E72"/>
    <w:rsid w:val="00B94281"/>
    <w:rsid w:val="00B947A5"/>
    <w:rsid w:val="00B9550E"/>
    <w:rsid w:val="00B96112"/>
    <w:rsid w:val="00BA0069"/>
    <w:rsid w:val="00BA0379"/>
    <w:rsid w:val="00BA065B"/>
    <w:rsid w:val="00BA21D6"/>
    <w:rsid w:val="00BA2B99"/>
    <w:rsid w:val="00BA3111"/>
    <w:rsid w:val="00BA3D00"/>
    <w:rsid w:val="00BA3EB7"/>
    <w:rsid w:val="00BA421A"/>
    <w:rsid w:val="00BA59EA"/>
    <w:rsid w:val="00BA64DD"/>
    <w:rsid w:val="00BA6B2E"/>
    <w:rsid w:val="00BA724F"/>
    <w:rsid w:val="00BA7305"/>
    <w:rsid w:val="00BA745F"/>
    <w:rsid w:val="00BA7631"/>
    <w:rsid w:val="00BB01A7"/>
    <w:rsid w:val="00BB1087"/>
    <w:rsid w:val="00BB158E"/>
    <w:rsid w:val="00BB2E8F"/>
    <w:rsid w:val="00BB4229"/>
    <w:rsid w:val="00BB4DCC"/>
    <w:rsid w:val="00BB5483"/>
    <w:rsid w:val="00BB6B34"/>
    <w:rsid w:val="00BB739A"/>
    <w:rsid w:val="00BC01B3"/>
    <w:rsid w:val="00BC106F"/>
    <w:rsid w:val="00BC1B06"/>
    <w:rsid w:val="00BC2018"/>
    <w:rsid w:val="00BC26E0"/>
    <w:rsid w:val="00BC35A6"/>
    <w:rsid w:val="00BC6488"/>
    <w:rsid w:val="00BC6AE4"/>
    <w:rsid w:val="00BC7428"/>
    <w:rsid w:val="00BD1AAD"/>
    <w:rsid w:val="00BD25F0"/>
    <w:rsid w:val="00BD2A6C"/>
    <w:rsid w:val="00BD3087"/>
    <w:rsid w:val="00BD335A"/>
    <w:rsid w:val="00BD34D6"/>
    <w:rsid w:val="00BD425C"/>
    <w:rsid w:val="00BD5135"/>
    <w:rsid w:val="00BD5F27"/>
    <w:rsid w:val="00BD6FF9"/>
    <w:rsid w:val="00BE01E6"/>
    <w:rsid w:val="00BE0300"/>
    <w:rsid w:val="00BE147D"/>
    <w:rsid w:val="00BE1E1A"/>
    <w:rsid w:val="00BE24AD"/>
    <w:rsid w:val="00BE2BBA"/>
    <w:rsid w:val="00BE40F8"/>
    <w:rsid w:val="00BE52F7"/>
    <w:rsid w:val="00BE5F4F"/>
    <w:rsid w:val="00BE6980"/>
    <w:rsid w:val="00BE7FB5"/>
    <w:rsid w:val="00BF08C1"/>
    <w:rsid w:val="00BF1DE8"/>
    <w:rsid w:val="00BF2691"/>
    <w:rsid w:val="00BF2DB0"/>
    <w:rsid w:val="00BF301B"/>
    <w:rsid w:val="00BF68DA"/>
    <w:rsid w:val="00BF6CEA"/>
    <w:rsid w:val="00BF7444"/>
    <w:rsid w:val="00BF773C"/>
    <w:rsid w:val="00C01FD1"/>
    <w:rsid w:val="00C033B6"/>
    <w:rsid w:val="00C105A1"/>
    <w:rsid w:val="00C10ACB"/>
    <w:rsid w:val="00C13615"/>
    <w:rsid w:val="00C14840"/>
    <w:rsid w:val="00C16B25"/>
    <w:rsid w:val="00C21E4F"/>
    <w:rsid w:val="00C22036"/>
    <w:rsid w:val="00C23414"/>
    <w:rsid w:val="00C25469"/>
    <w:rsid w:val="00C25760"/>
    <w:rsid w:val="00C26EA1"/>
    <w:rsid w:val="00C27F91"/>
    <w:rsid w:val="00C31570"/>
    <w:rsid w:val="00C3175B"/>
    <w:rsid w:val="00C327BB"/>
    <w:rsid w:val="00C336AA"/>
    <w:rsid w:val="00C37365"/>
    <w:rsid w:val="00C3787B"/>
    <w:rsid w:val="00C37B19"/>
    <w:rsid w:val="00C401FB"/>
    <w:rsid w:val="00C40BAF"/>
    <w:rsid w:val="00C41619"/>
    <w:rsid w:val="00C4325D"/>
    <w:rsid w:val="00C43DB0"/>
    <w:rsid w:val="00C450B1"/>
    <w:rsid w:val="00C459A9"/>
    <w:rsid w:val="00C464D2"/>
    <w:rsid w:val="00C465CC"/>
    <w:rsid w:val="00C466A5"/>
    <w:rsid w:val="00C478A3"/>
    <w:rsid w:val="00C47F60"/>
    <w:rsid w:val="00C5001A"/>
    <w:rsid w:val="00C501F0"/>
    <w:rsid w:val="00C530F0"/>
    <w:rsid w:val="00C54417"/>
    <w:rsid w:val="00C557A3"/>
    <w:rsid w:val="00C55985"/>
    <w:rsid w:val="00C561CA"/>
    <w:rsid w:val="00C56CC4"/>
    <w:rsid w:val="00C57AB8"/>
    <w:rsid w:val="00C57B18"/>
    <w:rsid w:val="00C61AE9"/>
    <w:rsid w:val="00C61B39"/>
    <w:rsid w:val="00C6247A"/>
    <w:rsid w:val="00C66378"/>
    <w:rsid w:val="00C67D34"/>
    <w:rsid w:val="00C705DF"/>
    <w:rsid w:val="00C71124"/>
    <w:rsid w:val="00C712EB"/>
    <w:rsid w:val="00C725A4"/>
    <w:rsid w:val="00C7267F"/>
    <w:rsid w:val="00C72B28"/>
    <w:rsid w:val="00C75518"/>
    <w:rsid w:val="00C76B65"/>
    <w:rsid w:val="00C772CE"/>
    <w:rsid w:val="00C7750F"/>
    <w:rsid w:val="00C80B00"/>
    <w:rsid w:val="00C82F14"/>
    <w:rsid w:val="00C84939"/>
    <w:rsid w:val="00C84EAF"/>
    <w:rsid w:val="00C8529F"/>
    <w:rsid w:val="00C85E6D"/>
    <w:rsid w:val="00C863BB"/>
    <w:rsid w:val="00C86B95"/>
    <w:rsid w:val="00C86C34"/>
    <w:rsid w:val="00C876B5"/>
    <w:rsid w:val="00C87857"/>
    <w:rsid w:val="00C90160"/>
    <w:rsid w:val="00C90784"/>
    <w:rsid w:val="00C90A11"/>
    <w:rsid w:val="00C90F97"/>
    <w:rsid w:val="00C91EBE"/>
    <w:rsid w:val="00C92285"/>
    <w:rsid w:val="00C923C5"/>
    <w:rsid w:val="00C92C4B"/>
    <w:rsid w:val="00C94792"/>
    <w:rsid w:val="00C9557E"/>
    <w:rsid w:val="00C95C30"/>
    <w:rsid w:val="00C9627F"/>
    <w:rsid w:val="00CA0657"/>
    <w:rsid w:val="00CA082C"/>
    <w:rsid w:val="00CA08FF"/>
    <w:rsid w:val="00CA0BD8"/>
    <w:rsid w:val="00CA1D8A"/>
    <w:rsid w:val="00CA3BD5"/>
    <w:rsid w:val="00CA65AD"/>
    <w:rsid w:val="00CA759A"/>
    <w:rsid w:val="00CB4964"/>
    <w:rsid w:val="00CB6DE0"/>
    <w:rsid w:val="00CC1C20"/>
    <w:rsid w:val="00CC2A76"/>
    <w:rsid w:val="00CC66D0"/>
    <w:rsid w:val="00CC77CF"/>
    <w:rsid w:val="00CD100B"/>
    <w:rsid w:val="00CD1124"/>
    <w:rsid w:val="00CD1770"/>
    <w:rsid w:val="00CD2155"/>
    <w:rsid w:val="00CD22F7"/>
    <w:rsid w:val="00CD37D8"/>
    <w:rsid w:val="00CD3CA4"/>
    <w:rsid w:val="00CD4B82"/>
    <w:rsid w:val="00CD5D53"/>
    <w:rsid w:val="00CD6459"/>
    <w:rsid w:val="00CE0CC5"/>
    <w:rsid w:val="00CE2419"/>
    <w:rsid w:val="00CE3647"/>
    <w:rsid w:val="00CE475F"/>
    <w:rsid w:val="00CE4FAF"/>
    <w:rsid w:val="00CE5731"/>
    <w:rsid w:val="00CE5A7D"/>
    <w:rsid w:val="00CE6CCD"/>
    <w:rsid w:val="00CE6E9D"/>
    <w:rsid w:val="00CE6EFF"/>
    <w:rsid w:val="00CF1B07"/>
    <w:rsid w:val="00CF3582"/>
    <w:rsid w:val="00CF3C35"/>
    <w:rsid w:val="00CF5765"/>
    <w:rsid w:val="00CF666D"/>
    <w:rsid w:val="00CF6D26"/>
    <w:rsid w:val="00CF7703"/>
    <w:rsid w:val="00CF7F9F"/>
    <w:rsid w:val="00D0043D"/>
    <w:rsid w:val="00D01D60"/>
    <w:rsid w:val="00D01E5F"/>
    <w:rsid w:val="00D0253A"/>
    <w:rsid w:val="00D04A3F"/>
    <w:rsid w:val="00D05101"/>
    <w:rsid w:val="00D05902"/>
    <w:rsid w:val="00D073B8"/>
    <w:rsid w:val="00D0760C"/>
    <w:rsid w:val="00D07900"/>
    <w:rsid w:val="00D10C2E"/>
    <w:rsid w:val="00D10DDC"/>
    <w:rsid w:val="00D11A49"/>
    <w:rsid w:val="00D12BAA"/>
    <w:rsid w:val="00D1352B"/>
    <w:rsid w:val="00D14AF8"/>
    <w:rsid w:val="00D15126"/>
    <w:rsid w:val="00D17B89"/>
    <w:rsid w:val="00D20A68"/>
    <w:rsid w:val="00D21596"/>
    <w:rsid w:val="00D23A96"/>
    <w:rsid w:val="00D24544"/>
    <w:rsid w:val="00D249C8"/>
    <w:rsid w:val="00D257EB"/>
    <w:rsid w:val="00D27260"/>
    <w:rsid w:val="00D27447"/>
    <w:rsid w:val="00D27DF8"/>
    <w:rsid w:val="00D30DB4"/>
    <w:rsid w:val="00D3180E"/>
    <w:rsid w:val="00D31F7D"/>
    <w:rsid w:val="00D323E2"/>
    <w:rsid w:val="00D32A5F"/>
    <w:rsid w:val="00D32CCA"/>
    <w:rsid w:val="00D33AA2"/>
    <w:rsid w:val="00D361ED"/>
    <w:rsid w:val="00D36E51"/>
    <w:rsid w:val="00D374BF"/>
    <w:rsid w:val="00D37757"/>
    <w:rsid w:val="00D37FB4"/>
    <w:rsid w:val="00D4032E"/>
    <w:rsid w:val="00D4130D"/>
    <w:rsid w:val="00D41C21"/>
    <w:rsid w:val="00D426AA"/>
    <w:rsid w:val="00D438EE"/>
    <w:rsid w:val="00D4408B"/>
    <w:rsid w:val="00D44A71"/>
    <w:rsid w:val="00D45B61"/>
    <w:rsid w:val="00D476C1"/>
    <w:rsid w:val="00D505FD"/>
    <w:rsid w:val="00D5082C"/>
    <w:rsid w:val="00D5192F"/>
    <w:rsid w:val="00D522DC"/>
    <w:rsid w:val="00D528EE"/>
    <w:rsid w:val="00D54DF3"/>
    <w:rsid w:val="00D566FB"/>
    <w:rsid w:val="00D56FBF"/>
    <w:rsid w:val="00D571EB"/>
    <w:rsid w:val="00D57346"/>
    <w:rsid w:val="00D60140"/>
    <w:rsid w:val="00D60550"/>
    <w:rsid w:val="00D6279B"/>
    <w:rsid w:val="00D65C83"/>
    <w:rsid w:val="00D660E7"/>
    <w:rsid w:val="00D66C34"/>
    <w:rsid w:val="00D67287"/>
    <w:rsid w:val="00D67908"/>
    <w:rsid w:val="00D718C1"/>
    <w:rsid w:val="00D71B0D"/>
    <w:rsid w:val="00D71B51"/>
    <w:rsid w:val="00D74577"/>
    <w:rsid w:val="00D75F86"/>
    <w:rsid w:val="00D7638B"/>
    <w:rsid w:val="00D7638C"/>
    <w:rsid w:val="00D76F07"/>
    <w:rsid w:val="00D81608"/>
    <w:rsid w:val="00D8184C"/>
    <w:rsid w:val="00D84B9A"/>
    <w:rsid w:val="00D85C2F"/>
    <w:rsid w:val="00D87385"/>
    <w:rsid w:val="00D90525"/>
    <w:rsid w:val="00D912AD"/>
    <w:rsid w:val="00D93A96"/>
    <w:rsid w:val="00D94209"/>
    <w:rsid w:val="00D968C6"/>
    <w:rsid w:val="00D97C09"/>
    <w:rsid w:val="00DA0170"/>
    <w:rsid w:val="00DA05FB"/>
    <w:rsid w:val="00DA09C9"/>
    <w:rsid w:val="00DA28D6"/>
    <w:rsid w:val="00DA65AB"/>
    <w:rsid w:val="00DA6875"/>
    <w:rsid w:val="00DA6F1B"/>
    <w:rsid w:val="00DA7E3F"/>
    <w:rsid w:val="00DB0AFF"/>
    <w:rsid w:val="00DB2D7C"/>
    <w:rsid w:val="00DB4FD4"/>
    <w:rsid w:val="00DB63C5"/>
    <w:rsid w:val="00DB6723"/>
    <w:rsid w:val="00DB7855"/>
    <w:rsid w:val="00DC0104"/>
    <w:rsid w:val="00DC1D04"/>
    <w:rsid w:val="00DC1FE8"/>
    <w:rsid w:val="00DC2CEB"/>
    <w:rsid w:val="00DC2D92"/>
    <w:rsid w:val="00DC3BA8"/>
    <w:rsid w:val="00DC5827"/>
    <w:rsid w:val="00DC760A"/>
    <w:rsid w:val="00DD0AEC"/>
    <w:rsid w:val="00DD0FC3"/>
    <w:rsid w:val="00DD28CF"/>
    <w:rsid w:val="00DD2D1D"/>
    <w:rsid w:val="00DD4F57"/>
    <w:rsid w:val="00DD6361"/>
    <w:rsid w:val="00DD71B7"/>
    <w:rsid w:val="00DD7FF8"/>
    <w:rsid w:val="00DE06E2"/>
    <w:rsid w:val="00DE2340"/>
    <w:rsid w:val="00DE2FC2"/>
    <w:rsid w:val="00DE57F5"/>
    <w:rsid w:val="00DE640F"/>
    <w:rsid w:val="00DE6C38"/>
    <w:rsid w:val="00DF1707"/>
    <w:rsid w:val="00DF1BED"/>
    <w:rsid w:val="00DF23AE"/>
    <w:rsid w:val="00DF56D5"/>
    <w:rsid w:val="00E00267"/>
    <w:rsid w:val="00E01256"/>
    <w:rsid w:val="00E0133B"/>
    <w:rsid w:val="00E016F2"/>
    <w:rsid w:val="00E02981"/>
    <w:rsid w:val="00E0464E"/>
    <w:rsid w:val="00E04913"/>
    <w:rsid w:val="00E04CB5"/>
    <w:rsid w:val="00E052BA"/>
    <w:rsid w:val="00E07174"/>
    <w:rsid w:val="00E071AB"/>
    <w:rsid w:val="00E10E0B"/>
    <w:rsid w:val="00E11BD5"/>
    <w:rsid w:val="00E133FB"/>
    <w:rsid w:val="00E15275"/>
    <w:rsid w:val="00E16449"/>
    <w:rsid w:val="00E1744A"/>
    <w:rsid w:val="00E1745B"/>
    <w:rsid w:val="00E23B60"/>
    <w:rsid w:val="00E23B75"/>
    <w:rsid w:val="00E23C70"/>
    <w:rsid w:val="00E24148"/>
    <w:rsid w:val="00E26726"/>
    <w:rsid w:val="00E26ACE"/>
    <w:rsid w:val="00E279AE"/>
    <w:rsid w:val="00E31915"/>
    <w:rsid w:val="00E319C2"/>
    <w:rsid w:val="00E32520"/>
    <w:rsid w:val="00E3287D"/>
    <w:rsid w:val="00E32A77"/>
    <w:rsid w:val="00E32C9D"/>
    <w:rsid w:val="00E33538"/>
    <w:rsid w:val="00E335BF"/>
    <w:rsid w:val="00E407A6"/>
    <w:rsid w:val="00E414E6"/>
    <w:rsid w:val="00E41AF6"/>
    <w:rsid w:val="00E41F68"/>
    <w:rsid w:val="00E42B63"/>
    <w:rsid w:val="00E42C7E"/>
    <w:rsid w:val="00E42FB2"/>
    <w:rsid w:val="00E437F0"/>
    <w:rsid w:val="00E438D6"/>
    <w:rsid w:val="00E43C42"/>
    <w:rsid w:val="00E44814"/>
    <w:rsid w:val="00E44F1B"/>
    <w:rsid w:val="00E50814"/>
    <w:rsid w:val="00E50ECF"/>
    <w:rsid w:val="00E513FA"/>
    <w:rsid w:val="00E51774"/>
    <w:rsid w:val="00E535AD"/>
    <w:rsid w:val="00E53D66"/>
    <w:rsid w:val="00E54039"/>
    <w:rsid w:val="00E54099"/>
    <w:rsid w:val="00E54E0A"/>
    <w:rsid w:val="00E55B41"/>
    <w:rsid w:val="00E55F61"/>
    <w:rsid w:val="00E56147"/>
    <w:rsid w:val="00E57ECF"/>
    <w:rsid w:val="00E6011D"/>
    <w:rsid w:val="00E6181F"/>
    <w:rsid w:val="00E62612"/>
    <w:rsid w:val="00E63326"/>
    <w:rsid w:val="00E63809"/>
    <w:rsid w:val="00E63887"/>
    <w:rsid w:val="00E63EFA"/>
    <w:rsid w:val="00E644B8"/>
    <w:rsid w:val="00E64EA7"/>
    <w:rsid w:val="00E65C80"/>
    <w:rsid w:val="00E663DE"/>
    <w:rsid w:val="00E66420"/>
    <w:rsid w:val="00E67D34"/>
    <w:rsid w:val="00E70C99"/>
    <w:rsid w:val="00E70EBD"/>
    <w:rsid w:val="00E71421"/>
    <w:rsid w:val="00E7142E"/>
    <w:rsid w:val="00E71B68"/>
    <w:rsid w:val="00E72373"/>
    <w:rsid w:val="00E72783"/>
    <w:rsid w:val="00E730CC"/>
    <w:rsid w:val="00E757CB"/>
    <w:rsid w:val="00E75E84"/>
    <w:rsid w:val="00E80CF1"/>
    <w:rsid w:val="00E81D5A"/>
    <w:rsid w:val="00E82B05"/>
    <w:rsid w:val="00E84FF2"/>
    <w:rsid w:val="00E862D7"/>
    <w:rsid w:val="00E86C97"/>
    <w:rsid w:val="00E8728E"/>
    <w:rsid w:val="00E9043F"/>
    <w:rsid w:val="00E90DE0"/>
    <w:rsid w:val="00E9167C"/>
    <w:rsid w:val="00E91764"/>
    <w:rsid w:val="00E91CF9"/>
    <w:rsid w:val="00E953A6"/>
    <w:rsid w:val="00E9580A"/>
    <w:rsid w:val="00E9613E"/>
    <w:rsid w:val="00E96816"/>
    <w:rsid w:val="00E96DE2"/>
    <w:rsid w:val="00E9748A"/>
    <w:rsid w:val="00E97765"/>
    <w:rsid w:val="00E97A20"/>
    <w:rsid w:val="00E97CA7"/>
    <w:rsid w:val="00EA20EB"/>
    <w:rsid w:val="00EA2C7F"/>
    <w:rsid w:val="00EA2F9D"/>
    <w:rsid w:val="00EA3E0E"/>
    <w:rsid w:val="00EA41FA"/>
    <w:rsid w:val="00EA7F36"/>
    <w:rsid w:val="00EB21C4"/>
    <w:rsid w:val="00EB2E9C"/>
    <w:rsid w:val="00EB3ADA"/>
    <w:rsid w:val="00EB5670"/>
    <w:rsid w:val="00EB5999"/>
    <w:rsid w:val="00EB5B7A"/>
    <w:rsid w:val="00EB62EA"/>
    <w:rsid w:val="00EB6E6A"/>
    <w:rsid w:val="00EC0E30"/>
    <w:rsid w:val="00EC0EB5"/>
    <w:rsid w:val="00EC30DE"/>
    <w:rsid w:val="00EC38EC"/>
    <w:rsid w:val="00EC3AD0"/>
    <w:rsid w:val="00EC4ACA"/>
    <w:rsid w:val="00EC52A6"/>
    <w:rsid w:val="00EC5D99"/>
    <w:rsid w:val="00EC7980"/>
    <w:rsid w:val="00EC7A8C"/>
    <w:rsid w:val="00ED0CD3"/>
    <w:rsid w:val="00ED1569"/>
    <w:rsid w:val="00ED16A3"/>
    <w:rsid w:val="00ED231F"/>
    <w:rsid w:val="00ED459C"/>
    <w:rsid w:val="00ED6803"/>
    <w:rsid w:val="00ED7965"/>
    <w:rsid w:val="00ED79A7"/>
    <w:rsid w:val="00EE00C5"/>
    <w:rsid w:val="00EE31A7"/>
    <w:rsid w:val="00EE3D3D"/>
    <w:rsid w:val="00EE55A4"/>
    <w:rsid w:val="00EE5832"/>
    <w:rsid w:val="00EE6949"/>
    <w:rsid w:val="00EE69DE"/>
    <w:rsid w:val="00EE6FCA"/>
    <w:rsid w:val="00EE790B"/>
    <w:rsid w:val="00EF03C7"/>
    <w:rsid w:val="00EF1662"/>
    <w:rsid w:val="00EF19CB"/>
    <w:rsid w:val="00EF2360"/>
    <w:rsid w:val="00EF5418"/>
    <w:rsid w:val="00EF58F2"/>
    <w:rsid w:val="00EF6A77"/>
    <w:rsid w:val="00EF6F3E"/>
    <w:rsid w:val="00EF7502"/>
    <w:rsid w:val="00EF7775"/>
    <w:rsid w:val="00EF7916"/>
    <w:rsid w:val="00EF7D92"/>
    <w:rsid w:val="00F00B8A"/>
    <w:rsid w:val="00F0161F"/>
    <w:rsid w:val="00F0257E"/>
    <w:rsid w:val="00F0318F"/>
    <w:rsid w:val="00F03B26"/>
    <w:rsid w:val="00F03CDF"/>
    <w:rsid w:val="00F03DB2"/>
    <w:rsid w:val="00F0683E"/>
    <w:rsid w:val="00F07648"/>
    <w:rsid w:val="00F07778"/>
    <w:rsid w:val="00F115D4"/>
    <w:rsid w:val="00F11711"/>
    <w:rsid w:val="00F154DB"/>
    <w:rsid w:val="00F15AD8"/>
    <w:rsid w:val="00F1631D"/>
    <w:rsid w:val="00F16AB0"/>
    <w:rsid w:val="00F208DE"/>
    <w:rsid w:val="00F2130D"/>
    <w:rsid w:val="00F21816"/>
    <w:rsid w:val="00F21844"/>
    <w:rsid w:val="00F21C13"/>
    <w:rsid w:val="00F21F7D"/>
    <w:rsid w:val="00F225FB"/>
    <w:rsid w:val="00F2348B"/>
    <w:rsid w:val="00F23983"/>
    <w:rsid w:val="00F30B97"/>
    <w:rsid w:val="00F3162F"/>
    <w:rsid w:val="00F370AB"/>
    <w:rsid w:val="00F40C0F"/>
    <w:rsid w:val="00F413D0"/>
    <w:rsid w:val="00F434ED"/>
    <w:rsid w:val="00F43EB4"/>
    <w:rsid w:val="00F44AF2"/>
    <w:rsid w:val="00F45277"/>
    <w:rsid w:val="00F453DA"/>
    <w:rsid w:val="00F465DA"/>
    <w:rsid w:val="00F46CB6"/>
    <w:rsid w:val="00F473F7"/>
    <w:rsid w:val="00F516B1"/>
    <w:rsid w:val="00F54D30"/>
    <w:rsid w:val="00F5580D"/>
    <w:rsid w:val="00F560F5"/>
    <w:rsid w:val="00F5684C"/>
    <w:rsid w:val="00F632E4"/>
    <w:rsid w:val="00F65AD0"/>
    <w:rsid w:val="00F662FB"/>
    <w:rsid w:val="00F66E30"/>
    <w:rsid w:val="00F70179"/>
    <w:rsid w:val="00F70B0E"/>
    <w:rsid w:val="00F7158A"/>
    <w:rsid w:val="00F71713"/>
    <w:rsid w:val="00F719C6"/>
    <w:rsid w:val="00F72747"/>
    <w:rsid w:val="00F746DC"/>
    <w:rsid w:val="00F747FB"/>
    <w:rsid w:val="00F7591E"/>
    <w:rsid w:val="00F76A85"/>
    <w:rsid w:val="00F77699"/>
    <w:rsid w:val="00F80256"/>
    <w:rsid w:val="00F813BD"/>
    <w:rsid w:val="00F81580"/>
    <w:rsid w:val="00F81AC8"/>
    <w:rsid w:val="00F81DEA"/>
    <w:rsid w:val="00F8555B"/>
    <w:rsid w:val="00F8606F"/>
    <w:rsid w:val="00F860E6"/>
    <w:rsid w:val="00F87F75"/>
    <w:rsid w:val="00F90EDA"/>
    <w:rsid w:val="00F92CB7"/>
    <w:rsid w:val="00F92EC9"/>
    <w:rsid w:val="00F93071"/>
    <w:rsid w:val="00F93238"/>
    <w:rsid w:val="00F948CA"/>
    <w:rsid w:val="00F9510F"/>
    <w:rsid w:val="00F97755"/>
    <w:rsid w:val="00F97BBF"/>
    <w:rsid w:val="00F97F90"/>
    <w:rsid w:val="00FA0C76"/>
    <w:rsid w:val="00FA131F"/>
    <w:rsid w:val="00FA28DC"/>
    <w:rsid w:val="00FA2E07"/>
    <w:rsid w:val="00FA3F88"/>
    <w:rsid w:val="00FA4471"/>
    <w:rsid w:val="00FA4665"/>
    <w:rsid w:val="00FA581D"/>
    <w:rsid w:val="00FA6B70"/>
    <w:rsid w:val="00FA709E"/>
    <w:rsid w:val="00FA70FD"/>
    <w:rsid w:val="00FB0535"/>
    <w:rsid w:val="00FB0D0A"/>
    <w:rsid w:val="00FB128F"/>
    <w:rsid w:val="00FB3B61"/>
    <w:rsid w:val="00FB4E67"/>
    <w:rsid w:val="00FB50EF"/>
    <w:rsid w:val="00FB6366"/>
    <w:rsid w:val="00FB750E"/>
    <w:rsid w:val="00FB7A51"/>
    <w:rsid w:val="00FC1452"/>
    <w:rsid w:val="00FC3219"/>
    <w:rsid w:val="00FC5B2A"/>
    <w:rsid w:val="00FC63DD"/>
    <w:rsid w:val="00FC6B93"/>
    <w:rsid w:val="00FC6BDE"/>
    <w:rsid w:val="00FC7B7A"/>
    <w:rsid w:val="00FD0908"/>
    <w:rsid w:val="00FD3108"/>
    <w:rsid w:val="00FD3640"/>
    <w:rsid w:val="00FD659D"/>
    <w:rsid w:val="00FE0ABD"/>
    <w:rsid w:val="00FE0D01"/>
    <w:rsid w:val="00FE2DA4"/>
    <w:rsid w:val="00FE3E55"/>
    <w:rsid w:val="00FE4785"/>
    <w:rsid w:val="00FE4B1A"/>
    <w:rsid w:val="00FE5D33"/>
    <w:rsid w:val="00FE6309"/>
    <w:rsid w:val="00FE6EA2"/>
    <w:rsid w:val="00FF1556"/>
    <w:rsid w:val="00FF214C"/>
    <w:rsid w:val="00FF3042"/>
    <w:rsid w:val="00FF4B41"/>
    <w:rsid w:val="00FF6D64"/>
    <w:rsid w:val="00FF72EF"/>
    <w:rsid w:val="00FF73F6"/>
    <w:rsid w:val="00FF7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6044A"/>
  <w15:docId w15:val="{AC490A40-5704-4BA6-93F9-C23B6B9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62B"/>
  </w:style>
  <w:style w:type="paragraph" w:styleId="Balk1">
    <w:name w:val="heading 1"/>
    <w:basedOn w:val="Normal"/>
    <w:next w:val="Normal"/>
    <w:link w:val="Balk1Char"/>
    <w:qFormat/>
    <w:rsid w:val="000172C4"/>
    <w:pPr>
      <w:keepNext/>
      <w:outlineLvl w:val="0"/>
    </w:pPr>
    <w:rPr>
      <w:b/>
      <w:sz w:val="18"/>
    </w:rPr>
  </w:style>
  <w:style w:type="paragraph" w:styleId="Balk2">
    <w:name w:val="heading 2"/>
    <w:basedOn w:val="Normal"/>
    <w:next w:val="Normal"/>
    <w:qFormat/>
    <w:rsid w:val="000172C4"/>
    <w:pPr>
      <w:keepNext/>
      <w:outlineLvl w:val="1"/>
    </w:pPr>
    <w:rPr>
      <w:b/>
    </w:rPr>
  </w:style>
  <w:style w:type="paragraph" w:styleId="Balk3">
    <w:name w:val="heading 3"/>
    <w:basedOn w:val="Normal"/>
    <w:next w:val="Normal"/>
    <w:link w:val="Balk3Char"/>
    <w:uiPriority w:val="9"/>
    <w:semiHidden/>
    <w:unhideWhenUsed/>
    <w:qFormat/>
    <w:rsid w:val="00B559C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qFormat/>
    <w:rsid w:val="00AC4420"/>
    <w:pPr>
      <w:keepNext/>
      <w:spacing w:before="240" w:after="60"/>
      <w:outlineLvl w:val="3"/>
    </w:pPr>
    <w:rPr>
      <w:b/>
      <w:bCs/>
      <w:sz w:val="28"/>
      <w:szCs w:val="28"/>
    </w:rPr>
  </w:style>
  <w:style w:type="paragraph" w:styleId="Balk6">
    <w:name w:val="heading 6"/>
    <w:basedOn w:val="Normal"/>
    <w:next w:val="Normal"/>
    <w:qFormat/>
    <w:rsid w:val="00AC442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2D362B"/>
    <w:pPr>
      <w:ind w:firstLine="705"/>
      <w:jc w:val="both"/>
    </w:pPr>
  </w:style>
  <w:style w:type="paragraph" w:styleId="AltBilgi">
    <w:name w:val="footer"/>
    <w:basedOn w:val="Normal"/>
    <w:link w:val="AltBilgiChar"/>
    <w:uiPriority w:val="99"/>
    <w:rsid w:val="00B561FE"/>
    <w:pPr>
      <w:tabs>
        <w:tab w:val="center" w:pos="4536"/>
        <w:tab w:val="right" w:pos="9072"/>
      </w:tabs>
    </w:pPr>
  </w:style>
  <w:style w:type="character" w:customStyle="1" w:styleId="AltBilgiChar">
    <w:name w:val="Alt Bilgi Char"/>
    <w:basedOn w:val="VarsaylanParagrafYazTipi"/>
    <w:link w:val="AltBilgi"/>
    <w:uiPriority w:val="99"/>
    <w:rsid w:val="008F5891"/>
  </w:style>
  <w:style w:type="character" w:styleId="SayfaNumaras">
    <w:name w:val="page number"/>
    <w:basedOn w:val="VarsaylanParagrafYazTipi"/>
    <w:uiPriority w:val="99"/>
    <w:rsid w:val="00B561FE"/>
  </w:style>
  <w:style w:type="paragraph" w:styleId="stBilgi">
    <w:name w:val="header"/>
    <w:basedOn w:val="Normal"/>
    <w:link w:val="stBilgiChar"/>
    <w:uiPriority w:val="99"/>
    <w:rsid w:val="000172C4"/>
    <w:pPr>
      <w:tabs>
        <w:tab w:val="center" w:pos="4536"/>
        <w:tab w:val="right" w:pos="9072"/>
      </w:tabs>
    </w:pPr>
  </w:style>
  <w:style w:type="character" w:customStyle="1" w:styleId="stBilgiChar">
    <w:name w:val="Üst Bilgi Char"/>
    <w:basedOn w:val="VarsaylanParagrafYazTipi"/>
    <w:link w:val="stBilgi"/>
    <w:uiPriority w:val="99"/>
    <w:locked/>
    <w:rsid w:val="008C20CD"/>
  </w:style>
  <w:style w:type="paragraph" w:styleId="KonuBal">
    <w:name w:val="Title"/>
    <w:basedOn w:val="Normal"/>
    <w:link w:val="KonuBalChar"/>
    <w:qFormat/>
    <w:rsid w:val="00AC4420"/>
    <w:pPr>
      <w:jc w:val="center"/>
    </w:pPr>
    <w:rPr>
      <w:sz w:val="24"/>
    </w:rPr>
  </w:style>
  <w:style w:type="paragraph" w:styleId="BalonMetni">
    <w:name w:val="Balloon Text"/>
    <w:basedOn w:val="Normal"/>
    <w:link w:val="BalonMetniChar"/>
    <w:uiPriority w:val="99"/>
    <w:semiHidden/>
    <w:unhideWhenUsed/>
    <w:rsid w:val="00763A97"/>
    <w:rPr>
      <w:rFonts w:ascii="Tahoma" w:hAnsi="Tahoma" w:cs="Tahoma"/>
      <w:sz w:val="16"/>
      <w:szCs w:val="16"/>
    </w:rPr>
  </w:style>
  <w:style w:type="character" w:customStyle="1" w:styleId="BalonMetniChar">
    <w:name w:val="Balon Metni Char"/>
    <w:basedOn w:val="VarsaylanParagrafYazTipi"/>
    <w:link w:val="BalonMetni"/>
    <w:uiPriority w:val="99"/>
    <w:semiHidden/>
    <w:rsid w:val="00763A97"/>
    <w:rPr>
      <w:rFonts w:ascii="Tahoma" w:hAnsi="Tahoma" w:cs="Tahoma"/>
      <w:sz w:val="16"/>
      <w:szCs w:val="16"/>
    </w:rPr>
  </w:style>
  <w:style w:type="paragraph" w:styleId="ListeParagraf">
    <w:name w:val="List Paragraph"/>
    <w:basedOn w:val="Normal"/>
    <w:uiPriority w:val="34"/>
    <w:qFormat/>
    <w:rsid w:val="00AC5286"/>
    <w:pPr>
      <w:ind w:left="720"/>
      <w:contextualSpacing/>
    </w:pPr>
  </w:style>
  <w:style w:type="paragraph" w:styleId="TBal">
    <w:name w:val="TOC Heading"/>
    <w:basedOn w:val="Balk1"/>
    <w:next w:val="Normal"/>
    <w:uiPriority w:val="39"/>
    <w:unhideWhenUsed/>
    <w:qFormat/>
    <w:rsid w:val="0032321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1">
    <w:name w:val="toc 1"/>
    <w:basedOn w:val="Normal"/>
    <w:next w:val="Normal"/>
    <w:autoRedefine/>
    <w:uiPriority w:val="39"/>
    <w:unhideWhenUsed/>
    <w:rsid w:val="00323212"/>
    <w:pPr>
      <w:spacing w:after="100"/>
    </w:pPr>
  </w:style>
  <w:style w:type="character" w:styleId="Kpr">
    <w:name w:val="Hyperlink"/>
    <w:basedOn w:val="VarsaylanParagrafYazTipi"/>
    <w:uiPriority w:val="99"/>
    <w:unhideWhenUsed/>
    <w:rsid w:val="00323212"/>
    <w:rPr>
      <w:color w:val="0000FF" w:themeColor="hyperlink"/>
      <w:u w:val="single"/>
    </w:rPr>
  </w:style>
  <w:style w:type="paragraph" w:styleId="T2">
    <w:name w:val="toc 2"/>
    <w:basedOn w:val="Normal"/>
    <w:next w:val="Normal"/>
    <w:autoRedefine/>
    <w:uiPriority w:val="39"/>
    <w:unhideWhenUsed/>
    <w:rsid w:val="00BF68DA"/>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BF68DA"/>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BF68DA"/>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BF68DA"/>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BF68DA"/>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BF68DA"/>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BF68DA"/>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BF68DA"/>
    <w:pPr>
      <w:spacing w:after="100" w:line="259" w:lineRule="auto"/>
      <w:ind w:left="1760"/>
    </w:pPr>
    <w:rPr>
      <w:rFonts w:asciiTheme="minorHAnsi" w:eastAsiaTheme="minorEastAsia" w:hAnsiTheme="minorHAnsi" w:cstheme="minorBidi"/>
      <w:sz w:val="22"/>
      <w:szCs w:val="22"/>
    </w:rPr>
  </w:style>
  <w:style w:type="paragraph" w:styleId="AralkYok">
    <w:name w:val="No Spacing"/>
    <w:uiPriority w:val="1"/>
    <w:qFormat/>
    <w:rsid w:val="003D5A99"/>
    <w:rPr>
      <w:rFonts w:ascii="Calibri" w:eastAsia="Calibri" w:hAnsi="Calibri"/>
      <w:sz w:val="22"/>
      <w:szCs w:val="22"/>
      <w:lang w:eastAsia="en-US"/>
    </w:rPr>
  </w:style>
  <w:style w:type="paragraph" w:styleId="GvdeMetniGirintisi2">
    <w:name w:val="Body Text Indent 2"/>
    <w:basedOn w:val="Normal"/>
    <w:link w:val="GvdeMetniGirintisi2Char"/>
    <w:uiPriority w:val="99"/>
    <w:semiHidden/>
    <w:unhideWhenUsed/>
    <w:rsid w:val="005A583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A5839"/>
  </w:style>
  <w:style w:type="character" w:customStyle="1" w:styleId="Balk1Char">
    <w:name w:val="Başlık 1 Char"/>
    <w:basedOn w:val="VarsaylanParagrafYazTipi"/>
    <w:link w:val="Balk1"/>
    <w:rsid w:val="00C82F14"/>
    <w:rPr>
      <w:b/>
      <w:sz w:val="18"/>
    </w:rPr>
  </w:style>
  <w:style w:type="character" w:customStyle="1" w:styleId="Balk3Char">
    <w:name w:val="Başlık 3 Char"/>
    <w:basedOn w:val="VarsaylanParagrafYazTipi"/>
    <w:link w:val="Balk3"/>
    <w:uiPriority w:val="9"/>
    <w:semiHidden/>
    <w:rsid w:val="00B559C7"/>
    <w:rPr>
      <w:rFonts w:asciiTheme="majorHAnsi" w:eastAsiaTheme="majorEastAsia" w:hAnsiTheme="majorHAnsi" w:cstheme="majorBidi"/>
      <w:color w:val="243F60" w:themeColor="accent1" w:themeShade="7F"/>
      <w:sz w:val="24"/>
      <w:szCs w:val="24"/>
    </w:rPr>
  </w:style>
  <w:style w:type="paragraph" w:styleId="Liste2">
    <w:name w:val="List 2"/>
    <w:basedOn w:val="Normal"/>
    <w:rsid w:val="00566FDC"/>
    <w:pPr>
      <w:numPr>
        <w:numId w:val="31"/>
      </w:numPr>
      <w:spacing w:before="120" w:after="120"/>
      <w:jc w:val="both"/>
    </w:pPr>
    <w:rPr>
      <w:rFonts w:ascii="Verdana" w:hAnsi="Verdana"/>
      <w:szCs w:val="24"/>
      <w:lang w:val="en-GB" w:eastAsia="en-US"/>
    </w:rPr>
  </w:style>
  <w:style w:type="character" w:customStyle="1" w:styleId="KonuBalChar">
    <w:name w:val="Konu Başlığı Char"/>
    <w:basedOn w:val="VarsaylanParagrafYazTipi"/>
    <w:link w:val="KonuBal"/>
    <w:rsid w:val="006F7E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0848">
      <w:bodyDiv w:val="1"/>
      <w:marLeft w:val="0"/>
      <w:marRight w:val="0"/>
      <w:marTop w:val="0"/>
      <w:marBottom w:val="0"/>
      <w:divBdr>
        <w:top w:val="none" w:sz="0" w:space="0" w:color="auto"/>
        <w:left w:val="none" w:sz="0" w:space="0" w:color="auto"/>
        <w:bottom w:val="none" w:sz="0" w:space="0" w:color="auto"/>
        <w:right w:val="none" w:sz="0" w:space="0" w:color="auto"/>
      </w:divBdr>
    </w:div>
    <w:div w:id="244001432">
      <w:bodyDiv w:val="1"/>
      <w:marLeft w:val="0"/>
      <w:marRight w:val="0"/>
      <w:marTop w:val="0"/>
      <w:marBottom w:val="0"/>
      <w:divBdr>
        <w:top w:val="none" w:sz="0" w:space="0" w:color="auto"/>
        <w:left w:val="none" w:sz="0" w:space="0" w:color="auto"/>
        <w:bottom w:val="none" w:sz="0" w:space="0" w:color="auto"/>
        <w:right w:val="none" w:sz="0" w:space="0" w:color="auto"/>
      </w:divBdr>
    </w:div>
    <w:div w:id="1028339091">
      <w:bodyDiv w:val="1"/>
      <w:marLeft w:val="0"/>
      <w:marRight w:val="0"/>
      <w:marTop w:val="0"/>
      <w:marBottom w:val="0"/>
      <w:divBdr>
        <w:top w:val="none" w:sz="0" w:space="0" w:color="auto"/>
        <w:left w:val="none" w:sz="0" w:space="0" w:color="auto"/>
        <w:bottom w:val="none" w:sz="0" w:space="0" w:color="auto"/>
        <w:right w:val="none" w:sz="0" w:space="0" w:color="auto"/>
      </w:divBdr>
    </w:div>
    <w:div w:id="2084596162">
      <w:bodyDiv w:val="1"/>
      <w:marLeft w:val="0"/>
      <w:marRight w:val="0"/>
      <w:marTop w:val="0"/>
      <w:marBottom w:val="0"/>
      <w:divBdr>
        <w:top w:val="none" w:sz="0" w:space="0" w:color="auto"/>
        <w:left w:val="none" w:sz="0" w:space="0" w:color="auto"/>
        <w:bottom w:val="none" w:sz="0" w:space="0" w:color="auto"/>
        <w:right w:val="none" w:sz="0" w:space="0" w:color="auto"/>
      </w:divBdr>
    </w:div>
    <w:div w:id="20927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XMLData TextToDisplay="%CLASSIFICATIONDATETIME%">08:56 25/01/2023</XMLData>
</file>

<file path=customXml/item4.xml><?xml version="1.0" encoding="utf-8"?>
<XMLData TextToDisplay="%DOCUMENTGUID%">{00000000-0000-0000-0000-000000000000}</XMLData>
</file>

<file path=customXml/item5.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RightsWATCHMark">3|DHMI-DHMI-TASNIF DISI|{00000000-0000-0000-0000-000000000000}</XML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73689-CBE5-48C3-AB2A-EBEDCB0424AC}">
  <ds:schemaRefs>
    <ds:schemaRef ds:uri="http://schemas.microsoft.com/sharepoint/v3/contenttype/forms"/>
  </ds:schemaRefs>
</ds:datastoreItem>
</file>

<file path=customXml/itemProps2.xml><?xml version="1.0" encoding="utf-8"?>
<ds:datastoreItem xmlns:ds="http://schemas.openxmlformats.org/officeDocument/2006/customXml" ds:itemID="{31A260CB-1544-4B96-8BC5-A68D51B78D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3059A4-BF83-4498-8886-7485A29FC34D}">
  <ds:schemaRefs/>
</ds:datastoreItem>
</file>

<file path=customXml/itemProps4.xml><?xml version="1.0" encoding="utf-8"?>
<ds:datastoreItem xmlns:ds="http://schemas.openxmlformats.org/officeDocument/2006/customXml" ds:itemID="{2C24A16E-8E1F-4DCC-B72D-4E51611BB987}">
  <ds:schemaRefs/>
</ds:datastoreItem>
</file>

<file path=customXml/itemProps5.xml><?xml version="1.0" encoding="utf-8"?>
<ds:datastoreItem xmlns:ds="http://schemas.openxmlformats.org/officeDocument/2006/customXml" ds:itemID="{7E37B021-B8DB-4A5D-B4EC-D8EB2B27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83A77A-CBBD-4EA4-8443-79F5F2BDE033}">
  <ds:schemaRefs/>
</ds:datastoreItem>
</file>

<file path=customXml/itemProps7.xml><?xml version="1.0" encoding="utf-8"?>
<ds:datastoreItem xmlns:ds="http://schemas.openxmlformats.org/officeDocument/2006/customXml" ds:itemID="{77021A5B-641E-442B-A47B-16EDE778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43</Pages>
  <Words>12161</Words>
  <Characters>69323</Characters>
  <Application>Microsoft Office Word</Application>
  <DocSecurity>0</DocSecurity>
  <Lines>577</Lines>
  <Paragraphs>162</Paragraphs>
  <ScaleCrop>false</ScaleCrop>
  <HeadingPairs>
    <vt:vector size="2" baseType="variant">
      <vt:variant>
        <vt:lpstr>Konu Başlığı</vt:lpstr>
      </vt:variant>
      <vt:variant>
        <vt:i4>1</vt:i4>
      </vt:variant>
    </vt:vector>
  </HeadingPairs>
  <TitlesOfParts>
    <vt:vector size="1" baseType="lpstr">
      <vt:lpstr>1411_3_GirisKartlariYonergesi(WordFormati)_2020YiliGirisKartlariYonergesi20.03.2020IMZALI</vt:lpstr>
    </vt:vector>
  </TitlesOfParts>
  <Company/>
  <LinksUpToDate>false</LinksUpToDate>
  <CharactersWithSpaces>81322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1411_3_GirisKartlariYonergesi(WordFormati)_2020YiliGirisKartlariYonergesi20.03.2020IMZALI</dc:title>
  <dc:creator>İTO</dc:creator>
  <cp:lastModifiedBy>YUNUS ÖZEL</cp:lastModifiedBy>
  <cp:revision>5</cp:revision>
  <cp:lastPrinted>2023-01-25T08:50:00Z</cp:lastPrinted>
  <dcterms:created xsi:type="dcterms:W3CDTF">2023-01-25T08:56:00Z</dcterms:created>
  <dcterms:modified xsi:type="dcterms:W3CDTF">2023-06-02T13:18:00Z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RightsWATCHMark">
    <vt:lpwstr>3|DHMI-DHMI-TASNIF DISI|{00000000-0000-0000-0000-000000000000}</vt:lpwstr>
  </property>
</Properties>
</file>