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A2" w:rsidRPr="00D41AA2" w:rsidRDefault="00D41AA2" w:rsidP="00D41AA2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6"/>
          <w:lang w:eastAsia="tr-TR"/>
        </w:rPr>
      </w:pPr>
      <w:r w:rsidRPr="00D41AA2">
        <w:rPr>
          <w:rFonts w:ascii="Times New Roman" w:eastAsia="Times New Roman" w:hAnsi="Times New Roman" w:cs="Times New Roman"/>
          <w:b/>
          <w:bCs/>
          <w:kern w:val="36"/>
          <w:sz w:val="24"/>
          <w:szCs w:val="26"/>
          <w:lang w:eastAsia="tr-TR"/>
        </w:rPr>
        <w:t>DEVLET HAVA MEYDANLARI İŞLETMESİ</w:t>
      </w:r>
    </w:p>
    <w:p w:rsidR="00D41AA2" w:rsidRPr="00D41AA2" w:rsidRDefault="00D41AA2" w:rsidP="00D41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D41AA2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tr-TR"/>
        </w:rPr>
        <w:t>GENEL MÜDÜRLÜĞÜNDEN</w:t>
      </w:r>
    </w:p>
    <w:p w:rsidR="00D41AA2" w:rsidRPr="00D41AA2" w:rsidRDefault="00D41AA2" w:rsidP="00D41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D41AA2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tr-TR"/>
        </w:rPr>
        <w:t>(DHMİ)</w:t>
      </w:r>
    </w:p>
    <w:p w:rsidR="00D41AA2" w:rsidRPr="00D41AA2" w:rsidRDefault="00D41AA2" w:rsidP="00D41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D41AA2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tr-TR"/>
        </w:rPr>
        <w:t> </w:t>
      </w:r>
    </w:p>
    <w:p w:rsidR="00D41AA2" w:rsidRPr="00D41AA2" w:rsidRDefault="00D41AA2" w:rsidP="00D41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D41AA2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tr-TR"/>
        </w:rPr>
        <w:t> </w:t>
      </w:r>
    </w:p>
    <w:p w:rsidR="00942F48" w:rsidRPr="0043262B" w:rsidRDefault="00D41AA2" w:rsidP="00942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D41AA2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tr-TR"/>
        </w:rPr>
        <w:t>KONU: SAMSUN ÇARŞAMBA HAVALİMANI RESTORAN MAHALLİ KİRALAMA İHALESİ İLANI</w:t>
      </w:r>
    </w:p>
    <w:p w:rsidR="00942F48" w:rsidRPr="0043262B" w:rsidRDefault="00942F48" w:rsidP="00942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942F48" w:rsidRPr="0043262B" w:rsidRDefault="00D41AA2" w:rsidP="00942F4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43262B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Samsun Çarşamba Havalimanı Terminal binası asma katta bulunan muhtelif 544 m²’lik mahal yapılacak olan tadilata ilişkin her türlü masrafın ihaleyi kazanan tarafından karşılanması şartıyla restoran hizmetlerinde kullanılmak üzere </w:t>
      </w:r>
      <w:r w:rsidRPr="0043262B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tr-TR"/>
        </w:rPr>
        <w:t>KDV dahil aylık 15.000.-TL (onbeşbinTL)</w:t>
      </w:r>
      <w:r w:rsidRPr="0043262B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 muhammen kira bedeli üzerinden açık ihale usulü ile ihale edilerek 31.12.2022 tarihe kadar kiraya verilecektir.</w:t>
      </w:r>
    </w:p>
    <w:p w:rsidR="0043262B" w:rsidRPr="0043262B" w:rsidRDefault="0043262B" w:rsidP="0043262B">
      <w:pPr>
        <w:pStyle w:val="ListeParagraf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942F48" w:rsidRPr="0043262B" w:rsidRDefault="00D41AA2" w:rsidP="00240E03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43262B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Söz konusu mahalle ait Sözleşme Taslağı ve İhale Şartnamesi DHMİ Genel Müdürlüğü Pazarlama ve Ticaret Dairesi Başkanlığı </w:t>
      </w:r>
      <w:r w:rsidRPr="0043262B">
        <w:rPr>
          <w:rFonts w:ascii="Times New Roman" w:eastAsia="Times New Roman" w:hAnsi="Times New Roman" w:cs="Times New Roman"/>
          <w:color w:val="000000"/>
          <w:sz w:val="24"/>
          <w:szCs w:val="26"/>
          <w:lang w:val="en-GB" w:eastAsia="tr-TR"/>
        </w:rPr>
        <w:t>Samsun Çarşamba Havalimanı Müdürlüğünden</w:t>
      </w:r>
      <w:r w:rsidRPr="0043262B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 KDV dâhil 250.-TL (iki yüz elli TL) karşılığında temin edilebilir.</w:t>
      </w:r>
    </w:p>
    <w:p w:rsidR="0043262B" w:rsidRPr="0043262B" w:rsidRDefault="0043262B" w:rsidP="0043262B">
      <w:pPr>
        <w:pStyle w:val="ListeParagraf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43262B" w:rsidRPr="0043262B" w:rsidRDefault="00D41AA2" w:rsidP="00E05C0A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D41AA2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İhaleye katılmak isteyenler </w:t>
      </w:r>
      <w:r w:rsidRPr="00D41AA2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tr-TR"/>
        </w:rPr>
        <w:t>30.000-TL (OtuzBinTL)</w:t>
      </w:r>
      <w:r w:rsidRPr="00D41AA2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 geçici teminat vereceklerdir.</w:t>
      </w:r>
    </w:p>
    <w:p w:rsidR="0043262B" w:rsidRPr="0043262B" w:rsidRDefault="0043262B" w:rsidP="0043262B">
      <w:pPr>
        <w:pStyle w:val="ListeParagraf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43262B" w:rsidRPr="0043262B" w:rsidRDefault="00D41AA2" w:rsidP="00B82F51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D41AA2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Kiralanacak mahalle talip olanlar </w:t>
      </w:r>
      <w:r w:rsidRPr="00D41AA2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tr-TR"/>
        </w:rPr>
        <w:t>14/10/2022</w:t>
      </w:r>
      <w:r w:rsidRPr="00D41AA2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 günü saat </w:t>
      </w:r>
      <w:r w:rsidRPr="00D41AA2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tr-TR"/>
        </w:rPr>
        <w:t>14:00’e</w:t>
      </w:r>
      <w:r w:rsidRPr="00D41AA2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 kadar ihaleye katılma şartlarında belir</w:t>
      </w:r>
      <w:bookmarkStart w:id="0" w:name="_GoBack"/>
      <w:bookmarkEnd w:id="0"/>
      <w:r w:rsidRPr="00D41AA2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tilen evrakları tamamlayıp DHMİ Samsun Çarşamba Havalimanı Evrak Birimine vereceklerdir. Belirtilen tarih ve saatten sonra yapılacak başvurular ile posta ile yapılacak başvurular kabul edilmeyecektir.</w:t>
      </w:r>
    </w:p>
    <w:p w:rsidR="0043262B" w:rsidRPr="0043262B" w:rsidRDefault="0043262B" w:rsidP="0043262B">
      <w:pPr>
        <w:pStyle w:val="ListeParagraf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43262B" w:rsidRPr="0043262B" w:rsidRDefault="00D41AA2" w:rsidP="003127A8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D41AA2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İstenen belgeleri eksik, yanlış veya zamanında getirmeyenlerin müracaatları yapılmamış sayılacaktır.</w:t>
      </w:r>
    </w:p>
    <w:p w:rsidR="0043262B" w:rsidRPr="0043262B" w:rsidRDefault="0043262B" w:rsidP="0043262B">
      <w:pPr>
        <w:pStyle w:val="ListeParagraf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43262B" w:rsidRPr="0043262B" w:rsidRDefault="00D41AA2" w:rsidP="00D85AB8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D41AA2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Söz konusu mahalle ilgili olarak daha önce Kuruluşumuza verilen dilekçeler geçersizdir.</w:t>
      </w:r>
    </w:p>
    <w:p w:rsidR="0043262B" w:rsidRPr="0043262B" w:rsidRDefault="0043262B" w:rsidP="0043262B">
      <w:pPr>
        <w:pStyle w:val="ListeParagraf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43262B" w:rsidRPr="0043262B" w:rsidRDefault="00D41AA2" w:rsidP="00740572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D41AA2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İhale </w:t>
      </w:r>
      <w:r w:rsidRPr="00D41AA2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tr-TR"/>
        </w:rPr>
        <w:t>14/10/2022</w:t>
      </w:r>
      <w:r w:rsidRPr="00D41AA2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 günü saat </w:t>
      </w:r>
      <w:r w:rsidRPr="00D41AA2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tr-TR"/>
        </w:rPr>
        <w:t>14:30</w:t>
      </w:r>
      <w:r w:rsidRPr="00D41AA2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’da </w:t>
      </w:r>
      <w:r w:rsidRPr="00D41AA2">
        <w:rPr>
          <w:rFonts w:ascii="Times New Roman" w:eastAsia="Times New Roman" w:hAnsi="Times New Roman" w:cs="Times New Roman"/>
          <w:color w:val="000000"/>
          <w:sz w:val="24"/>
          <w:szCs w:val="26"/>
          <w:lang w:val="en-GB" w:eastAsia="tr-TR"/>
        </w:rPr>
        <w:t>Samsun Çarşamba </w:t>
      </w:r>
      <w:r w:rsidRPr="00D41AA2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Havalimanı Müdürlüğünde yapılacaktır.</w:t>
      </w:r>
    </w:p>
    <w:p w:rsidR="0043262B" w:rsidRPr="0043262B" w:rsidRDefault="0043262B" w:rsidP="0043262B">
      <w:pPr>
        <w:pStyle w:val="ListeParagraf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D41AA2" w:rsidRPr="00D41AA2" w:rsidRDefault="00D41AA2" w:rsidP="00740572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D41AA2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Kuruluşumuz yapılan bu ihalede 2886 Sayılı Devlet İhale Kanunu ile 4734 Sayılı Kamu İhale Kanununa tabi olmayıp ihaleyi yapıp yapmamakta serbesttir. </w:t>
      </w:r>
      <w:r w:rsidRPr="00D41AA2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tr-TR"/>
        </w:rPr>
        <w:t>        </w:t>
      </w:r>
    </w:p>
    <w:p w:rsidR="00942F48" w:rsidRPr="0043262B" w:rsidRDefault="00942F48" w:rsidP="00942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6"/>
          <w:lang w:eastAsia="tr-TR"/>
        </w:rPr>
      </w:pPr>
      <w:r w:rsidRPr="0043262B">
        <w:rPr>
          <w:rFonts w:ascii="Times New Roman" w:eastAsia="Times New Roman" w:hAnsi="Times New Roman" w:cs="Times New Roman"/>
          <w:b/>
          <w:bCs/>
          <w:color w:val="212121"/>
          <w:sz w:val="24"/>
          <w:szCs w:val="26"/>
          <w:lang w:eastAsia="tr-TR"/>
        </w:rPr>
        <w:t>Adres: DHMİ Samsun Çarşamba Havalimanı Müdürlüğü</w:t>
      </w:r>
    </w:p>
    <w:p w:rsidR="00942F48" w:rsidRPr="0043262B" w:rsidRDefault="00942F48" w:rsidP="00942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6"/>
          <w:lang w:eastAsia="tr-TR"/>
        </w:rPr>
      </w:pPr>
      <w:r w:rsidRPr="0043262B">
        <w:rPr>
          <w:rFonts w:ascii="Times New Roman" w:eastAsia="Times New Roman" w:hAnsi="Times New Roman" w:cs="Times New Roman"/>
          <w:b/>
          <w:bCs/>
          <w:color w:val="212121"/>
          <w:sz w:val="24"/>
          <w:szCs w:val="26"/>
          <w:lang w:eastAsia="tr-TR"/>
        </w:rPr>
        <w:t>Çınarlık Mahallesi Samsun Çarşamba Havaalanı, 55506 Çarşamba/SAMSUN</w:t>
      </w:r>
    </w:p>
    <w:p w:rsidR="00942F48" w:rsidRPr="0043262B" w:rsidRDefault="00942F48" w:rsidP="00942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6"/>
          <w:lang w:eastAsia="tr-TR"/>
        </w:rPr>
      </w:pPr>
      <w:r w:rsidRPr="0043262B">
        <w:rPr>
          <w:rFonts w:ascii="Times New Roman" w:eastAsia="Times New Roman" w:hAnsi="Times New Roman" w:cs="Times New Roman"/>
          <w:b/>
          <w:bCs/>
          <w:color w:val="212121"/>
          <w:sz w:val="24"/>
          <w:szCs w:val="26"/>
          <w:lang w:eastAsia="tr-TR"/>
        </w:rPr>
        <w:t>Tel:      0 362 844 88 30</w:t>
      </w:r>
    </w:p>
    <w:p w:rsidR="00942F48" w:rsidRPr="0043262B" w:rsidRDefault="00942F48" w:rsidP="00942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6"/>
          <w:lang w:eastAsia="tr-TR"/>
        </w:rPr>
      </w:pPr>
      <w:r w:rsidRPr="0043262B">
        <w:rPr>
          <w:rFonts w:ascii="Times New Roman" w:eastAsia="Times New Roman" w:hAnsi="Times New Roman" w:cs="Times New Roman"/>
          <w:b/>
          <w:bCs/>
          <w:color w:val="212121"/>
          <w:sz w:val="24"/>
          <w:szCs w:val="26"/>
          <w:lang w:eastAsia="tr-TR"/>
        </w:rPr>
        <w:t>Faks:   0 362 844 88 46</w:t>
      </w:r>
    </w:p>
    <w:sectPr w:rsidR="00942F48" w:rsidRPr="0043262B" w:rsidSect="00D41AA2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2FB" w:rsidRDefault="00A142FB" w:rsidP="00D41AA2">
      <w:pPr>
        <w:spacing w:after="0" w:line="240" w:lineRule="auto"/>
      </w:pPr>
      <w:r>
        <w:separator/>
      </w:r>
    </w:p>
  </w:endnote>
  <w:endnote w:type="continuationSeparator" w:id="0">
    <w:p w:rsidR="00A142FB" w:rsidRDefault="00A142FB" w:rsidP="00D4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2FB" w:rsidRDefault="00A142FB" w:rsidP="00D41AA2">
      <w:pPr>
        <w:spacing w:after="0" w:line="240" w:lineRule="auto"/>
      </w:pPr>
      <w:r>
        <w:separator/>
      </w:r>
    </w:p>
  </w:footnote>
  <w:footnote w:type="continuationSeparator" w:id="0">
    <w:p w:rsidR="00A142FB" w:rsidRDefault="00A142FB" w:rsidP="00D41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C2B06"/>
    <w:multiLevelType w:val="multilevel"/>
    <w:tmpl w:val="76EEE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81"/>
    <w:rsid w:val="003B0A81"/>
    <w:rsid w:val="0043262B"/>
    <w:rsid w:val="00942F48"/>
    <w:rsid w:val="00A142FB"/>
    <w:rsid w:val="00C93F4A"/>
    <w:rsid w:val="00D4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A430E"/>
  <w15:chartTrackingRefBased/>
  <w15:docId w15:val="{C7DBD039-D970-4493-82ED-C11B949F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41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41AA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xmsonormal">
    <w:name w:val="x_msonormal"/>
    <w:basedOn w:val="Normal"/>
    <w:rsid w:val="00D4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msobodytext2">
    <w:name w:val="x_msobodytext2"/>
    <w:basedOn w:val="Normal"/>
    <w:rsid w:val="00D4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4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1AA2"/>
  </w:style>
  <w:style w:type="paragraph" w:styleId="AltBilgi">
    <w:name w:val="footer"/>
    <w:basedOn w:val="Normal"/>
    <w:link w:val="AltBilgiChar"/>
    <w:uiPriority w:val="99"/>
    <w:unhideWhenUsed/>
    <w:rsid w:val="00D4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1AA2"/>
  </w:style>
  <w:style w:type="paragraph" w:styleId="ListeParagraf">
    <w:name w:val="List Paragraph"/>
    <w:basedOn w:val="Normal"/>
    <w:uiPriority w:val="34"/>
    <w:qFormat/>
    <w:rsid w:val="00942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XMLData TextToDisplay="%CLASSIFICATIONDATETIME%">09:18 28/09/2022</XMLData>
</file>

<file path=customXml/item4.xml><?xml version="1.0" encoding="utf-8"?>
<XMLData TextToDisplay="%DOCUMENTGUID%">{00000000-0000-0000-0000-000000000000}</XMLData>
</file>

<file path=customXml/item5.xml><?xml version="1.0" encoding="utf-8"?>
<XMLData TextToDisplay="RightsWATCHMark">3|DHMI-DHMI-TASNIF DISI|{00000000-0000-0000-0000-000000000000}</XMLDat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24BB9A-6374-41EB-B04D-6003DCE165A2}"/>
</file>

<file path=customXml/itemProps2.xml><?xml version="1.0" encoding="utf-8"?>
<ds:datastoreItem xmlns:ds="http://schemas.openxmlformats.org/officeDocument/2006/customXml" ds:itemID="{28271102-E16C-42A6-8A6A-8A7FA2E15C6D}"/>
</file>

<file path=customXml/itemProps3.xml><?xml version="1.0" encoding="utf-8"?>
<ds:datastoreItem xmlns:ds="http://schemas.openxmlformats.org/officeDocument/2006/customXml" ds:itemID="{A2559885-93D0-4664-9093-78ACFA8DDE77}"/>
</file>

<file path=customXml/itemProps4.xml><?xml version="1.0" encoding="utf-8"?>
<ds:datastoreItem xmlns:ds="http://schemas.openxmlformats.org/officeDocument/2006/customXml" ds:itemID="{EF86E4D8-DFB8-4B7B-B60E-9C5F61FC7BF6}"/>
</file>

<file path=customXml/itemProps5.xml><?xml version="1.0" encoding="utf-8"?>
<ds:datastoreItem xmlns:ds="http://schemas.openxmlformats.org/officeDocument/2006/customXml" ds:itemID="{25088F7A-9261-49B6-A71A-64A73DBB8438}"/>
</file>

<file path=customXml/itemProps6.xml><?xml version="1.0" encoding="utf-8"?>
<ds:datastoreItem xmlns:ds="http://schemas.openxmlformats.org/officeDocument/2006/customXml" ds:itemID="{D16BDED1-A0AD-4400-9146-890D51ABEE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DEVLET HAVA MEYDANLARI İŞLETMESİ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TAŞDAN</dc:creator>
  <cp:keywords/>
  <dc:description/>
  <cp:lastModifiedBy>Ebru TAŞDAN</cp:lastModifiedBy>
  <cp:revision>5</cp:revision>
  <dcterms:created xsi:type="dcterms:W3CDTF">2022-09-28T09:18:00Z</dcterms:created>
  <dcterms:modified xsi:type="dcterms:W3CDTF">2022-09-28T09:26:00Z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3|DHMI-DHMI-TASNIF DISI|{00000000-0000-0000-0000-000000000000}</vt:lpwstr>
  </property>
</Properties>
</file>