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AAEFD" w14:textId="77777777" w:rsidR="00BE6F81" w:rsidRPr="00E858C1" w:rsidRDefault="00BE6F81" w:rsidP="004B056E">
      <w:pPr>
        <w:pStyle w:val="Balk1"/>
        <w:spacing w:after="120"/>
        <w:jc w:val="left"/>
        <w:rPr>
          <w:rFonts w:ascii="Times New Roman" w:hAnsi="Times New Roman"/>
          <w:color w:val="auto"/>
          <w:sz w:val="24"/>
          <w:szCs w:val="24"/>
          <w:u w:val="none"/>
        </w:rPr>
      </w:pPr>
    </w:p>
    <w:p w14:paraId="4D57DC87" w14:textId="77777777" w:rsidR="006F64A7" w:rsidRPr="00E858C1" w:rsidRDefault="006F64A7" w:rsidP="00074A51">
      <w:pPr>
        <w:pStyle w:val="GvdeMetni"/>
        <w:tabs>
          <w:tab w:val="left" w:pos="7088"/>
        </w:tabs>
        <w:spacing w:line="240" w:lineRule="auto"/>
        <w:jc w:val="center"/>
        <w:rPr>
          <w:rFonts w:ascii="Times New Roman" w:hAnsi="Times New Roman"/>
          <w:color w:val="auto"/>
          <w:sz w:val="24"/>
          <w:szCs w:val="24"/>
        </w:rPr>
      </w:pPr>
      <w:r w:rsidRPr="00E858C1">
        <w:rPr>
          <w:rFonts w:ascii="Times New Roman" w:hAnsi="Times New Roman"/>
          <w:color w:val="auto"/>
          <w:sz w:val="24"/>
          <w:szCs w:val="24"/>
        </w:rPr>
        <w:t>DEVLET HAVA MEYDANLARI İŞLETMESİ GENEL MÜDÜRLÜĞÜ</w:t>
      </w:r>
    </w:p>
    <w:p w14:paraId="3EB3FEDC" w14:textId="77777777" w:rsidR="006F64A7" w:rsidRPr="00E858C1" w:rsidRDefault="006A772F" w:rsidP="00074A51">
      <w:pPr>
        <w:pStyle w:val="GvdeMetni"/>
        <w:tabs>
          <w:tab w:val="left" w:pos="567"/>
          <w:tab w:val="left" w:leader="dot" w:pos="9356"/>
        </w:tabs>
        <w:spacing w:line="240" w:lineRule="auto"/>
        <w:jc w:val="center"/>
        <w:rPr>
          <w:rFonts w:ascii="Times New Roman" w:hAnsi="Times New Roman"/>
          <w:color w:val="auto"/>
          <w:sz w:val="24"/>
          <w:szCs w:val="24"/>
        </w:rPr>
      </w:pPr>
      <w:r w:rsidRPr="006A772F">
        <w:rPr>
          <w:rFonts w:ascii="Times New Roman" w:hAnsi="Times New Roman"/>
          <w:color w:val="auto"/>
          <w:sz w:val="24"/>
          <w:szCs w:val="24"/>
        </w:rPr>
        <w:t xml:space="preserve">DHMİ HAVALIMANLARI SEYRÜSEFER GÖRSELYARDIMCI SISTEMLERIN FOTOMETRIK ÖLÇÜM/TEST EKIPMANLARI </w:t>
      </w:r>
      <w:r w:rsidR="00074A51" w:rsidRPr="00E858C1">
        <w:rPr>
          <w:rFonts w:ascii="Times New Roman" w:hAnsi="Times New Roman"/>
          <w:color w:val="auto"/>
          <w:sz w:val="24"/>
          <w:szCs w:val="24"/>
        </w:rPr>
        <w:t xml:space="preserve">ALIMI </w:t>
      </w:r>
      <w:r w:rsidR="006F64A7" w:rsidRPr="00E858C1">
        <w:rPr>
          <w:rFonts w:ascii="Times New Roman" w:hAnsi="Times New Roman"/>
          <w:color w:val="auto"/>
          <w:sz w:val="24"/>
          <w:szCs w:val="24"/>
        </w:rPr>
        <w:t>İŞİNE AİT</w:t>
      </w:r>
    </w:p>
    <w:p w14:paraId="1A451345" w14:textId="77777777" w:rsidR="006F64A7" w:rsidRPr="00E858C1" w:rsidRDefault="00634F86" w:rsidP="00074A51">
      <w:pPr>
        <w:pStyle w:val="Balk7"/>
        <w:rPr>
          <w:color w:val="auto"/>
          <w:szCs w:val="24"/>
        </w:rPr>
      </w:pPr>
      <w:r w:rsidRPr="00E858C1">
        <w:rPr>
          <w:color w:val="auto"/>
          <w:szCs w:val="24"/>
        </w:rPr>
        <w:t>AÇIK İHALE</w:t>
      </w:r>
      <w:r w:rsidR="006F64A7" w:rsidRPr="00E858C1">
        <w:rPr>
          <w:color w:val="auto"/>
          <w:szCs w:val="24"/>
        </w:rPr>
        <w:t xml:space="preserve"> </w:t>
      </w:r>
      <w:r w:rsidR="008B4D21" w:rsidRPr="00E858C1">
        <w:rPr>
          <w:color w:val="auto"/>
          <w:szCs w:val="24"/>
        </w:rPr>
        <w:t>USULÜ İDARİ</w:t>
      </w:r>
      <w:r w:rsidR="006F64A7" w:rsidRPr="00E858C1">
        <w:rPr>
          <w:color w:val="auto"/>
          <w:szCs w:val="24"/>
        </w:rPr>
        <w:t xml:space="preserve"> ŞARTNAME</w:t>
      </w:r>
    </w:p>
    <w:p w14:paraId="6700ED45" w14:textId="77777777" w:rsidR="0020715D" w:rsidRPr="00E858C1" w:rsidRDefault="0020715D" w:rsidP="00C0660B">
      <w:pPr>
        <w:tabs>
          <w:tab w:val="left" w:pos="1276"/>
          <w:tab w:val="left" w:pos="4500"/>
        </w:tabs>
        <w:spacing w:after="120"/>
        <w:ind w:firstLine="709"/>
        <w:jc w:val="both"/>
        <w:rPr>
          <w:b/>
          <w:color w:val="auto"/>
          <w:sz w:val="24"/>
          <w:szCs w:val="24"/>
        </w:rPr>
      </w:pPr>
    </w:p>
    <w:p w14:paraId="299B5A8B" w14:textId="77777777" w:rsidR="00BE6F81" w:rsidRPr="00E858C1" w:rsidRDefault="00BE6F81" w:rsidP="00C0660B">
      <w:pPr>
        <w:tabs>
          <w:tab w:val="left" w:pos="1276"/>
          <w:tab w:val="left" w:pos="4500"/>
        </w:tabs>
        <w:spacing w:after="120"/>
        <w:ind w:firstLine="709"/>
        <w:jc w:val="both"/>
        <w:rPr>
          <w:b/>
          <w:color w:val="auto"/>
          <w:sz w:val="24"/>
          <w:szCs w:val="24"/>
        </w:rPr>
      </w:pPr>
      <w:r w:rsidRPr="00E858C1">
        <w:rPr>
          <w:b/>
          <w:color w:val="auto"/>
          <w:sz w:val="24"/>
          <w:szCs w:val="24"/>
        </w:rPr>
        <w:t>I -   İHALENİN KONUSU VE TEKLİF VERMEYE İLİŞKİN HUSUSLAR</w:t>
      </w:r>
    </w:p>
    <w:p w14:paraId="47ED3E3E" w14:textId="77777777" w:rsidR="00BE6F81" w:rsidRPr="00E858C1" w:rsidRDefault="00BE6F81" w:rsidP="00C0660B">
      <w:pPr>
        <w:pStyle w:val="Balk2"/>
        <w:spacing w:after="120"/>
        <w:jc w:val="both"/>
        <w:rPr>
          <w:rFonts w:ascii="Times New Roman" w:hAnsi="Times New Roman"/>
          <w:color w:val="auto"/>
          <w:sz w:val="24"/>
          <w:szCs w:val="24"/>
        </w:rPr>
      </w:pPr>
      <w:r w:rsidRPr="00E858C1">
        <w:rPr>
          <w:rFonts w:ascii="Times New Roman" w:hAnsi="Times New Roman"/>
          <w:color w:val="auto"/>
          <w:sz w:val="24"/>
          <w:szCs w:val="24"/>
        </w:rPr>
        <w:t>Madde 1</w:t>
      </w:r>
      <w:r w:rsidR="00F35953" w:rsidRPr="00E858C1">
        <w:rPr>
          <w:rFonts w:ascii="Times New Roman" w:hAnsi="Times New Roman"/>
          <w:color w:val="auto"/>
          <w:sz w:val="24"/>
          <w:szCs w:val="24"/>
        </w:rPr>
        <w:t xml:space="preserve"> </w:t>
      </w:r>
      <w:r w:rsidR="006F64A7" w:rsidRPr="00E858C1">
        <w:rPr>
          <w:rFonts w:ascii="Times New Roman" w:hAnsi="Times New Roman"/>
          <w:color w:val="auto"/>
          <w:sz w:val="24"/>
          <w:szCs w:val="24"/>
        </w:rPr>
        <w:t xml:space="preserve">–İhaleyi </w:t>
      </w:r>
      <w:r w:rsidR="008B4D21" w:rsidRPr="00E858C1">
        <w:rPr>
          <w:rFonts w:ascii="Times New Roman" w:hAnsi="Times New Roman"/>
          <w:color w:val="auto"/>
          <w:sz w:val="24"/>
          <w:szCs w:val="24"/>
        </w:rPr>
        <w:t>yapan Kuruluşa</w:t>
      </w:r>
      <w:r w:rsidRPr="00E858C1">
        <w:rPr>
          <w:rFonts w:ascii="Times New Roman" w:hAnsi="Times New Roman"/>
          <w:color w:val="auto"/>
          <w:sz w:val="24"/>
          <w:szCs w:val="24"/>
        </w:rPr>
        <w:t xml:space="preserve"> ilişkin bilgiler </w:t>
      </w:r>
    </w:p>
    <w:p w14:paraId="7379AFC1" w14:textId="77777777" w:rsidR="00BE6F81" w:rsidRPr="00E858C1" w:rsidRDefault="00BE6F81" w:rsidP="00C0660B">
      <w:pPr>
        <w:spacing w:after="120"/>
        <w:jc w:val="both"/>
        <w:rPr>
          <w:b/>
          <w:color w:val="auto"/>
          <w:sz w:val="24"/>
          <w:szCs w:val="24"/>
        </w:rPr>
      </w:pPr>
      <w:r w:rsidRPr="00E858C1">
        <w:rPr>
          <w:b/>
          <w:color w:val="auto"/>
          <w:sz w:val="24"/>
          <w:szCs w:val="24"/>
        </w:rPr>
        <w:t xml:space="preserve">1.1. </w:t>
      </w:r>
      <w:r w:rsidR="00DE3CB1" w:rsidRPr="00E858C1">
        <w:rPr>
          <w:b/>
          <w:color w:val="auto"/>
          <w:sz w:val="24"/>
          <w:szCs w:val="24"/>
        </w:rPr>
        <w:t>Kuruluşun</w:t>
      </w:r>
      <w:r w:rsidRPr="00E858C1">
        <w:rPr>
          <w:b/>
          <w:color w:val="auto"/>
          <w:sz w:val="24"/>
          <w:szCs w:val="24"/>
        </w:rPr>
        <w:t xml:space="preserve">; </w:t>
      </w:r>
    </w:p>
    <w:p w14:paraId="1E587A26" w14:textId="77777777" w:rsidR="00BE6F81" w:rsidRPr="00E858C1" w:rsidRDefault="008B4D21" w:rsidP="00C0660B">
      <w:pPr>
        <w:spacing w:after="120"/>
        <w:ind w:firstLine="708"/>
        <w:jc w:val="both"/>
        <w:rPr>
          <w:color w:val="auto"/>
          <w:sz w:val="24"/>
          <w:szCs w:val="24"/>
        </w:rPr>
      </w:pPr>
      <w:r w:rsidRPr="00E858C1">
        <w:rPr>
          <w:b/>
          <w:color w:val="auto"/>
          <w:sz w:val="24"/>
          <w:szCs w:val="24"/>
        </w:rPr>
        <w:t>a) Adı</w:t>
      </w:r>
      <w:r w:rsidRPr="00E858C1">
        <w:rPr>
          <w:color w:val="auto"/>
          <w:sz w:val="24"/>
          <w:szCs w:val="24"/>
        </w:rPr>
        <w:t>: DEVLET</w:t>
      </w:r>
      <w:r w:rsidR="004739F5" w:rsidRPr="00E858C1">
        <w:rPr>
          <w:color w:val="auto"/>
          <w:sz w:val="24"/>
          <w:szCs w:val="24"/>
        </w:rPr>
        <w:t xml:space="preserve"> HAVA MEYDANLARI İŞLETMESİ (DHMİ) GENEL MÜDÜRLÜĞÜ</w:t>
      </w:r>
    </w:p>
    <w:p w14:paraId="4352C12C" w14:textId="77777777" w:rsidR="004739F5" w:rsidRPr="00E858C1" w:rsidRDefault="007738B4" w:rsidP="004739F5">
      <w:pPr>
        <w:ind w:right="22" w:firstLine="708"/>
        <w:jc w:val="both"/>
        <w:rPr>
          <w:color w:val="auto"/>
          <w:sz w:val="24"/>
          <w:szCs w:val="24"/>
        </w:rPr>
      </w:pPr>
      <w:r w:rsidRPr="00E858C1">
        <w:rPr>
          <w:b/>
          <w:color w:val="auto"/>
          <w:sz w:val="24"/>
          <w:szCs w:val="24"/>
        </w:rPr>
        <w:t xml:space="preserve">b) </w:t>
      </w:r>
      <w:r w:rsidR="00BE6F81" w:rsidRPr="00E858C1">
        <w:rPr>
          <w:b/>
          <w:color w:val="auto"/>
          <w:sz w:val="24"/>
          <w:szCs w:val="24"/>
        </w:rPr>
        <w:t>Adresi</w:t>
      </w:r>
      <w:r w:rsidR="00BE6F81" w:rsidRPr="00E858C1">
        <w:rPr>
          <w:color w:val="auto"/>
          <w:sz w:val="24"/>
          <w:szCs w:val="24"/>
        </w:rPr>
        <w:t>:</w:t>
      </w:r>
      <w:r w:rsidR="004739F5" w:rsidRPr="00E858C1">
        <w:rPr>
          <w:color w:val="auto"/>
          <w:sz w:val="24"/>
          <w:szCs w:val="24"/>
        </w:rPr>
        <w:t xml:space="preserve"> Emniyet </w:t>
      </w:r>
      <w:r w:rsidR="008B4D21" w:rsidRPr="00E858C1">
        <w:rPr>
          <w:color w:val="auto"/>
          <w:sz w:val="24"/>
          <w:szCs w:val="24"/>
        </w:rPr>
        <w:t>Mahallesi</w:t>
      </w:r>
      <w:r w:rsidR="004739F5" w:rsidRPr="00E858C1">
        <w:rPr>
          <w:color w:val="auto"/>
          <w:sz w:val="24"/>
          <w:szCs w:val="24"/>
        </w:rPr>
        <w:t xml:space="preserve"> Mevlana Bulvarı No:32 06</w:t>
      </w:r>
      <w:r w:rsidR="00074A51" w:rsidRPr="00E858C1">
        <w:rPr>
          <w:color w:val="auto"/>
          <w:sz w:val="24"/>
          <w:szCs w:val="24"/>
        </w:rPr>
        <w:t>5</w:t>
      </w:r>
      <w:r w:rsidR="00F4436D" w:rsidRPr="00E858C1">
        <w:rPr>
          <w:color w:val="auto"/>
          <w:sz w:val="24"/>
          <w:szCs w:val="24"/>
        </w:rPr>
        <w:t>6</w:t>
      </w:r>
      <w:r w:rsidR="004739F5" w:rsidRPr="00E858C1">
        <w:rPr>
          <w:color w:val="auto"/>
          <w:sz w:val="24"/>
          <w:szCs w:val="24"/>
        </w:rPr>
        <w:t>0</w:t>
      </w:r>
      <w:r w:rsidR="00074A51" w:rsidRPr="00E858C1">
        <w:rPr>
          <w:color w:val="auto"/>
          <w:sz w:val="24"/>
          <w:szCs w:val="24"/>
        </w:rPr>
        <w:t xml:space="preserve"> Yenimahalle </w:t>
      </w:r>
      <w:r w:rsidR="004739F5" w:rsidRPr="00E858C1">
        <w:rPr>
          <w:color w:val="auto"/>
          <w:sz w:val="24"/>
          <w:szCs w:val="24"/>
        </w:rPr>
        <w:t>/</w:t>
      </w:r>
      <w:r w:rsidR="00074A51" w:rsidRPr="00E858C1">
        <w:rPr>
          <w:color w:val="auto"/>
          <w:sz w:val="24"/>
          <w:szCs w:val="24"/>
        </w:rPr>
        <w:t xml:space="preserve"> </w:t>
      </w:r>
      <w:r w:rsidR="004739F5" w:rsidRPr="00E858C1">
        <w:rPr>
          <w:color w:val="auto"/>
          <w:sz w:val="24"/>
          <w:szCs w:val="24"/>
        </w:rPr>
        <w:t>ANKARA</w:t>
      </w:r>
    </w:p>
    <w:p w14:paraId="58C985C2" w14:textId="77777777" w:rsidR="004739F5" w:rsidRPr="00E858C1" w:rsidRDefault="00BE6F81" w:rsidP="00074A51">
      <w:pPr>
        <w:spacing w:after="120"/>
        <w:ind w:left="708"/>
        <w:jc w:val="both"/>
        <w:rPr>
          <w:color w:val="auto"/>
          <w:sz w:val="24"/>
          <w:szCs w:val="24"/>
        </w:rPr>
      </w:pPr>
      <w:r w:rsidRPr="00E858C1">
        <w:rPr>
          <w:b/>
          <w:color w:val="auto"/>
          <w:sz w:val="24"/>
          <w:szCs w:val="24"/>
        </w:rPr>
        <w:t>c)  Telefon numarası</w:t>
      </w:r>
      <w:r w:rsidRPr="00E858C1">
        <w:rPr>
          <w:color w:val="auto"/>
          <w:sz w:val="24"/>
          <w:szCs w:val="24"/>
        </w:rPr>
        <w:t>:</w:t>
      </w:r>
      <w:r w:rsidR="004739F5" w:rsidRPr="00E858C1">
        <w:rPr>
          <w:color w:val="auto"/>
          <w:sz w:val="24"/>
          <w:szCs w:val="24"/>
        </w:rPr>
        <w:t xml:space="preserve"> 0 312 204 </w:t>
      </w:r>
      <w:r w:rsidR="00074A51" w:rsidRPr="00E858C1">
        <w:rPr>
          <w:color w:val="auto"/>
          <w:sz w:val="24"/>
          <w:szCs w:val="24"/>
        </w:rPr>
        <w:t>27 77 - 0 312 204 27 78</w:t>
      </w:r>
    </w:p>
    <w:p w14:paraId="461D35F9" w14:textId="77777777" w:rsidR="00BE6F81" w:rsidRPr="00E858C1" w:rsidRDefault="00BE6F81" w:rsidP="004739F5">
      <w:pPr>
        <w:spacing w:after="120"/>
        <w:ind w:left="708"/>
        <w:jc w:val="both"/>
        <w:rPr>
          <w:color w:val="auto"/>
          <w:sz w:val="24"/>
          <w:szCs w:val="24"/>
        </w:rPr>
      </w:pPr>
      <w:r w:rsidRPr="00E858C1">
        <w:rPr>
          <w:b/>
          <w:color w:val="auto"/>
          <w:sz w:val="24"/>
          <w:szCs w:val="24"/>
        </w:rPr>
        <w:t>ç)  Faks numarası</w:t>
      </w:r>
      <w:r w:rsidRPr="00E858C1">
        <w:rPr>
          <w:color w:val="auto"/>
          <w:sz w:val="24"/>
          <w:szCs w:val="24"/>
        </w:rPr>
        <w:t>:</w:t>
      </w:r>
      <w:r w:rsidR="004739F5" w:rsidRPr="00E858C1">
        <w:rPr>
          <w:color w:val="auto"/>
          <w:sz w:val="24"/>
          <w:szCs w:val="24"/>
        </w:rPr>
        <w:t xml:space="preserve"> 0 312 212 81 58</w:t>
      </w:r>
    </w:p>
    <w:p w14:paraId="69AC6AC5" w14:textId="77777777" w:rsidR="00BE6F81" w:rsidRPr="00E858C1" w:rsidRDefault="00BE6F81" w:rsidP="004B056E">
      <w:pPr>
        <w:tabs>
          <w:tab w:val="left" w:pos="180"/>
          <w:tab w:val="left" w:pos="360"/>
        </w:tabs>
        <w:spacing w:after="120"/>
        <w:jc w:val="both"/>
        <w:rPr>
          <w:color w:val="auto"/>
          <w:sz w:val="24"/>
          <w:szCs w:val="24"/>
        </w:rPr>
      </w:pPr>
      <w:r w:rsidRPr="00E858C1">
        <w:rPr>
          <w:color w:val="auto"/>
          <w:sz w:val="24"/>
          <w:szCs w:val="24"/>
        </w:rPr>
        <w:t xml:space="preserve">      </w:t>
      </w:r>
      <w:r w:rsidRPr="00E858C1">
        <w:rPr>
          <w:color w:val="auto"/>
          <w:sz w:val="24"/>
          <w:szCs w:val="24"/>
        </w:rPr>
        <w:tab/>
      </w:r>
      <w:r w:rsidR="007721AE" w:rsidRPr="00E858C1">
        <w:rPr>
          <w:b/>
          <w:color w:val="auto"/>
          <w:sz w:val="24"/>
          <w:szCs w:val="24"/>
        </w:rPr>
        <w:t xml:space="preserve">d)  </w:t>
      </w:r>
      <w:r w:rsidRPr="00E858C1">
        <w:rPr>
          <w:b/>
          <w:color w:val="auto"/>
          <w:sz w:val="24"/>
          <w:szCs w:val="24"/>
        </w:rPr>
        <w:t xml:space="preserve">İlgili </w:t>
      </w:r>
      <w:r w:rsidR="00772213" w:rsidRPr="00E858C1">
        <w:rPr>
          <w:b/>
          <w:color w:val="auto"/>
          <w:sz w:val="24"/>
          <w:szCs w:val="24"/>
        </w:rPr>
        <w:t>personelinin</w:t>
      </w:r>
      <w:r w:rsidRPr="00E858C1">
        <w:rPr>
          <w:b/>
          <w:color w:val="auto"/>
          <w:sz w:val="24"/>
          <w:szCs w:val="24"/>
        </w:rPr>
        <w:t xml:space="preserve"> adı, </w:t>
      </w:r>
      <w:r w:rsidR="00AC26C2" w:rsidRPr="00E858C1">
        <w:rPr>
          <w:b/>
          <w:color w:val="auto"/>
          <w:sz w:val="24"/>
          <w:szCs w:val="24"/>
        </w:rPr>
        <w:t>soyadı ve unvanı</w:t>
      </w:r>
      <w:r w:rsidR="00AC26C2" w:rsidRPr="00E858C1">
        <w:rPr>
          <w:color w:val="auto"/>
          <w:sz w:val="24"/>
          <w:szCs w:val="24"/>
        </w:rPr>
        <w:t>:</w:t>
      </w:r>
      <w:r w:rsidR="004739F5" w:rsidRPr="00E858C1">
        <w:rPr>
          <w:color w:val="auto"/>
          <w:sz w:val="24"/>
          <w:szCs w:val="24"/>
        </w:rPr>
        <w:t xml:space="preserve"> </w:t>
      </w:r>
      <w:r w:rsidR="00074A51" w:rsidRPr="00E858C1">
        <w:rPr>
          <w:color w:val="auto"/>
          <w:sz w:val="24"/>
          <w:szCs w:val="24"/>
        </w:rPr>
        <w:t>Aynur ŞİRVAN</w:t>
      </w:r>
      <w:r w:rsidR="00382D9B" w:rsidRPr="00E858C1">
        <w:rPr>
          <w:color w:val="auto"/>
          <w:sz w:val="24"/>
          <w:szCs w:val="24"/>
        </w:rPr>
        <w:t xml:space="preserve"> –Bilgisayar İşletmeni</w:t>
      </w:r>
    </w:p>
    <w:p w14:paraId="1688F530" w14:textId="77777777" w:rsidR="00BE6F81" w:rsidRPr="00E858C1" w:rsidRDefault="00BE6F81" w:rsidP="00C0660B">
      <w:pPr>
        <w:spacing w:after="120"/>
        <w:jc w:val="both"/>
        <w:rPr>
          <w:color w:val="auto"/>
          <w:sz w:val="24"/>
          <w:szCs w:val="24"/>
        </w:rPr>
      </w:pPr>
      <w:r w:rsidRPr="00E858C1">
        <w:rPr>
          <w:b/>
          <w:color w:val="auto"/>
          <w:sz w:val="24"/>
          <w:szCs w:val="24"/>
        </w:rPr>
        <w:t xml:space="preserve">1.2. </w:t>
      </w:r>
      <w:r w:rsidRPr="00E858C1">
        <w:rPr>
          <w:color w:val="auto"/>
          <w:sz w:val="24"/>
          <w:szCs w:val="24"/>
        </w:rPr>
        <w:t>İstekliler, ihaleye ilişkin bilgileri yukarıdaki adres ve numaralardan görevli personelle irtibat kurmak suretiyle temin edebilirler.</w:t>
      </w:r>
    </w:p>
    <w:p w14:paraId="1F330250" w14:textId="77777777" w:rsidR="00BE6F81" w:rsidRPr="00E858C1" w:rsidRDefault="00BE6F81" w:rsidP="00C0660B">
      <w:pPr>
        <w:spacing w:after="120"/>
        <w:jc w:val="both"/>
        <w:rPr>
          <w:color w:val="auto"/>
          <w:sz w:val="24"/>
          <w:szCs w:val="24"/>
        </w:rPr>
      </w:pPr>
      <w:r w:rsidRPr="00E858C1">
        <w:rPr>
          <w:b/>
          <w:color w:val="auto"/>
          <w:sz w:val="24"/>
          <w:szCs w:val="24"/>
        </w:rPr>
        <w:t>Madde 2</w:t>
      </w:r>
      <w:r w:rsidR="00F35953" w:rsidRPr="00E858C1">
        <w:rPr>
          <w:b/>
          <w:color w:val="auto"/>
          <w:sz w:val="24"/>
          <w:szCs w:val="24"/>
        </w:rPr>
        <w:t xml:space="preserve"> </w:t>
      </w:r>
      <w:r w:rsidRPr="00E858C1">
        <w:rPr>
          <w:b/>
          <w:color w:val="auto"/>
          <w:sz w:val="24"/>
          <w:szCs w:val="24"/>
        </w:rPr>
        <w:t>- İhale konusu alıma ilişkin bilgiler</w:t>
      </w:r>
    </w:p>
    <w:p w14:paraId="02EC82AB" w14:textId="77777777" w:rsidR="00BE6F81" w:rsidRPr="00E858C1" w:rsidRDefault="00BE6F81" w:rsidP="00C0660B">
      <w:pPr>
        <w:spacing w:after="120"/>
        <w:jc w:val="both"/>
        <w:rPr>
          <w:color w:val="auto"/>
          <w:sz w:val="24"/>
          <w:szCs w:val="24"/>
        </w:rPr>
      </w:pPr>
      <w:r w:rsidRPr="00E858C1">
        <w:rPr>
          <w:b/>
          <w:color w:val="auto"/>
          <w:sz w:val="24"/>
          <w:szCs w:val="24"/>
        </w:rPr>
        <w:t>2.1. İhale konusu malın</w:t>
      </w:r>
      <w:r w:rsidRPr="00E858C1">
        <w:rPr>
          <w:color w:val="auto"/>
          <w:sz w:val="24"/>
          <w:szCs w:val="24"/>
        </w:rPr>
        <w:t>;</w:t>
      </w:r>
    </w:p>
    <w:p w14:paraId="465D9829" w14:textId="77777777" w:rsidR="00BE6F81" w:rsidRPr="006A772F" w:rsidRDefault="00BE6F81" w:rsidP="006A772F">
      <w:pPr>
        <w:tabs>
          <w:tab w:val="left" w:pos="993"/>
        </w:tabs>
        <w:spacing w:after="120"/>
        <w:ind w:firstLine="709"/>
        <w:jc w:val="both"/>
        <w:rPr>
          <w:color w:val="auto"/>
          <w:sz w:val="24"/>
          <w:szCs w:val="24"/>
        </w:rPr>
      </w:pPr>
      <w:r w:rsidRPr="00E858C1">
        <w:rPr>
          <w:b/>
          <w:color w:val="auto"/>
          <w:sz w:val="24"/>
          <w:szCs w:val="24"/>
        </w:rPr>
        <w:t>a)</w:t>
      </w:r>
      <w:r w:rsidR="006A772F">
        <w:rPr>
          <w:b/>
          <w:color w:val="auto"/>
          <w:sz w:val="24"/>
          <w:szCs w:val="24"/>
        </w:rPr>
        <w:t xml:space="preserve"> </w:t>
      </w:r>
      <w:r w:rsidRPr="00E858C1">
        <w:rPr>
          <w:b/>
          <w:color w:val="auto"/>
          <w:sz w:val="24"/>
          <w:szCs w:val="24"/>
        </w:rPr>
        <w:t>Adı</w:t>
      </w:r>
      <w:r w:rsidR="004739F5" w:rsidRPr="00E858C1">
        <w:rPr>
          <w:color w:val="auto"/>
          <w:sz w:val="24"/>
          <w:szCs w:val="24"/>
        </w:rPr>
        <w:t>:</w:t>
      </w:r>
      <w:r w:rsidR="00E812B0" w:rsidRPr="00E858C1">
        <w:rPr>
          <w:color w:val="auto"/>
          <w:sz w:val="24"/>
          <w:szCs w:val="24"/>
        </w:rPr>
        <w:t xml:space="preserve">  </w:t>
      </w:r>
      <w:r w:rsidR="002B36EE" w:rsidRPr="00E858C1">
        <w:rPr>
          <w:color w:val="auto"/>
          <w:sz w:val="24"/>
          <w:szCs w:val="24"/>
        </w:rPr>
        <w:t xml:space="preserve"> </w:t>
      </w:r>
      <w:r w:rsidR="006A772F" w:rsidRPr="006A772F">
        <w:rPr>
          <w:color w:val="auto"/>
          <w:sz w:val="24"/>
          <w:szCs w:val="24"/>
        </w:rPr>
        <w:t>HAVAL</w:t>
      </w:r>
      <w:r w:rsidR="006A772F">
        <w:rPr>
          <w:color w:val="auto"/>
          <w:sz w:val="24"/>
          <w:szCs w:val="24"/>
        </w:rPr>
        <w:t>İ</w:t>
      </w:r>
      <w:r w:rsidR="006A772F" w:rsidRPr="006A772F">
        <w:rPr>
          <w:color w:val="auto"/>
          <w:sz w:val="24"/>
          <w:szCs w:val="24"/>
        </w:rPr>
        <w:t>MANLARI SEYRÜSEFER GÖRSELYARDIMCI S</w:t>
      </w:r>
      <w:r w:rsidR="006A772F">
        <w:rPr>
          <w:color w:val="auto"/>
          <w:sz w:val="24"/>
          <w:szCs w:val="24"/>
        </w:rPr>
        <w:t>İ</w:t>
      </w:r>
      <w:r w:rsidR="006A772F" w:rsidRPr="006A772F">
        <w:rPr>
          <w:color w:val="auto"/>
          <w:sz w:val="24"/>
          <w:szCs w:val="24"/>
        </w:rPr>
        <w:t>STEMLER</w:t>
      </w:r>
      <w:r w:rsidR="006A772F">
        <w:rPr>
          <w:color w:val="auto"/>
          <w:sz w:val="24"/>
          <w:szCs w:val="24"/>
        </w:rPr>
        <w:t>İ</w:t>
      </w:r>
      <w:r w:rsidR="006A772F" w:rsidRPr="006A772F">
        <w:rPr>
          <w:color w:val="auto"/>
          <w:sz w:val="24"/>
          <w:szCs w:val="24"/>
        </w:rPr>
        <w:t>N FOTOMETR</w:t>
      </w:r>
      <w:r w:rsidR="006A772F">
        <w:rPr>
          <w:color w:val="auto"/>
          <w:sz w:val="24"/>
          <w:szCs w:val="24"/>
        </w:rPr>
        <w:t>İ</w:t>
      </w:r>
      <w:r w:rsidR="006A772F" w:rsidRPr="006A772F">
        <w:rPr>
          <w:color w:val="auto"/>
          <w:sz w:val="24"/>
          <w:szCs w:val="24"/>
        </w:rPr>
        <w:t>K ÖLÇÜM</w:t>
      </w:r>
      <w:r w:rsidR="006A772F">
        <w:rPr>
          <w:color w:val="auto"/>
          <w:sz w:val="24"/>
          <w:szCs w:val="24"/>
        </w:rPr>
        <w:t xml:space="preserve"> </w:t>
      </w:r>
      <w:r w:rsidR="006A772F" w:rsidRPr="006A772F">
        <w:rPr>
          <w:color w:val="auto"/>
          <w:sz w:val="24"/>
          <w:szCs w:val="24"/>
        </w:rPr>
        <w:t>/</w:t>
      </w:r>
      <w:r w:rsidR="006A772F">
        <w:rPr>
          <w:color w:val="auto"/>
          <w:sz w:val="24"/>
          <w:szCs w:val="24"/>
        </w:rPr>
        <w:t xml:space="preserve"> </w:t>
      </w:r>
      <w:r w:rsidR="006A772F" w:rsidRPr="006A772F">
        <w:rPr>
          <w:color w:val="auto"/>
          <w:sz w:val="24"/>
          <w:szCs w:val="24"/>
        </w:rPr>
        <w:t>TEST EK</w:t>
      </w:r>
      <w:r w:rsidR="006A772F">
        <w:rPr>
          <w:color w:val="auto"/>
          <w:sz w:val="24"/>
          <w:szCs w:val="24"/>
        </w:rPr>
        <w:t>İ</w:t>
      </w:r>
      <w:r w:rsidR="006A772F" w:rsidRPr="006A772F">
        <w:rPr>
          <w:color w:val="auto"/>
          <w:sz w:val="24"/>
          <w:szCs w:val="24"/>
        </w:rPr>
        <w:t>PMANLARI</w:t>
      </w:r>
      <w:r w:rsidR="006A772F">
        <w:rPr>
          <w:color w:val="auto"/>
          <w:sz w:val="24"/>
          <w:szCs w:val="24"/>
        </w:rPr>
        <w:t xml:space="preserve"> (</w:t>
      </w:r>
      <w:r w:rsidR="006A772F" w:rsidRPr="006A772F">
        <w:rPr>
          <w:color w:val="auto"/>
          <w:sz w:val="24"/>
          <w:szCs w:val="24"/>
        </w:rPr>
        <w:t xml:space="preserve">25 Adet Illuminancemeter,  50 Adet </w:t>
      </w:r>
      <w:proofErr w:type="spellStart"/>
      <w:r w:rsidR="006A772F" w:rsidRPr="006A772F">
        <w:rPr>
          <w:color w:val="auto"/>
          <w:sz w:val="24"/>
          <w:szCs w:val="24"/>
        </w:rPr>
        <w:t>Luminancemeter</w:t>
      </w:r>
      <w:proofErr w:type="spellEnd"/>
      <w:r w:rsidR="006A772F" w:rsidRPr="006A772F">
        <w:rPr>
          <w:color w:val="auto"/>
          <w:sz w:val="24"/>
          <w:szCs w:val="24"/>
        </w:rPr>
        <w:t>)</w:t>
      </w:r>
    </w:p>
    <w:p w14:paraId="0FA34606" w14:textId="77777777" w:rsidR="006A772F" w:rsidRDefault="00BE6F81" w:rsidP="006A772F">
      <w:pPr>
        <w:spacing w:after="120"/>
        <w:ind w:firstLine="709"/>
        <w:jc w:val="both"/>
        <w:rPr>
          <w:b/>
          <w:color w:val="auto"/>
          <w:sz w:val="24"/>
          <w:szCs w:val="24"/>
        </w:rPr>
      </w:pPr>
      <w:r w:rsidRPr="00E858C1">
        <w:rPr>
          <w:b/>
          <w:color w:val="auto"/>
          <w:sz w:val="24"/>
          <w:szCs w:val="24"/>
        </w:rPr>
        <w:t>b)  Varsa kodu</w:t>
      </w:r>
      <w:r w:rsidRPr="00E858C1">
        <w:rPr>
          <w:color w:val="auto"/>
          <w:sz w:val="24"/>
          <w:szCs w:val="24"/>
        </w:rPr>
        <w:t>:</w:t>
      </w:r>
      <w:r w:rsidR="004739F5" w:rsidRPr="00E858C1">
        <w:rPr>
          <w:color w:val="auto"/>
          <w:sz w:val="24"/>
          <w:szCs w:val="24"/>
        </w:rPr>
        <w:t xml:space="preserve"> </w:t>
      </w:r>
      <w:r w:rsidR="006A772F" w:rsidRPr="006A772F">
        <w:rPr>
          <w:color w:val="auto"/>
          <w:sz w:val="24"/>
          <w:szCs w:val="24"/>
        </w:rPr>
        <w:t>Illuminancemeter</w:t>
      </w:r>
      <w:r w:rsidR="006A772F" w:rsidRPr="00E858C1">
        <w:rPr>
          <w:b/>
          <w:color w:val="auto"/>
          <w:sz w:val="24"/>
          <w:szCs w:val="24"/>
        </w:rPr>
        <w:t xml:space="preserve"> </w:t>
      </w:r>
      <w:r w:rsidR="006A772F">
        <w:rPr>
          <w:b/>
          <w:color w:val="auto"/>
          <w:sz w:val="24"/>
          <w:szCs w:val="24"/>
        </w:rPr>
        <w:t xml:space="preserve">34.036.  , </w:t>
      </w:r>
      <w:proofErr w:type="spellStart"/>
      <w:r w:rsidR="006A772F" w:rsidRPr="006A772F">
        <w:rPr>
          <w:color w:val="auto"/>
          <w:sz w:val="24"/>
          <w:szCs w:val="24"/>
        </w:rPr>
        <w:t>Luminancemeter</w:t>
      </w:r>
      <w:proofErr w:type="spellEnd"/>
      <w:r w:rsidR="006A772F">
        <w:rPr>
          <w:color w:val="auto"/>
          <w:sz w:val="24"/>
          <w:szCs w:val="24"/>
        </w:rPr>
        <w:t xml:space="preserve"> 40.001.012.008.000</w:t>
      </w:r>
      <w:r w:rsidR="006A772F">
        <w:rPr>
          <w:b/>
          <w:color w:val="auto"/>
          <w:sz w:val="24"/>
          <w:szCs w:val="24"/>
        </w:rPr>
        <w:t xml:space="preserve">      </w:t>
      </w:r>
    </w:p>
    <w:p w14:paraId="05C21898" w14:textId="77777777" w:rsidR="00E812B0" w:rsidRPr="00E858C1" w:rsidRDefault="007721AE" w:rsidP="006A772F">
      <w:pPr>
        <w:spacing w:after="120"/>
        <w:ind w:firstLine="709"/>
        <w:jc w:val="both"/>
        <w:rPr>
          <w:color w:val="auto"/>
          <w:sz w:val="24"/>
          <w:szCs w:val="24"/>
        </w:rPr>
      </w:pPr>
      <w:r w:rsidRPr="00E858C1">
        <w:rPr>
          <w:b/>
          <w:color w:val="auto"/>
          <w:sz w:val="24"/>
          <w:szCs w:val="24"/>
        </w:rPr>
        <w:t xml:space="preserve">c)  </w:t>
      </w:r>
      <w:r w:rsidR="00BE6F81" w:rsidRPr="00E858C1">
        <w:rPr>
          <w:b/>
          <w:color w:val="auto"/>
          <w:sz w:val="24"/>
          <w:szCs w:val="24"/>
        </w:rPr>
        <w:t>Miktarı ve türü</w:t>
      </w:r>
      <w:r w:rsidR="00BE6F81" w:rsidRPr="00E858C1">
        <w:rPr>
          <w:color w:val="auto"/>
          <w:sz w:val="24"/>
          <w:szCs w:val="24"/>
        </w:rPr>
        <w:t>:</w:t>
      </w:r>
      <w:r w:rsidR="004739F5" w:rsidRPr="00E858C1">
        <w:rPr>
          <w:color w:val="auto"/>
          <w:sz w:val="24"/>
          <w:szCs w:val="24"/>
        </w:rPr>
        <w:t xml:space="preserve"> </w:t>
      </w:r>
      <w:r w:rsidR="006A772F" w:rsidRPr="006A772F">
        <w:rPr>
          <w:color w:val="auto"/>
          <w:sz w:val="24"/>
          <w:szCs w:val="24"/>
        </w:rPr>
        <w:t>Illuminancemeter</w:t>
      </w:r>
      <w:r w:rsidR="006A772F">
        <w:rPr>
          <w:color w:val="auto"/>
          <w:sz w:val="24"/>
          <w:szCs w:val="24"/>
        </w:rPr>
        <w:t>-</w:t>
      </w:r>
      <w:r w:rsidR="006A772F" w:rsidRPr="006A772F">
        <w:rPr>
          <w:color w:val="auto"/>
          <w:sz w:val="24"/>
          <w:szCs w:val="24"/>
        </w:rPr>
        <w:t>25 Adet,  Luminancemeter</w:t>
      </w:r>
      <w:r w:rsidR="006A772F">
        <w:rPr>
          <w:color w:val="auto"/>
          <w:sz w:val="24"/>
          <w:szCs w:val="24"/>
        </w:rPr>
        <w:t>-</w:t>
      </w:r>
      <w:r w:rsidR="006A772F" w:rsidRPr="006A772F">
        <w:rPr>
          <w:color w:val="auto"/>
          <w:sz w:val="24"/>
          <w:szCs w:val="24"/>
        </w:rPr>
        <w:t xml:space="preserve">50 Adet </w:t>
      </w:r>
      <w:r w:rsidR="00AA6FB9" w:rsidRPr="00E858C1">
        <w:rPr>
          <w:color w:val="auto"/>
          <w:sz w:val="24"/>
          <w:szCs w:val="24"/>
        </w:rPr>
        <w:t>– Mal Alımı</w:t>
      </w:r>
      <w:r w:rsidR="00F4436D" w:rsidRPr="00E858C1">
        <w:rPr>
          <w:color w:val="auto"/>
          <w:sz w:val="24"/>
          <w:szCs w:val="24"/>
        </w:rPr>
        <w:t xml:space="preserve">                             </w:t>
      </w:r>
    </w:p>
    <w:p w14:paraId="02362C7B" w14:textId="77777777" w:rsidR="004739F5" w:rsidRPr="00E858C1" w:rsidRDefault="000D2935" w:rsidP="006103A3">
      <w:pPr>
        <w:ind w:firstLine="709"/>
        <w:jc w:val="both"/>
        <w:rPr>
          <w:color w:val="auto"/>
          <w:sz w:val="24"/>
          <w:szCs w:val="24"/>
        </w:rPr>
      </w:pPr>
      <w:r w:rsidRPr="00E858C1">
        <w:rPr>
          <w:b/>
          <w:color w:val="auto"/>
          <w:sz w:val="24"/>
          <w:szCs w:val="24"/>
        </w:rPr>
        <w:t xml:space="preserve">ç) </w:t>
      </w:r>
      <w:r w:rsidR="008A3E55" w:rsidRPr="00E858C1">
        <w:rPr>
          <w:b/>
          <w:color w:val="auto"/>
          <w:sz w:val="24"/>
          <w:szCs w:val="24"/>
        </w:rPr>
        <w:t>Teslim edileceği yer</w:t>
      </w:r>
      <w:r w:rsidR="008A3E55" w:rsidRPr="00E858C1">
        <w:rPr>
          <w:color w:val="auto"/>
          <w:sz w:val="24"/>
          <w:szCs w:val="24"/>
        </w:rPr>
        <w:t>:</w:t>
      </w:r>
      <w:r w:rsidR="004739F5" w:rsidRPr="00E858C1">
        <w:rPr>
          <w:color w:val="auto"/>
          <w:sz w:val="24"/>
          <w:szCs w:val="24"/>
        </w:rPr>
        <w:t xml:space="preserve"> </w:t>
      </w:r>
      <w:r w:rsidR="00B96AED" w:rsidRPr="00E858C1">
        <w:rPr>
          <w:color w:val="auto"/>
          <w:sz w:val="24"/>
          <w:szCs w:val="24"/>
        </w:rPr>
        <w:t xml:space="preserve">Teknik Şartnamesinde belirtilen şartlar </w:t>
      </w:r>
      <w:proofErr w:type="gramStart"/>
      <w:r w:rsidR="00B96AED" w:rsidRPr="00E858C1">
        <w:rPr>
          <w:color w:val="auto"/>
          <w:sz w:val="24"/>
          <w:szCs w:val="24"/>
        </w:rPr>
        <w:t>dahilinde</w:t>
      </w:r>
      <w:proofErr w:type="gramEnd"/>
      <w:r w:rsidR="00B96AED" w:rsidRPr="00E858C1">
        <w:rPr>
          <w:color w:val="auto"/>
          <w:sz w:val="24"/>
          <w:szCs w:val="24"/>
        </w:rPr>
        <w:t xml:space="preserve">, </w:t>
      </w:r>
      <w:r w:rsidR="006A772F">
        <w:rPr>
          <w:color w:val="auto"/>
          <w:sz w:val="24"/>
          <w:szCs w:val="24"/>
        </w:rPr>
        <w:t xml:space="preserve">Ankara Esenboğa Havalimanında bulunan </w:t>
      </w:r>
      <w:r w:rsidR="00F4436D" w:rsidRPr="00E858C1">
        <w:rPr>
          <w:color w:val="auto"/>
          <w:sz w:val="24"/>
          <w:szCs w:val="24"/>
        </w:rPr>
        <w:t xml:space="preserve">Satın Alma ve İkmal </w:t>
      </w:r>
      <w:r w:rsidR="004739F5" w:rsidRPr="00E858C1">
        <w:rPr>
          <w:color w:val="auto"/>
          <w:sz w:val="24"/>
          <w:szCs w:val="24"/>
        </w:rPr>
        <w:t>Müdürlüğü Deposuna teslim edilecektir.</w:t>
      </w:r>
    </w:p>
    <w:p w14:paraId="73551311" w14:textId="77777777" w:rsidR="00BE6F81" w:rsidRPr="00E858C1" w:rsidRDefault="00BE6F81" w:rsidP="006103A3">
      <w:pPr>
        <w:ind w:firstLine="709"/>
        <w:jc w:val="both"/>
        <w:rPr>
          <w:color w:val="auto"/>
          <w:sz w:val="24"/>
          <w:szCs w:val="24"/>
        </w:rPr>
      </w:pPr>
      <w:r w:rsidRPr="00E858C1">
        <w:rPr>
          <w:b/>
          <w:color w:val="auto"/>
          <w:sz w:val="24"/>
          <w:szCs w:val="24"/>
        </w:rPr>
        <w:t>d)   Alıma ait (varsa) diğer bilgiler</w:t>
      </w:r>
      <w:r w:rsidRPr="00E858C1">
        <w:rPr>
          <w:color w:val="auto"/>
          <w:sz w:val="24"/>
          <w:szCs w:val="24"/>
        </w:rPr>
        <w:t>:</w:t>
      </w:r>
      <w:r w:rsidRPr="00E858C1">
        <w:rPr>
          <w:rStyle w:val="DipnotBavurusu"/>
          <w:color w:val="auto"/>
          <w:sz w:val="24"/>
          <w:szCs w:val="24"/>
        </w:rPr>
        <w:t xml:space="preserve"> </w:t>
      </w:r>
      <w:proofErr w:type="gramStart"/>
      <w:r w:rsidR="008B4D21" w:rsidRPr="00E858C1">
        <w:rPr>
          <w:color w:val="auto"/>
          <w:sz w:val="24"/>
          <w:szCs w:val="24"/>
        </w:rPr>
        <w:t>………</w:t>
      </w:r>
      <w:proofErr w:type="gramEnd"/>
    </w:p>
    <w:p w14:paraId="21C96FB6" w14:textId="77777777" w:rsidR="006103A3" w:rsidRPr="00E858C1" w:rsidRDefault="006103A3" w:rsidP="006103A3">
      <w:pPr>
        <w:pStyle w:val="Balk5"/>
        <w:spacing w:after="0"/>
        <w:ind w:firstLine="0"/>
        <w:rPr>
          <w:color w:val="auto"/>
          <w:szCs w:val="24"/>
        </w:rPr>
      </w:pPr>
    </w:p>
    <w:p w14:paraId="47CF5F53" w14:textId="77777777" w:rsidR="00BE6F81" w:rsidRPr="00E858C1" w:rsidRDefault="00BE6F81" w:rsidP="006103A3">
      <w:pPr>
        <w:pStyle w:val="Balk5"/>
        <w:spacing w:after="0"/>
        <w:ind w:firstLine="0"/>
        <w:rPr>
          <w:b w:val="0"/>
          <w:color w:val="auto"/>
          <w:szCs w:val="24"/>
        </w:rPr>
      </w:pPr>
      <w:r w:rsidRPr="00E858C1">
        <w:rPr>
          <w:color w:val="auto"/>
          <w:szCs w:val="24"/>
        </w:rPr>
        <w:t>Madde 3</w:t>
      </w:r>
      <w:r w:rsidR="00F35953" w:rsidRPr="00E858C1">
        <w:rPr>
          <w:color w:val="auto"/>
          <w:szCs w:val="24"/>
        </w:rPr>
        <w:t xml:space="preserve"> </w:t>
      </w:r>
      <w:r w:rsidRPr="00E858C1">
        <w:rPr>
          <w:color w:val="auto"/>
          <w:szCs w:val="24"/>
        </w:rPr>
        <w:t xml:space="preserve">- İhaleye ilişkin bilgiler ile ihale ve son teklif verme tarih ve saati </w:t>
      </w:r>
    </w:p>
    <w:p w14:paraId="7988D48E" w14:textId="77777777" w:rsidR="00BE6F81" w:rsidRPr="00E858C1" w:rsidRDefault="00BE6F81" w:rsidP="00C0660B">
      <w:pPr>
        <w:spacing w:after="120"/>
        <w:jc w:val="both"/>
        <w:rPr>
          <w:color w:val="auto"/>
          <w:sz w:val="24"/>
          <w:szCs w:val="24"/>
        </w:rPr>
      </w:pPr>
      <w:r w:rsidRPr="00E858C1">
        <w:rPr>
          <w:b/>
          <w:color w:val="auto"/>
          <w:sz w:val="24"/>
          <w:szCs w:val="24"/>
        </w:rPr>
        <w:t>3.1.</w:t>
      </w:r>
      <w:r w:rsidRPr="00E858C1">
        <w:rPr>
          <w:b/>
          <w:color w:val="auto"/>
          <w:sz w:val="24"/>
          <w:szCs w:val="24"/>
        </w:rPr>
        <w:tab/>
        <w:t xml:space="preserve">a) İhale </w:t>
      </w:r>
      <w:r w:rsidR="008B4D21" w:rsidRPr="00E858C1">
        <w:rPr>
          <w:b/>
          <w:color w:val="auto"/>
          <w:sz w:val="24"/>
          <w:szCs w:val="24"/>
        </w:rPr>
        <w:t>Dosya numarası</w:t>
      </w:r>
      <w:r w:rsidRPr="00E858C1">
        <w:rPr>
          <w:color w:val="auto"/>
          <w:sz w:val="24"/>
          <w:szCs w:val="24"/>
        </w:rPr>
        <w:t>:</w:t>
      </w:r>
      <w:r w:rsidR="004739F5" w:rsidRPr="00E858C1">
        <w:rPr>
          <w:color w:val="auto"/>
          <w:sz w:val="24"/>
          <w:szCs w:val="24"/>
        </w:rPr>
        <w:t xml:space="preserve"> </w:t>
      </w:r>
      <w:r w:rsidR="00331747" w:rsidRPr="00E858C1">
        <w:rPr>
          <w:color w:val="auto"/>
          <w:sz w:val="24"/>
          <w:szCs w:val="24"/>
        </w:rPr>
        <w:t>2022/</w:t>
      </w:r>
      <w:r w:rsidR="006A772F">
        <w:rPr>
          <w:color w:val="auto"/>
          <w:sz w:val="24"/>
          <w:szCs w:val="24"/>
        </w:rPr>
        <w:t>72</w:t>
      </w:r>
    </w:p>
    <w:p w14:paraId="114F50E3" w14:textId="77777777" w:rsidR="00BE6F81" w:rsidRPr="00E858C1" w:rsidRDefault="00BE6F81" w:rsidP="00C0660B">
      <w:pPr>
        <w:spacing w:after="120"/>
        <w:ind w:firstLine="709"/>
        <w:jc w:val="both"/>
        <w:rPr>
          <w:color w:val="auto"/>
          <w:sz w:val="24"/>
          <w:szCs w:val="24"/>
        </w:rPr>
      </w:pPr>
      <w:r w:rsidRPr="00E858C1">
        <w:rPr>
          <w:b/>
          <w:color w:val="auto"/>
          <w:sz w:val="24"/>
          <w:szCs w:val="24"/>
        </w:rPr>
        <w:t>b) İhale usulü</w:t>
      </w:r>
      <w:r w:rsidRPr="00E858C1">
        <w:rPr>
          <w:color w:val="auto"/>
          <w:sz w:val="24"/>
          <w:szCs w:val="24"/>
        </w:rPr>
        <w:t xml:space="preserve">: </w:t>
      </w:r>
      <w:r w:rsidR="00FC2E0A" w:rsidRPr="00E858C1">
        <w:rPr>
          <w:color w:val="auto"/>
          <w:sz w:val="24"/>
          <w:szCs w:val="24"/>
        </w:rPr>
        <w:t>Açık İhale</w:t>
      </w:r>
      <w:r w:rsidR="00843955" w:rsidRPr="00E858C1">
        <w:rPr>
          <w:color w:val="auto"/>
          <w:sz w:val="24"/>
          <w:szCs w:val="24"/>
        </w:rPr>
        <w:t xml:space="preserve"> </w:t>
      </w:r>
      <w:r w:rsidR="007112E6" w:rsidRPr="00E858C1">
        <w:rPr>
          <w:color w:val="auto"/>
          <w:sz w:val="24"/>
          <w:szCs w:val="24"/>
        </w:rPr>
        <w:t>U</w:t>
      </w:r>
      <w:r w:rsidR="00843955" w:rsidRPr="00E858C1">
        <w:rPr>
          <w:color w:val="auto"/>
          <w:sz w:val="24"/>
          <w:szCs w:val="24"/>
        </w:rPr>
        <w:t>sulü</w:t>
      </w:r>
      <w:r w:rsidR="004B056E" w:rsidRPr="00E858C1">
        <w:rPr>
          <w:color w:val="auto"/>
          <w:sz w:val="24"/>
          <w:szCs w:val="24"/>
        </w:rPr>
        <w:t xml:space="preserve"> </w:t>
      </w:r>
    </w:p>
    <w:p w14:paraId="2ADECD56" w14:textId="77777777" w:rsidR="004739F5" w:rsidRPr="00E858C1" w:rsidRDefault="008B4D21" w:rsidP="004739F5">
      <w:pPr>
        <w:pStyle w:val="GvdeMetniGirintisi2"/>
        <w:ind w:right="22"/>
        <w:rPr>
          <w:color w:val="auto"/>
          <w:szCs w:val="24"/>
        </w:rPr>
      </w:pPr>
      <w:r w:rsidRPr="00E858C1">
        <w:rPr>
          <w:color w:val="auto"/>
          <w:szCs w:val="24"/>
        </w:rPr>
        <w:t xml:space="preserve">               </w:t>
      </w:r>
      <w:r w:rsidR="007738B4" w:rsidRPr="00E858C1">
        <w:rPr>
          <w:b/>
          <w:color w:val="auto"/>
          <w:szCs w:val="24"/>
        </w:rPr>
        <w:t>c) Tekliflerin sunulacağı adres</w:t>
      </w:r>
      <w:r w:rsidR="007738B4" w:rsidRPr="00E858C1">
        <w:rPr>
          <w:color w:val="auto"/>
          <w:szCs w:val="24"/>
        </w:rPr>
        <w:t>:</w:t>
      </w:r>
      <w:r w:rsidR="004739F5" w:rsidRPr="00E858C1">
        <w:rPr>
          <w:color w:val="auto"/>
          <w:szCs w:val="24"/>
        </w:rPr>
        <w:t xml:space="preserve"> Emniyet </w:t>
      </w:r>
      <w:r w:rsidRPr="00E858C1">
        <w:rPr>
          <w:color w:val="auto"/>
          <w:szCs w:val="24"/>
        </w:rPr>
        <w:t>M</w:t>
      </w:r>
      <w:r w:rsidR="004739F5" w:rsidRPr="00E858C1">
        <w:rPr>
          <w:color w:val="auto"/>
          <w:szCs w:val="24"/>
        </w:rPr>
        <w:t>ah</w:t>
      </w:r>
      <w:r w:rsidRPr="00E858C1">
        <w:rPr>
          <w:color w:val="auto"/>
          <w:szCs w:val="24"/>
        </w:rPr>
        <w:t>allesi</w:t>
      </w:r>
      <w:r w:rsidR="004739F5" w:rsidRPr="00E858C1">
        <w:rPr>
          <w:b/>
          <w:color w:val="auto"/>
          <w:szCs w:val="24"/>
        </w:rPr>
        <w:t xml:space="preserve"> </w:t>
      </w:r>
      <w:r w:rsidR="004739F5" w:rsidRPr="00E858C1">
        <w:rPr>
          <w:color w:val="auto"/>
          <w:szCs w:val="24"/>
        </w:rPr>
        <w:t>Mevlana Bulvarı No:32 06</w:t>
      </w:r>
      <w:r w:rsidR="00E812B0" w:rsidRPr="00E858C1">
        <w:rPr>
          <w:color w:val="auto"/>
          <w:szCs w:val="24"/>
        </w:rPr>
        <w:t>56</w:t>
      </w:r>
      <w:r w:rsidR="004739F5" w:rsidRPr="00E858C1">
        <w:rPr>
          <w:color w:val="auto"/>
          <w:szCs w:val="24"/>
        </w:rPr>
        <w:t>0</w:t>
      </w:r>
      <w:r w:rsidR="00E812B0" w:rsidRPr="00E858C1">
        <w:rPr>
          <w:color w:val="auto"/>
          <w:szCs w:val="24"/>
        </w:rPr>
        <w:t xml:space="preserve"> Yenimahalle</w:t>
      </w:r>
      <w:r w:rsidR="004739F5" w:rsidRPr="00E858C1">
        <w:rPr>
          <w:color w:val="auto"/>
          <w:szCs w:val="24"/>
        </w:rPr>
        <w:t>/ANKARA adresinde bulunan Devlet Hava Meydanları İşletmesi Genel Müdürlüğü Satın Alma ve İkmal Dairesi Başkanlığı İç Satın Alma Şube Müdürlüğü İhale İşleri Şefliği zemin kat Z-13</w:t>
      </w:r>
      <w:r w:rsidR="00E812B0" w:rsidRPr="00E858C1">
        <w:rPr>
          <w:color w:val="auto"/>
          <w:szCs w:val="24"/>
        </w:rPr>
        <w:t>3</w:t>
      </w:r>
      <w:r w:rsidR="004739F5" w:rsidRPr="00E858C1">
        <w:rPr>
          <w:color w:val="auto"/>
          <w:szCs w:val="24"/>
        </w:rPr>
        <w:t xml:space="preserve"> </w:t>
      </w:r>
      <w:proofErr w:type="spellStart"/>
      <w:r w:rsidR="004739F5" w:rsidRPr="00E858C1">
        <w:rPr>
          <w:color w:val="auto"/>
          <w:szCs w:val="24"/>
        </w:rPr>
        <w:t>nolu</w:t>
      </w:r>
      <w:proofErr w:type="spellEnd"/>
      <w:r w:rsidR="004739F5" w:rsidRPr="00E858C1">
        <w:rPr>
          <w:color w:val="auto"/>
          <w:szCs w:val="24"/>
        </w:rPr>
        <w:t xml:space="preserve"> oda</w:t>
      </w:r>
    </w:p>
    <w:p w14:paraId="407830E9" w14:textId="77777777" w:rsidR="007738B4" w:rsidRPr="00E858C1" w:rsidRDefault="007738B4" w:rsidP="00E812B0">
      <w:pPr>
        <w:tabs>
          <w:tab w:val="left" w:pos="8460"/>
        </w:tabs>
        <w:spacing w:after="120"/>
        <w:ind w:firstLine="709"/>
        <w:jc w:val="both"/>
        <w:rPr>
          <w:color w:val="auto"/>
          <w:sz w:val="24"/>
          <w:szCs w:val="24"/>
        </w:rPr>
      </w:pPr>
      <w:r w:rsidRPr="00E858C1">
        <w:rPr>
          <w:b/>
          <w:color w:val="auto"/>
          <w:sz w:val="24"/>
          <w:szCs w:val="24"/>
        </w:rPr>
        <w:t xml:space="preserve">ç) İhalenin yapılacağı </w:t>
      </w:r>
      <w:r w:rsidRPr="00E858C1">
        <w:rPr>
          <w:b/>
          <w:color w:val="auto"/>
          <w:sz w:val="24"/>
          <w:szCs w:val="24"/>
          <w:shd w:val="clear" w:color="auto" w:fill="FFFFFF"/>
        </w:rPr>
        <w:t>adres</w:t>
      </w:r>
      <w:r w:rsidRPr="00E858C1">
        <w:rPr>
          <w:color w:val="auto"/>
          <w:sz w:val="24"/>
          <w:szCs w:val="24"/>
          <w:shd w:val="clear" w:color="auto" w:fill="FFFFFF"/>
        </w:rPr>
        <w:t>:</w:t>
      </w:r>
      <w:r w:rsidR="004739F5" w:rsidRPr="00E858C1">
        <w:rPr>
          <w:color w:val="auto"/>
          <w:sz w:val="24"/>
          <w:szCs w:val="24"/>
        </w:rPr>
        <w:t xml:space="preserve"> Emniyet </w:t>
      </w:r>
      <w:r w:rsidR="00413D8A" w:rsidRPr="00E858C1">
        <w:rPr>
          <w:color w:val="auto"/>
          <w:sz w:val="24"/>
          <w:szCs w:val="24"/>
        </w:rPr>
        <w:t>M</w:t>
      </w:r>
      <w:r w:rsidR="004739F5" w:rsidRPr="00E858C1">
        <w:rPr>
          <w:color w:val="auto"/>
          <w:sz w:val="24"/>
          <w:szCs w:val="24"/>
        </w:rPr>
        <w:t>ah</w:t>
      </w:r>
      <w:r w:rsidR="00413D8A" w:rsidRPr="00E858C1">
        <w:rPr>
          <w:color w:val="auto"/>
          <w:sz w:val="24"/>
          <w:szCs w:val="24"/>
        </w:rPr>
        <w:t>allesi</w:t>
      </w:r>
      <w:r w:rsidR="004739F5" w:rsidRPr="00E858C1">
        <w:rPr>
          <w:color w:val="auto"/>
          <w:sz w:val="24"/>
          <w:szCs w:val="24"/>
        </w:rPr>
        <w:t xml:space="preserve"> Mevlana Bulvarı No:32 06</w:t>
      </w:r>
      <w:r w:rsidR="00E812B0" w:rsidRPr="00E858C1">
        <w:rPr>
          <w:color w:val="auto"/>
          <w:sz w:val="24"/>
          <w:szCs w:val="24"/>
        </w:rPr>
        <w:t>56</w:t>
      </w:r>
      <w:r w:rsidR="004739F5" w:rsidRPr="00E858C1">
        <w:rPr>
          <w:color w:val="auto"/>
          <w:sz w:val="24"/>
          <w:szCs w:val="24"/>
        </w:rPr>
        <w:t>0</w:t>
      </w:r>
      <w:r w:rsidR="00E812B0" w:rsidRPr="00E858C1">
        <w:rPr>
          <w:color w:val="auto"/>
          <w:sz w:val="24"/>
          <w:szCs w:val="24"/>
        </w:rPr>
        <w:t xml:space="preserve"> Yenimahalle</w:t>
      </w:r>
      <w:r w:rsidR="004739F5" w:rsidRPr="00E858C1">
        <w:rPr>
          <w:color w:val="auto"/>
          <w:sz w:val="24"/>
          <w:szCs w:val="24"/>
        </w:rPr>
        <w:t>/ANKARA adresinde bulunan Devlet Hava Meydanları İşletmesi Genel Müdürlüğü Satın Alma ve İkmal Dairesi Başkanlığı Toplantı Salonu</w:t>
      </w:r>
    </w:p>
    <w:p w14:paraId="5DF93E39" w14:textId="2AD823B5" w:rsidR="007738B4" w:rsidRPr="00DB02ED" w:rsidRDefault="007738B4" w:rsidP="00C0660B">
      <w:pPr>
        <w:spacing w:after="120"/>
        <w:ind w:firstLine="709"/>
        <w:jc w:val="both"/>
        <w:rPr>
          <w:b/>
          <w:color w:val="auto"/>
          <w:sz w:val="24"/>
          <w:szCs w:val="24"/>
        </w:rPr>
      </w:pPr>
      <w:r w:rsidRPr="00DB02ED">
        <w:rPr>
          <w:b/>
          <w:color w:val="auto"/>
          <w:sz w:val="24"/>
          <w:szCs w:val="24"/>
        </w:rPr>
        <w:t>d) İhale</w:t>
      </w:r>
      <w:r w:rsidR="00413D8A" w:rsidRPr="00DB02ED">
        <w:rPr>
          <w:b/>
          <w:color w:val="auto"/>
          <w:sz w:val="24"/>
          <w:szCs w:val="24"/>
        </w:rPr>
        <w:t xml:space="preserve"> </w:t>
      </w:r>
      <w:r w:rsidRPr="00DB02ED">
        <w:rPr>
          <w:b/>
          <w:color w:val="auto"/>
          <w:sz w:val="24"/>
          <w:szCs w:val="24"/>
        </w:rPr>
        <w:t>(son teklif verme) tarihi</w:t>
      </w:r>
      <w:r w:rsidR="009D27E1" w:rsidRPr="00DB02ED">
        <w:rPr>
          <w:b/>
          <w:color w:val="auto"/>
          <w:sz w:val="24"/>
          <w:szCs w:val="24"/>
        </w:rPr>
        <w:t>:</w:t>
      </w:r>
      <w:r w:rsidR="001B2C28" w:rsidRPr="00DB02ED">
        <w:rPr>
          <w:b/>
          <w:color w:val="auto"/>
          <w:sz w:val="24"/>
          <w:szCs w:val="24"/>
        </w:rPr>
        <w:t xml:space="preserve"> </w:t>
      </w:r>
      <w:r w:rsidR="007C1BDF">
        <w:rPr>
          <w:b/>
          <w:color w:val="auto"/>
          <w:sz w:val="24"/>
          <w:szCs w:val="24"/>
        </w:rPr>
        <w:t>26/12</w:t>
      </w:r>
      <w:r w:rsidR="001B2C28" w:rsidRPr="00DB02ED">
        <w:rPr>
          <w:b/>
          <w:color w:val="auto"/>
          <w:sz w:val="24"/>
          <w:szCs w:val="24"/>
        </w:rPr>
        <w:t>/2022</w:t>
      </w:r>
    </w:p>
    <w:p w14:paraId="3DD4F9E8" w14:textId="38B90421" w:rsidR="007738B4" w:rsidRPr="00E858C1" w:rsidRDefault="007738B4" w:rsidP="00C0660B">
      <w:pPr>
        <w:tabs>
          <w:tab w:val="left" w:pos="8460"/>
        </w:tabs>
        <w:spacing w:after="120"/>
        <w:ind w:firstLine="709"/>
        <w:jc w:val="both"/>
        <w:rPr>
          <w:b/>
          <w:color w:val="auto"/>
          <w:sz w:val="24"/>
          <w:szCs w:val="24"/>
          <w:shd w:val="clear" w:color="auto" w:fill="FFFFFF"/>
        </w:rPr>
      </w:pPr>
      <w:r w:rsidRPr="00DB02ED">
        <w:rPr>
          <w:b/>
          <w:color w:val="auto"/>
          <w:sz w:val="24"/>
          <w:szCs w:val="24"/>
        </w:rPr>
        <w:t>e)</w:t>
      </w:r>
      <w:r w:rsidR="009D27E1" w:rsidRPr="00DB02ED">
        <w:rPr>
          <w:b/>
          <w:color w:val="auto"/>
          <w:sz w:val="24"/>
          <w:szCs w:val="24"/>
        </w:rPr>
        <w:t xml:space="preserve"> İhale (son teklif verme) saati:</w:t>
      </w:r>
      <w:r w:rsidR="001B2C28" w:rsidRPr="00DB02ED">
        <w:rPr>
          <w:b/>
          <w:color w:val="auto"/>
          <w:sz w:val="24"/>
          <w:szCs w:val="24"/>
        </w:rPr>
        <w:t xml:space="preserve"> </w:t>
      </w:r>
      <w:r w:rsidR="007C1BDF">
        <w:rPr>
          <w:b/>
          <w:color w:val="auto"/>
          <w:sz w:val="24"/>
          <w:szCs w:val="24"/>
        </w:rPr>
        <w:t>11.</w:t>
      </w:r>
      <w:bookmarkStart w:id="0" w:name="_GoBack"/>
      <w:bookmarkEnd w:id="0"/>
      <w:r w:rsidR="00B734E8" w:rsidRPr="00DB02ED">
        <w:rPr>
          <w:b/>
          <w:color w:val="auto"/>
          <w:sz w:val="24"/>
          <w:szCs w:val="24"/>
        </w:rPr>
        <w:t>00</w:t>
      </w:r>
    </w:p>
    <w:p w14:paraId="2E841405" w14:textId="77777777" w:rsidR="000A5F19" w:rsidRPr="00E858C1" w:rsidRDefault="00061C84" w:rsidP="000A5F19">
      <w:pPr>
        <w:tabs>
          <w:tab w:val="left" w:pos="8460"/>
        </w:tabs>
        <w:spacing w:after="120"/>
        <w:ind w:firstLine="709"/>
        <w:jc w:val="both"/>
        <w:rPr>
          <w:color w:val="auto"/>
          <w:sz w:val="24"/>
          <w:szCs w:val="24"/>
        </w:rPr>
      </w:pPr>
      <w:r w:rsidRPr="00E858C1">
        <w:rPr>
          <w:b/>
          <w:color w:val="auto"/>
          <w:sz w:val="24"/>
          <w:szCs w:val="24"/>
        </w:rPr>
        <w:t xml:space="preserve">f) </w:t>
      </w:r>
      <w:r w:rsidR="00BE6F81" w:rsidRPr="00E858C1">
        <w:rPr>
          <w:b/>
          <w:color w:val="auto"/>
          <w:sz w:val="24"/>
          <w:szCs w:val="24"/>
        </w:rPr>
        <w:t>İhale komisyonunun toplantı yeri</w:t>
      </w:r>
      <w:r w:rsidR="000A5F19" w:rsidRPr="00E858C1">
        <w:rPr>
          <w:color w:val="auto"/>
          <w:sz w:val="24"/>
          <w:szCs w:val="24"/>
        </w:rPr>
        <w:t>: Emniyet Mahallesi Mevlana Bulvarı No:32 06560 Yenimahalle/ANKARA adresinde bulunan Devlet Hava Meydanları İşletmesi Genel Müdürlüğü Satın Alma ve İkmal Dairesi Başkanlığı Toplantı Salonu</w:t>
      </w:r>
    </w:p>
    <w:p w14:paraId="1C00DC62" w14:textId="77777777" w:rsidR="00CA56E0" w:rsidRPr="00E858C1" w:rsidRDefault="00CA56E0" w:rsidP="000D2935">
      <w:pPr>
        <w:tabs>
          <w:tab w:val="left" w:pos="567"/>
          <w:tab w:val="left" w:leader="dot" w:pos="9356"/>
        </w:tabs>
        <w:spacing w:after="120"/>
        <w:jc w:val="both"/>
        <w:rPr>
          <w:color w:val="auto"/>
          <w:sz w:val="24"/>
          <w:szCs w:val="24"/>
        </w:rPr>
      </w:pPr>
      <w:r w:rsidRPr="00E858C1">
        <w:rPr>
          <w:b/>
          <w:color w:val="auto"/>
          <w:sz w:val="24"/>
          <w:szCs w:val="24"/>
        </w:rPr>
        <w:t>3.2.</w:t>
      </w:r>
      <w:r w:rsidRPr="00E858C1">
        <w:rPr>
          <w:color w:val="auto"/>
          <w:sz w:val="24"/>
          <w:szCs w:val="24"/>
        </w:rPr>
        <w:t xml:space="preserve"> Teklifler ihale (son teklif verme) tarih ve saatine kadar yukarıda belirtilen yere verilebileceği gibi, iadeli taahhütlü posta yoluyla da gönderilebilir. İhale (son teklif verme) saatine kadar </w:t>
      </w:r>
      <w:r w:rsidR="00DE3CB1" w:rsidRPr="00E858C1">
        <w:rPr>
          <w:color w:val="auto"/>
          <w:sz w:val="24"/>
          <w:szCs w:val="24"/>
        </w:rPr>
        <w:t>Kuruluşa</w:t>
      </w:r>
      <w:r w:rsidRPr="00E858C1">
        <w:rPr>
          <w:color w:val="auto"/>
          <w:sz w:val="24"/>
          <w:szCs w:val="24"/>
        </w:rPr>
        <w:t xml:space="preserve"> ulaşmayan teklifler değerlendirmeye alınmaz.</w:t>
      </w:r>
    </w:p>
    <w:p w14:paraId="681369E6"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3.3.</w:t>
      </w:r>
      <w:r w:rsidRPr="00E858C1">
        <w:rPr>
          <w:color w:val="auto"/>
          <w:sz w:val="24"/>
          <w:szCs w:val="24"/>
        </w:rPr>
        <w:t xml:space="preserve"> Verilen teklifler, zeyilname düzenlenmesi hali hariç, herhangi bir sebeple geri alınamaz.</w:t>
      </w:r>
    </w:p>
    <w:p w14:paraId="4BD295A3"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lastRenderedPageBreak/>
        <w:t>3.4.</w:t>
      </w:r>
      <w:r w:rsidRPr="00E858C1">
        <w:rPr>
          <w:color w:val="auto"/>
          <w:sz w:val="24"/>
          <w:szCs w:val="24"/>
        </w:rPr>
        <w:t xml:space="preserve"> İhale tarihinin tatil</w:t>
      </w:r>
      <w:r w:rsidR="004B056E" w:rsidRPr="00E858C1">
        <w:rPr>
          <w:color w:val="auto"/>
          <w:sz w:val="24"/>
          <w:szCs w:val="24"/>
        </w:rPr>
        <w:t>/idari izin</w:t>
      </w:r>
      <w:r w:rsidRPr="00E858C1">
        <w:rPr>
          <w:color w:val="auto"/>
          <w:sz w:val="24"/>
          <w:szCs w:val="24"/>
        </w:rPr>
        <w:t xml:space="preserve"> gününe rastlaması halinde ihale, takip eden ilk iş gününde yukarıda belirtilen yer ve saatte yapılır ve bu saate kadar verilen teklifler kabul edilir.</w:t>
      </w:r>
    </w:p>
    <w:p w14:paraId="68C37C6F"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3.5.</w:t>
      </w:r>
      <w:r w:rsidR="00483DCE" w:rsidRPr="00E858C1">
        <w:rPr>
          <w:color w:val="auto"/>
          <w:sz w:val="24"/>
          <w:szCs w:val="24"/>
        </w:rPr>
        <w:t xml:space="preserve"> </w:t>
      </w:r>
      <w:r w:rsidRPr="00E858C1">
        <w:rPr>
          <w:color w:val="auto"/>
          <w:sz w:val="24"/>
          <w:szCs w:val="24"/>
        </w:rPr>
        <w:t>İlan tarihinden sonra çalışma saatlerinin değişmesi halinde de ihale yukarıda belirtilen saatte yapılır.</w:t>
      </w:r>
    </w:p>
    <w:p w14:paraId="2E898F95"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3.6.</w:t>
      </w:r>
      <w:r w:rsidRPr="00E858C1">
        <w:rPr>
          <w:color w:val="auto"/>
          <w:sz w:val="24"/>
          <w:szCs w:val="24"/>
        </w:rPr>
        <w:t xml:space="preserve"> Saat ayarlarında, Türkiye Radyo Televizyon Kurumunun (TRT) ulusal</w:t>
      </w:r>
      <w:r w:rsidRPr="00E858C1">
        <w:rPr>
          <w:b/>
          <w:color w:val="auto"/>
          <w:sz w:val="24"/>
          <w:szCs w:val="24"/>
        </w:rPr>
        <w:t xml:space="preserve"> </w:t>
      </w:r>
      <w:r w:rsidRPr="00E858C1">
        <w:rPr>
          <w:color w:val="auto"/>
          <w:sz w:val="24"/>
          <w:szCs w:val="24"/>
        </w:rPr>
        <w:t xml:space="preserve">saat ayarı esas alınır. </w:t>
      </w:r>
    </w:p>
    <w:p w14:paraId="6E561820" w14:textId="77777777" w:rsidR="00CA56E0" w:rsidRPr="00E858C1" w:rsidRDefault="00CA56E0" w:rsidP="00C0660B">
      <w:pPr>
        <w:tabs>
          <w:tab w:val="left" w:pos="567"/>
          <w:tab w:val="left" w:leader="dot" w:pos="9356"/>
        </w:tabs>
        <w:spacing w:after="120"/>
        <w:jc w:val="both"/>
        <w:rPr>
          <w:b/>
          <w:color w:val="auto"/>
          <w:spacing w:val="-20"/>
          <w:sz w:val="24"/>
          <w:szCs w:val="24"/>
        </w:rPr>
      </w:pPr>
      <w:r w:rsidRPr="00E858C1">
        <w:rPr>
          <w:b/>
          <w:color w:val="auto"/>
          <w:sz w:val="24"/>
          <w:szCs w:val="24"/>
        </w:rPr>
        <w:t xml:space="preserve">Madde 4 - </w:t>
      </w:r>
      <w:r w:rsidR="00AC1BBC" w:rsidRPr="00E858C1">
        <w:rPr>
          <w:b/>
          <w:color w:val="auto"/>
          <w:sz w:val="24"/>
          <w:szCs w:val="24"/>
        </w:rPr>
        <w:t xml:space="preserve"> İhale dokümanının görülmesi ve temini </w:t>
      </w:r>
    </w:p>
    <w:p w14:paraId="77E86B06"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4.1.</w:t>
      </w:r>
      <w:r w:rsidRPr="00E858C1">
        <w:rPr>
          <w:color w:val="auto"/>
          <w:sz w:val="24"/>
          <w:szCs w:val="24"/>
        </w:rPr>
        <w:t xml:space="preserve"> İhale dokümanı aşağıda belirtilen adreste bedelsiz olarak görülebilir. Ancak, ihaleye teklif verecek olanların, </w:t>
      </w:r>
      <w:r w:rsidR="00483DCE" w:rsidRPr="00E858C1">
        <w:rPr>
          <w:color w:val="auto"/>
          <w:sz w:val="24"/>
          <w:szCs w:val="24"/>
        </w:rPr>
        <w:t>Kuruluşça</w:t>
      </w:r>
      <w:r w:rsidRPr="00E858C1">
        <w:rPr>
          <w:color w:val="auto"/>
          <w:sz w:val="24"/>
          <w:szCs w:val="24"/>
        </w:rPr>
        <w:t xml:space="preserve"> onaylı ihale dokümanını satın alması zorunludur.</w:t>
      </w:r>
    </w:p>
    <w:p w14:paraId="2A5EB87F" w14:textId="77777777" w:rsidR="000A5F19" w:rsidRPr="00E858C1" w:rsidRDefault="004739F5" w:rsidP="000A5F19">
      <w:pPr>
        <w:pStyle w:val="GvdeMetniGirintisi2"/>
        <w:ind w:right="22"/>
        <w:rPr>
          <w:color w:val="auto"/>
          <w:szCs w:val="24"/>
        </w:rPr>
      </w:pPr>
      <w:r w:rsidRPr="00E858C1">
        <w:rPr>
          <w:b/>
          <w:color w:val="auto"/>
          <w:szCs w:val="24"/>
        </w:rPr>
        <w:t xml:space="preserve">               </w:t>
      </w:r>
      <w:r w:rsidR="00CA56E0" w:rsidRPr="00E858C1">
        <w:rPr>
          <w:b/>
          <w:color w:val="auto"/>
          <w:szCs w:val="24"/>
        </w:rPr>
        <w:t>a) İhale dokümanının görülebileceği yer</w:t>
      </w:r>
      <w:r w:rsidR="00CA56E0" w:rsidRPr="00E858C1">
        <w:rPr>
          <w:color w:val="auto"/>
          <w:szCs w:val="24"/>
        </w:rPr>
        <w:t>:</w:t>
      </w:r>
      <w:r w:rsidRPr="00E858C1">
        <w:rPr>
          <w:color w:val="auto"/>
          <w:szCs w:val="24"/>
        </w:rPr>
        <w:t xml:space="preserve"> </w:t>
      </w:r>
      <w:r w:rsidR="000A5F19" w:rsidRPr="00E858C1">
        <w:rPr>
          <w:color w:val="auto"/>
          <w:szCs w:val="24"/>
        </w:rPr>
        <w:t>Emniyet Mahallesi</w:t>
      </w:r>
      <w:r w:rsidR="000A5F19" w:rsidRPr="00E858C1">
        <w:rPr>
          <w:b/>
          <w:color w:val="auto"/>
          <w:szCs w:val="24"/>
        </w:rPr>
        <w:t xml:space="preserve"> </w:t>
      </w:r>
      <w:r w:rsidR="000A5F19" w:rsidRPr="00E858C1">
        <w:rPr>
          <w:color w:val="auto"/>
          <w:szCs w:val="24"/>
        </w:rPr>
        <w:t xml:space="preserve">Mevlana Bulvarı No:32 06560 Yenimahalle/ANKARA adresinde bulunan Devlet Hava Meydanları İşletmesi Genel Müdürlüğü Satın Alma ve İkmal Dairesi Başkanlığı İç Satın Alma Şube Müdürlüğü İhale İşleri Şefliği zemin kat Z-133 </w:t>
      </w:r>
      <w:proofErr w:type="spellStart"/>
      <w:r w:rsidR="000A5F19" w:rsidRPr="00E858C1">
        <w:rPr>
          <w:color w:val="auto"/>
          <w:szCs w:val="24"/>
        </w:rPr>
        <w:t>nolu</w:t>
      </w:r>
      <w:proofErr w:type="spellEnd"/>
      <w:r w:rsidR="000A5F19" w:rsidRPr="00E858C1">
        <w:rPr>
          <w:color w:val="auto"/>
          <w:szCs w:val="24"/>
        </w:rPr>
        <w:t xml:space="preserve"> oda</w:t>
      </w:r>
    </w:p>
    <w:p w14:paraId="0ED8A899" w14:textId="77777777" w:rsidR="000A5F19" w:rsidRPr="00E858C1" w:rsidRDefault="007D5331" w:rsidP="000A5F19">
      <w:pPr>
        <w:pStyle w:val="GvdeMetniGirintisi2"/>
        <w:ind w:right="22"/>
        <w:rPr>
          <w:color w:val="auto"/>
          <w:szCs w:val="24"/>
        </w:rPr>
      </w:pPr>
      <w:r w:rsidRPr="00E858C1">
        <w:rPr>
          <w:color w:val="auto"/>
          <w:szCs w:val="24"/>
        </w:rPr>
        <w:t xml:space="preserve">                </w:t>
      </w:r>
      <w:r w:rsidR="00CA56E0" w:rsidRPr="00E858C1">
        <w:rPr>
          <w:b/>
          <w:color w:val="auto"/>
          <w:szCs w:val="24"/>
        </w:rPr>
        <w:t>b)  İhale dokümanının satın alınabileceği yer</w:t>
      </w:r>
      <w:r w:rsidR="00CA56E0" w:rsidRPr="00E858C1">
        <w:rPr>
          <w:color w:val="auto"/>
          <w:szCs w:val="24"/>
        </w:rPr>
        <w:t>:</w:t>
      </w:r>
      <w:r w:rsidR="004739F5" w:rsidRPr="00E858C1">
        <w:rPr>
          <w:color w:val="auto"/>
          <w:szCs w:val="24"/>
        </w:rPr>
        <w:t xml:space="preserve"> </w:t>
      </w:r>
      <w:r w:rsidR="000A5F19" w:rsidRPr="00E858C1">
        <w:rPr>
          <w:color w:val="auto"/>
          <w:szCs w:val="24"/>
        </w:rPr>
        <w:t>Emniyet Mahallesi</w:t>
      </w:r>
      <w:r w:rsidR="000A5F19" w:rsidRPr="00E858C1">
        <w:rPr>
          <w:b/>
          <w:color w:val="auto"/>
          <w:szCs w:val="24"/>
        </w:rPr>
        <w:t xml:space="preserve"> </w:t>
      </w:r>
      <w:r w:rsidR="000A5F19" w:rsidRPr="00E858C1">
        <w:rPr>
          <w:color w:val="auto"/>
          <w:szCs w:val="24"/>
        </w:rPr>
        <w:t xml:space="preserve">Mevlana Bulvarı No:32 06560 Yenimahalle/ANKARA adresinde bulunan Devlet Hava Meydanları İşletmesi Genel Müdürlüğü Satın Alma ve İkmal Dairesi Başkanlığı İç Satın Alma Şube Müdürlüğü İhale İşleri Şefliği zemin kat Z-133 </w:t>
      </w:r>
      <w:proofErr w:type="spellStart"/>
      <w:r w:rsidR="000A5F19" w:rsidRPr="00E858C1">
        <w:rPr>
          <w:color w:val="auto"/>
          <w:szCs w:val="24"/>
        </w:rPr>
        <w:t>nolu</w:t>
      </w:r>
      <w:proofErr w:type="spellEnd"/>
      <w:r w:rsidR="000A5F19" w:rsidRPr="00E858C1">
        <w:rPr>
          <w:color w:val="auto"/>
          <w:szCs w:val="24"/>
        </w:rPr>
        <w:t xml:space="preserve"> oda</w:t>
      </w:r>
    </w:p>
    <w:p w14:paraId="28C89B7F" w14:textId="77777777" w:rsidR="00CA56E0" w:rsidRPr="00B734E8" w:rsidRDefault="000A5F19" w:rsidP="000A5F19">
      <w:pPr>
        <w:pStyle w:val="GvdeMetniGirintisi2"/>
        <w:spacing w:after="100" w:afterAutospacing="1"/>
        <w:rPr>
          <w:b/>
          <w:color w:val="auto"/>
          <w:szCs w:val="24"/>
        </w:rPr>
      </w:pPr>
      <w:r w:rsidRPr="00E858C1">
        <w:rPr>
          <w:color w:val="auto"/>
          <w:szCs w:val="24"/>
        </w:rPr>
        <w:tab/>
      </w:r>
      <w:r w:rsidRPr="00E858C1">
        <w:rPr>
          <w:color w:val="auto"/>
          <w:szCs w:val="24"/>
        </w:rPr>
        <w:tab/>
      </w:r>
      <w:r w:rsidR="004B056E" w:rsidRPr="00E858C1">
        <w:rPr>
          <w:b/>
          <w:color w:val="auto"/>
          <w:szCs w:val="24"/>
        </w:rPr>
        <w:t>c</w:t>
      </w:r>
      <w:r w:rsidR="00CA56E0" w:rsidRPr="00E858C1">
        <w:rPr>
          <w:b/>
          <w:color w:val="auto"/>
          <w:szCs w:val="24"/>
        </w:rPr>
        <w:t xml:space="preserve">) İhale dokümanı satış bedeli (varsa vergi </w:t>
      </w:r>
      <w:proofErr w:type="gramStart"/>
      <w:r w:rsidR="00CA56E0" w:rsidRPr="00E858C1">
        <w:rPr>
          <w:b/>
          <w:color w:val="auto"/>
          <w:szCs w:val="24"/>
        </w:rPr>
        <w:t>dahil</w:t>
      </w:r>
      <w:proofErr w:type="gramEnd"/>
      <w:r w:rsidR="00CA56E0" w:rsidRPr="00E858C1">
        <w:rPr>
          <w:b/>
          <w:color w:val="auto"/>
          <w:szCs w:val="24"/>
        </w:rPr>
        <w:t>)</w:t>
      </w:r>
      <w:r w:rsidR="00CA56E0" w:rsidRPr="00E858C1">
        <w:rPr>
          <w:color w:val="auto"/>
          <w:szCs w:val="24"/>
        </w:rPr>
        <w:t>:</w:t>
      </w:r>
      <w:r w:rsidR="007D5331" w:rsidRPr="00E858C1">
        <w:rPr>
          <w:color w:val="auto"/>
          <w:szCs w:val="24"/>
        </w:rPr>
        <w:t xml:space="preserve"> </w:t>
      </w:r>
      <w:r w:rsidR="00331747" w:rsidRPr="00B734E8">
        <w:rPr>
          <w:b/>
          <w:color w:val="auto"/>
          <w:szCs w:val="24"/>
        </w:rPr>
        <w:t>25</w:t>
      </w:r>
      <w:r w:rsidR="007D5331" w:rsidRPr="00B734E8">
        <w:rPr>
          <w:b/>
          <w:color w:val="auto"/>
          <w:szCs w:val="24"/>
        </w:rPr>
        <w:t>0,00 TL</w:t>
      </w:r>
    </w:p>
    <w:p w14:paraId="33022D88" w14:textId="77777777" w:rsidR="00CA56E0" w:rsidRPr="00E858C1" w:rsidRDefault="00CA56E0" w:rsidP="006103A3">
      <w:pPr>
        <w:tabs>
          <w:tab w:val="left" w:pos="567"/>
          <w:tab w:val="left" w:leader="dot" w:pos="9356"/>
        </w:tabs>
        <w:spacing w:after="100" w:afterAutospacing="1"/>
        <w:jc w:val="both"/>
        <w:rPr>
          <w:color w:val="auto"/>
          <w:sz w:val="24"/>
          <w:szCs w:val="24"/>
        </w:rPr>
      </w:pPr>
      <w:r w:rsidRPr="00E858C1">
        <w:rPr>
          <w:b/>
          <w:color w:val="auto"/>
          <w:sz w:val="24"/>
          <w:szCs w:val="24"/>
        </w:rPr>
        <w:t>4.2.</w:t>
      </w:r>
      <w:r w:rsidR="00483DCE" w:rsidRPr="00E858C1">
        <w:rPr>
          <w:color w:val="auto"/>
          <w:sz w:val="24"/>
          <w:szCs w:val="24"/>
        </w:rPr>
        <w:t xml:space="preserve"> </w:t>
      </w:r>
      <w:r w:rsidRPr="00E858C1">
        <w:rPr>
          <w:color w:val="auto"/>
          <w:sz w:val="24"/>
          <w:szCs w:val="24"/>
        </w:rPr>
        <w:t xml:space="preserve">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imzalanır. </w:t>
      </w:r>
    </w:p>
    <w:p w14:paraId="75997E70" w14:textId="77777777" w:rsidR="006F2A6E" w:rsidRPr="00E858C1" w:rsidRDefault="00AC1BBC" w:rsidP="006103A3">
      <w:pPr>
        <w:pStyle w:val="NormalWeb"/>
        <w:tabs>
          <w:tab w:val="left" w:pos="567"/>
          <w:tab w:val="left" w:leader="dot" w:pos="9356"/>
        </w:tabs>
        <w:spacing w:before="0" w:beforeAutospacing="0" w:after="0" w:afterAutospacing="0"/>
        <w:jc w:val="both"/>
        <w:rPr>
          <w:color w:val="auto"/>
        </w:rPr>
      </w:pPr>
      <w:r w:rsidRPr="00E858C1">
        <w:rPr>
          <w:rFonts w:eastAsia="ヒラギノ明朝 Pro W3"/>
          <w:b/>
          <w:color w:val="auto"/>
        </w:rPr>
        <w:t>4.</w:t>
      </w:r>
      <w:r w:rsidR="00F4196F" w:rsidRPr="00E858C1">
        <w:rPr>
          <w:rFonts w:eastAsia="ヒラギノ明朝 Pro W3"/>
          <w:b/>
          <w:color w:val="auto"/>
        </w:rPr>
        <w:t>3</w:t>
      </w:r>
      <w:r w:rsidRPr="00E858C1">
        <w:rPr>
          <w:rFonts w:eastAsia="ヒラギノ明朝 Pro W3"/>
          <w:b/>
          <w:color w:val="auto"/>
        </w:rPr>
        <w:t>.</w:t>
      </w:r>
      <w:r w:rsidRPr="00E858C1">
        <w:rPr>
          <w:rFonts w:eastAsia="ヒラギノ明朝 Pro W3"/>
          <w:color w:val="auto"/>
        </w:rPr>
        <w:t xml:space="preserve"> </w:t>
      </w:r>
      <w:r w:rsidR="006F2A6E" w:rsidRPr="00E858C1">
        <w:rPr>
          <w:rFonts w:eastAsia="ヒラギノ明朝 Pro W3"/>
          <w:color w:val="auto"/>
        </w:rPr>
        <w:t xml:space="preserve">İdarelerin ve adına ihale dokümanı satın alınacak Türkiye Cumhuriyeti kanunlarına göre kurulmuş tüzel kişiler ile Türkiye Cumhuriyeti vatandaşı gerçek kişilerin </w:t>
      </w:r>
      <w:proofErr w:type="spellStart"/>
      <w:r w:rsidR="006F2A6E" w:rsidRPr="00E858C1">
        <w:rPr>
          <w:rFonts w:eastAsia="ヒラギノ明朝 Pro W3"/>
          <w:color w:val="auto"/>
        </w:rPr>
        <w:t>EKAP’a</w:t>
      </w:r>
      <w:proofErr w:type="spellEnd"/>
      <w:r w:rsidR="006F2A6E" w:rsidRPr="00E858C1">
        <w:rPr>
          <w:rFonts w:eastAsia="ヒラギノ明朝 Pro W3"/>
          <w:color w:val="auto"/>
        </w:rPr>
        <w:t xml:space="preserve"> kayıtlı olması zorunludur. Ortak girişimlerde ise Türkiye Cumhuriyeti kanunlarına göre kurulmuş tüzel kişi ve Türkiye Cumhuriyeti vatandaşı gerçek kişi ortakların tamamının bu koşulu sağlaması gerekir.</w:t>
      </w:r>
    </w:p>
    <w:p w14:paraId="1C948C32" w14:textId="77777777" w:rsidR="006103A3" w:rsidRPr="00E858C1" w:rsidRDefault="006103A3" w:rsidP="006103A3">
      <w:pPr>
        <w:pStyle w:val="Balk8"/>
        <w:tabs>
          <w:tab w:val="left" w:pos="567"/>
          <w:tab w:val="left" w:leader="dot" w:pos="9356"/>
        </w:tabs>
        <w:ind w:firstLine="0"/>
        <w:rPr>
          <w:rFonts w:ascii="Times New Roman" w:hAnsi="Times New Roman"/>
          <w:color w:val="auto"/>
          <w:szCs w:val="24"/>
        </w:rPr>
      </w:pPr>
    </w:p>
    <w:p w14:paraId="09D3173C" w14:textId="77777777" w:rsidR="00CA56E0" w:rsidRPr="00E858C1" w:rsidRDefault="00CA56E0" w:rsidP="006103A3">
      <w:pPr>
        <w:pStyle w:val="Balk8"/>
        <w:tabs>
          <w:tab w:val="left" w:pos="567"/>
          <w:tab w:val="left" w:leader="dot" w:pos="9356"/>
        </w:tabs>
        <w:ind w:firstLine="0"/>
        <w:rPr>
          <w:rFonts w:ascii="Times New Roman" w:hAnsi="Times New Roman"/>
          <w:color w:val="auto"/>
          <w:szCs w:val="24"/>
        </w:rPr>
      </w:pPr>
      <w:r w:rsidRPr="00E858C1">
        <w:rPr>
          <w:rFonts w:ascii="Times New Roman" w:hAnsi="Times New Roman"/>
          <w:color w:val="auto"/>
          <w:szCs w:val="24"/>
        </w:rPr>
        <w:t>Madde 5 - İhale dokümanının kapsamı</w:t>
      </w:r>
    </w:p>
    <w:p w14:paraId="022F0DB3" w14:textId="77777777" w:rsidR="001C3D17" w:rsidRPr="00E858C1" w:rsidRDefault="001C3D17" w:rsidP="006103A3">
      <w:pPr>
        <w:tabs>
          <w:tab w:val="left" w:pos="567"/>
          <w:tab w:val="left" w:leader="dot" w:pos="9356"/>
        </w:tabs>
        <w:jc w:val="both"/>
        <w:rPr>
          <w:b/>
          <w:color w:val="auto"/>
          <w:sz w:val="24"/>
          <w:szCs w:val="24"/>
        </w:rPr>
      </w:pPr>
    </w:p>
    <w:p w14:paraId="622D48A4" w14:textId="77777777" w:rsidR="00CA56E0" w:rsidRPr="00E858C1" w:rsidRDefault="00CA56E0" w:rsidP="006103A3">
      <w:pPr>
        <w:tabs>
          <w:tab w:val="left" w:pos="567"/>
          <w:tab w:val="left" w:leader="dot" w:pos="9356"/>
        </w:tabs>
        <w:jc w:val="both"/>
        <w:rPr>
          <w:color w:val="auto"/>
          <w:sz w:val="24"/>
          <w:szCs w:val="24"/>
        </w:rPr>
      </w:pPr>
      <w:r w:rsidRPr="00E858C1">
        <w:rPr>
          <w:b/>
          <w:color w:val="auto"/>
          <w:sz w:val="24"/>
          <w:szCs w:val="24"/>
        </w:rPr>
        <w:t xml:space="preserve">5.1. </w:t>
      </w:r>
      <w:r w:rsidRPr="00E858C1">
        <w:rPr>
          <w:color w:val="auto"/>
          <w:sz w:val="24"/>
          <w:szCs w:val="24"/>
        </w:rPr>
        <w:t>İhale dokümanı aşağıdaki belgelerden oluşmaktadır:</w:t>
      </w:r>
    </w:p>
    <w:p w14:paraId="7E48B9C2" w14:textId="77777777" w:rsidR="00CA56E0" w:rsidRPr="00E858C1" w:rsidRDefault="00CA56E0" w:rsidP="006103A3">
      <w:pPr>
        <w:numPr>
          <w:ilvl w:val="0"/>
          <w:numId w:val="1"/>
        </w:numPr>
        <w:tabs>
          <w:tab w:val="left" w:pos="567"/>
          <w:tab w:val="left" w:leader="dot" w:pos="9356"/>
        </w:tabs>
        <w:ind w:left="993" w:hanging="285"/>
        <w:jc w:val="both"/>
        <w:rPr>
          <w:color w:val="auto"/>
          <w:sz w:val="24"/>
          <w:szCs w:val="24"/>
        </w:rPr>
      </w:pPr>
      <w:r w:rsidRPr="00E858C1">
        <w:rPr>
          <w:color w:val="auto"/>
          <w:sz w:val="24"/>
          <w:szCs w:val="24"/>
        </w:rPr>
        <w:t xml:space="preserve">İdari Şartname, </w:t>
      </w:r>
    </w:p>
    <w:p w14:paraId="470B33D3" w14:textId="77777777" w:rsidR="00CA56E0" w:rsidRPr="00E858C1" w:rsidRDefault="00CA56E0" w:rsidP="006103A3">
      <w:pPr>
        <w:tabs>
          <w:tab w:val="left" w:pos="567"/>
          <w:tab w:val="left" w:leader="dot" w:pos="9356"/>
        </w:tabs>
        <w:ind w:left="708"/>
        <w:jc w:val="both"/>
        <w:rPr>
          <w:color w:val="auto"/>
          <w:sz w:val="24"/>
          <w:szCs w:val="24"/>
        </w:rPr>
      </w:pPr>
      <w:r w:rsidRPr="00E858C1">
        <w:rPr>
          <w:color w:val="auto"/>
          <w:sz w:val="24"/>
          <w:szCs w:val="24"/>
        </w:rPr>
        <w:t xml:space="preserve">b) </w:t>
      </w:r>
      <w:r w:rsidR="00E62FC0" w:rsidRPr="00E858C1">
        <w:rPr>
          <w:color w:val="auto"/>
          <w:sz w:val="24"/>
          <w:szCs w:val="24"/>
        </w:rPr>
        <w:t xml:space="preserve">  </w:t>
      </w:r>
      <w:r w:rsidRPr="00E858C1">
        <w:rPr>
          <w:color w:val="auto"/>
          <w:sz w:val="24"/>
          <w:szCs w:val="24"/>
        </w:rPr>
        <w:t>Teknik Şartname,</w:t>
      </w:r>
    </w:p>
    <w:p w14:paraId="13CFF24F" w14:textId="77777777" w:rsidR="00CA56E0" w:rsidRPr="00E858C1" w:rsidRDefault="00CA56E0" w:rsidP="006103A3">
      <w:pPr>
        <w:tabs>
          <w:tab w:val="left" w:pos="567"/>
          <w:tab w:val="left" w:leader="dot" w:pos="9356"/>
        </w:tabs>
        <w:ind w:left="710"/>
        <w:jc w:val="both"/>
        <w:rPr>
          <w:color w:val="auto"/>
          <w:sz w:val="24"/>
          <w:szCs w:val="24"/>
        </w:rPr>
      </w:pPr>
      <w:r w:rsidRPr="00E858C1">
        <w:rPr>
          <w:color w:val="auto"/>
          <w:sz w:val="24"/>
          <w:szCs w:val="24"/>
        </w:rPr>
        <w:t xml:space="preserve">c) </w:t>
      </w:r>
      <w:r w:rsidR="00E62FC0" w:rsidRPr="00E858C1">
        <w:rPr>
          <w:color w:val="auto"/>
          <w:sz w:val="24"/>
          <w:szCs w:val="24"/>
        </w:rPr>
        <w:t xml:space="preserve">  </w:t>
      </w:r>
      <w:r w:rsidRPr="00E858C1">
        <w:rPr>
          <w:color w:val="auto"/>
          <w:sz w:val="24"/>
          <w:szCs w:val="24"/>
        </w:rPr>
        <w:t xml:space="preserve">Sözleşme Tasarısı,  </w:t>
      </w:r>
    </w:p>
    <w:p w14:paraId="2B8F6D35" w14:textId="77777777" w:rsidR="00CA56E0" w:rsidRPr="00E858C1" w:rsidRDefault="00CA56E0" w:rsidP="00C0660B">
      <w:pPr>
        <w:tabs>
          <w:tab w:val="left" w:pos="567"/>
          <w:tab w:val="left" w:leader="dot" w:pos="9356"/>
        </w:tabs>
        <w:spacing w:after="120"/>
        <w:ind w:firstLine="708"/>
        <w:jc w:val="both"/>
        <w:rPr>
          <w:color w:val="auto"/>
          <w:sz w:val="24"/>
          <w:szCs w:val="24"/>
        </w:rPr>
      </w:pPr>
      <w:r w:rsidRPr="00E858C1">
        <w:rPr>
          <w:color w:val="auto"/>
          <w:sz w:val="24"/>
          <w:szCs w:val="24"/>
        </w:rPr>
        <w:t>ç)</w:t>
      </w:r>
      <w:r w:rsidR="00E62FC0" w:rsidRPr="00E858C1">
        <w:rPr>
          <w:color w:val="auto"/>
          <w:sz w:val="24"/>
          <w:szCs w:val="24"/>
        </w:rPr>
        <w:t xml:space="preserve">   </w:t>
      </w:r>
      <w:r w:rsidRPr="00E858C1">
        <w:rPr>
          <w:color w:val="auto"/>
          <w:sz w:val="24"/>
          <w:szCs w:val="24"/>
        </w:rPr>
        <w:t xml:space="preserve">Standart formlar: </w:t>
      </w:r>
    </w:p>
    <w:p w14:paraId="385D600C" w14:textId="530A286E" w:rsidR="002B1822" w:rsidRPr="00E858C1" w:rsidRDefault="00D121F7" w:rsidP="00782D41">
      <w:pPr>
        <w:tabs>
          <w:tab w:val="left" w:pos="567"/>
          <w:tab w:val="left" w:leader="dot" w:pos="9356"/>
        </w:tabs>
        <w:ind w:left="720"/>
        <w:jc w:val="both"/>
        <w:rPr>
          <w:color w:val="auto"/>
          <w:sz w:val="24"/>
          <w:szCs w:val="24"/>
        </w:rPr>
      </w:pPr>
      <w:r w:rsidRPr="00E858C1">
        <w:rPr>
          <w:color w:val="auto"/>
          <w:sz w:val="24"/>
          <w:szCs w:val="24"/>
        </w:rPr>
        <w:t xml:space="preserve">      </w:t>
      </w:r>
      <w:r w:rsidR="00CA56E0" w:rsidRPr="00E858C1">
        <w:rPr>
          <w:color w:val="auto"/>
          <w:sz w:val="24"/>
          <w:szCs w:val="24"/>
        </w:rPr>
        <w:t>1)</w:t>
      </w:r>
      <w:r w:rsidR="00782D41" w:rsidRPr="00E858C1">
        <w:rPr>
          <w:color w:val="auto"/>
          <w:sz w:val="24"/>
          <w:szCs w:val="24"/>
        </w:rPr>
        <w:t xml:space="preserve"> </w:t>
      </w:r>
      <w:r w:rsidR="009D00CD">
        <w:rPr>
          <w:color w:val="auto"/>
          <w:sz w:val="24"/>
          <w:szCs w:val="24"/>
        </w:rPr>
        <w:t>Birim Fiyat</w:t>
      </w:r>
      <w:r w:rsidR="006A772F">
        <w:rPr>
          <w:color w:val="auto"/>
          <w:sz w:val="24"/>
          <w:szCs w:val="24"/>
        </w:rPr>
        <w:t xml:space="preserve"> </w:t>
      </w:r>
      <w:r w:rsidR="00782D41" w:rsidRPr="00E858C1">
        <w:rPr>
          <w:color w:val="auto"/>
          <w:sz w:val="24"/>
          <w:szCs w:val="24"/>
        </w:rPr>
        <w:t>Teklif Mektubu</w:t>
      </w:r>
      <w:r w:rsidR="009D00CD">
        <w:rPr>
          <w:color w:val="auto"/>
          <w:sz w:val="24"/>
          <w:szCs w:val="24"/>
        </w:rPr>
        <w:t xml:space="preserve"> ve eki Birim Fiyat Teklif Cetveli</w:t>
      </w:r>
    </w:p>
    <w:p w14:paraId="713A855F" w14:textId="77777777" w:rsidR="002B1822" w:rsidRPr="00E858C1" w:rsidRDefault="00D121F7" w:rsidP="00782D41">
      <w:pPr>
        <w:tabs>
          <w:tab w:val="left" w:pos="567"/>
          <w:tab w:val="left" w:leader="dot" w:pos="9356"/>
        </w:tabs>
        <w:ind w:left="720"/>
        <w:jc w:val="both"/>
        <w:rPr>
          <w:color w:val="auto"/>
          <w:sz w:val="24"/>
          <w:szCs w:val="24"/>
        </w:rPr>
      </w:pPr>
      <w:r w:rsidRPr="00E858C1">
        <w:rPr>
          <w:color w:val="auto"/>
          <w:sz w:val="24"/>
          <w:szCs w:val="24"/>
        </w:rPr>
        <w:t xml:space="preserve">      </w:t>
      </w:r>
      <w:r w:rsidR="002B1822" w:rsidRPr="00E858C1">
        <w:rPr>
          <w:color w:val="auto"/>
          <w:sz w:val="24"/>
          <w:szCs w:val="24"/>
        </w:rPr>
        <w:t>2) Geçici Teminat Mektubu</w:t>
      </w:r>
    </w:p>
    <w:p w14:paraId="6D1B859F" w14:textId="77777777" w:rsidR="002B1822" w:rsidRPr="00E858C1" w:rsidRDefault="00D121F7" w:rsidP="001C3D17">
      <w:pPr>
        <w:tabs>
          <w:tab w:val="left" w:pos="567"/>
          <w:tab w:val="left" w:leader="dot" w:pos="9356"/>
        </w:tabs>
        <w:jc w:val="both"/>
        <w:rPr>
          <w:color w:val="auto"/>
          <w:sz w:val="24"/>
          <w:szCs w:val="24"/>
        </w:rPr>
      </w:pPr>
      <w:r w:rsidRPr="00E858C1">
        <w:rPr>
          <w:color w:val="auto"/>
          <w:sz w:val="24"/>
          <w:szCs w:val="24"/>
        </w:rPr>
        <w:t xml:space="preserve">     </w:t>
      </w:r>
      <w:r w:rsidR="001E73B7" w:rsidRPr="00E858C1">
        <w:rPr>
          <w:color w:val="auto"/>
          <w:sz w:val="24"/>
          <w:szCs w:val="24"/>
        </w:rPr>
        <w:t xml:space="preserve"> </w:t>
      </w:r>
      <w:r w:rsidR="002B1822" w:rsidRPr="00E858C1">
        <w:rPr>
          <w:color w:val="auto"/>
          <w:sz w:val="24"/>
          <w:szCs w:val="24"/>
        </w:rPr>
        <w:t xml:space="preserve"> </w:t>
      </w:r>
      <w:r w:rsidR="00E33D18" w:rsidRPr="00E858C1">
        <w:rPr>
          <w:color w:val="auto"/>
          <w:sz w:val="24"/>
          <w:szCs w:val="24"/>
        </w:rPr>
        <w:tab/>
        <w:t xml:space="preserve">         </w:t>
      </w:r>
      <w:r w:rsidR="002B1822" w:rsidRPr="00E858C1">
        <w:rPr>
          <w:color w:val="auto"/>
          <w:sz w:val="24"/>
          <w:szCs w:val="24"/>
        </w:rPr>
        <w:t>3) Kesin Teminat Mektubu</w:t>
      </w:r>
    </w:p>
    <w:p w14:paraId="53E20532" w14:textId="77777777" w:rsidR="002B1822" w:rsidRPr="00E858C1" w:rsidRDefault="00D121F7" w:rsidP="001C3D17">
      <w:pPr>
        <w:tabs>
          <w:tab w:val="left" w:pos="567"/>
          <w:tab w:val="left" w:leader="dot" w:pos="9356"/>
        </w:tabs>
        <w:jc w:val="both"/>
        <w:rPr>
          <w:color w:val="auto"/>
          <w:sz w:val="24"/>
          <w:szCs w:val="24"/>
        </w:rPr>
      </w:pPr>
      <w:r w:rsidRPr="00E858C1">
        <w:rPr>
          <w:color w:val="auto"/>
          <w:sz w:val="24"/>
          <w:szCs w:val="24"/>
        </w:rPr>
        <w:t xml:space="preserve">    </w:t>
      </w:r>
      <w:r w:rsidR="002B1822" w:rsidRPr="00E858C1">
        <w:rPr>
          <w:color w:val="auto"/>
          <w:sz w:val="24"/>
          <w:szCs w:val="24"/>
        </w:rPr>
        <w:t xml:space="preserve">  </w:t>
      </w:r>
      <w:r w:rsidR="00E62FC0" w:rsidRPr="00E858C1">
        <w:rPr>
          <w:color w:val="auto"/>
          <w:sz w:val="24"/>
          <w:szCs w:val="24"/>
        </w:rPr>
        <w:t xml:space="preserve"> </w:t>
      </w:r>
      <w:r w:rsidR="00E33D18" w:rsidRPr="00E858C1">
        <w:rPr>
          <w:color w:val="auto"/>
          <w:sz w:val="24"/>
          <w:szCs w:val="24"/>
        </w:rPr>
        <w:t xml:space="preserve">           </w:t>
      </w:r>
      <w:r w:rsidR="002B1822" w:rsidRPr="00E858C1">
        <w:rPr>
          <w:color w:val="auto"/>
          <w:sz w:val="24"/>
          <w:szCs w:val="24"/>
        </w:rPr>
        <w:t>4) İş Ortaklığı Beyannamesi</w:t>
      </w:r>
    </w:p>
    <w:p w14:paraId="20EE2050" w14:textId="77777777" w:rsidR="00782D41" w:rsidRPr="00E858C1" w:rsidRDefault="00782D41" w:rsidP="001C3D17">
      <w:pPr>
        <w:pStyle w:val="AralkYok"/>
        <w:rPr>
          <w:color w:val="auto"/>
          <w:sz w:val="24"/>
          <w:szCs w:val="24"/>
        </w:rPr>
      </w:pPr>
      <w:r w:rsidRPr="00E858C1">
        <w:rPr>
          <w:color w:val="auto"/>
          <w:sz w:val="24"/>
          <w:szCs w:val="24"/>
        </w:rPr>
        <w:t xml:space="preserve">                  </w:t>
      </w:r>
      <w:r w:rsidR="00B17337" w:rsidRPr="00E858C1">
        <w:rPr>
          <w:color w:val="auto"/>
          <w:sz w:val="24"/>
          <w:szCs w:val="24"/>
        </w:rPr>
        <w:t>5</w:t>
      </w:r>
      <w:r w:rsidRPr="00E858C1">
        <w:rPr>
          <w:color w:val="auto"/>
          <w:sz w:val="24"/>
          <w:szCs w:val="24"/>
        </w:rPr>
        <w:t>) Ortaklık Durum Belgesi</w:t>
      </w:r>
    </w:p>
    <w:p w14:paraId="6A5A6C09" w14:textId="77777777" w:rsidR="00E33D18" w:rsidRPr="00E858C1" w:rsidRDefault="00E33D18" w:rsidP="001C3D17">
      <w:pPr>
        <w:pStyle w:val="AralkYok"/>
        <w:rPr>
          <w:color w:val="auto"/>
          <w:sz w:val="24"/>
          <w:szCs w:val="24"/>
        </w:rPr>
      </w:pPr>
      <w:r w:rsidRPr="00E858C1">
        <w:rPr>
          <w:color w:val="auto"/>
          <w:sz w:val="24"/>
          <w:szCs w:val="24"/>
        </w:rPr>
        <w:t xml:space="preserve">                  6) İş Bitirme Belgesi</w:t>
      </w:r>
      <w:r w:rsidR="00712DEC" w:rsidRPr="00E858C1">
        <w:rPr>
          <w:color w:val="auto"/>
          <w:sz w:val="24"/>
          <w:szCs w:val="24"/>
        </w:rPr>
        <w:t xml:space="preserve"> </w:t>
      </w:r>
    </w:p>
    <w:p w14:paraId="29EF8058" w14:textId="77777777" w:rsidR="001C3D17" w:rsidRPr="00E858C1" w:rsidRDefault="001C3D17" w:rsidP="001C3D17">
      <w:pPr>
        <w:tabs>
          <w:tab w:val="left" w:pos="567"/>
          <w:tab w:val="left" w:leader="dot" w:pos="9356"/>
        </w:tabs>
        <w:jc w:val="both"/>
        <w:rPr>
          <w:b/>
          <w:color w:val="auto"/>
          <w:sz w:val="24"/>
          <w:szCs w:val="24"/>
        </w:rPr>
      </w:pPr>
    </w:p>
    <w:p w14:paraId="641B7919" w14:textId="77777777" w:rsidR="00CA56E0" w:rsidRPr="00E858C1" w:rsidRDefault="00CA56E0" w:rsidP="001C3D17">
      <w:pPr>
        <w:tabs>
          <w:tab w:val="left" w:pos="567"/>
          <w:tab w:val="left" w:leader="dot" w:pos="9356"/>
        </w:tabs>
        <w:jc w:val="both"/>
        <w:rPr>
          <w:color w:val="auto"/>
          <w:sz w:val="24"/>
          <w:szCs w:val="24"/>
        </w:rPr>
      </w:pPr>
      <w:r w:rsidRPr="00E858C1">
        <w:rPr>
          <w:b/>
          <w:color w:val="auto"/>
          <w:sz w:val="24"/>
          <w:szCs w:val="24"/>
        </w:rPr>
        <w:t>5.2.</w:t>
      </w:r>
      <w:r w:rsidRPr="00E858C1">
        <w:rPr>
          <w:color w:val="auto"/>
          <w:sz w:val="24"/>
          <w:szCs w:val="24"/>
        </w:rPr>
        <w:t xml:space="preserve"> Ayrıca, bu Şartnamenin ilgili hükümleri gereğince </w:t>
      </w:r>
      <w:r w:rsidR="00D404F4" w:rsidRPr="00E858C1">
        <w:rPr>
          <w:color w:val="auto"/>
          <w:sz w:val="24"/>
          <w:szCs w:val="24"/>
        </w:rPr>
        <w:t>Kuruluşun</w:t>
      </w:r>
      <w:r w:rsidRPr="00E858C1">
        <w:rPr>
          <w:color w:val="auto"/>
          <w:sz w:val="24"/>
          <w:szCs w:val="24"/>
        </w:rPr>
        <w:t xml:space="preserve"> düzenleyeceği zeyilnameler ile isteklilerin yazılı talebi üzerine </w:t>
      </w:r>
      <w:r w:rsidR="00DE3CB1" w:rsidRPr="00E858C1">
        <w:rPr>
          <w:color w:val="auto"/>
          <w:sz w:val="24"/>
          <w:szCs w:val="24"/>
        </w:rPr>
        <w:t>Kuruluş</w:t>
      </w:r>
      <w:r w:rsidRPr="00E858C1">
        <w:rPr>
          <w:color w:val="auto"/>
          <w:sz w:val="24"/>
          <w:szCs w:val="24"/>
        </w:rPr>
        <w:t xml:space="preserve"> tarafından yapılan yazılı açıklamalar, ihale dokümanının bağlayıcı bir parçasıdır.</w:t>
      </w:r>
    </w:p>
    <w:p w14:paraId="0D0198B7"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5.3.</w:t>
      </w:r>
      <w:r w:rsidRPr="00E858C1">
        <w:rPr>
          <w:color w:val="auto"/>
          <w:sz w:val="24"/>
          <w:szCs w:val="24"/>
        </w:rP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rsidRPr="00E858C1">
        <w:rPr>
          <w:color w:val="auto"/>
          <w:sz w:val="24"/>
          <w:szCs w:val="24"/>
        </w:rPr>
        <w:t>kriterlere</w:t>
      </w:r>
      <w:proofErr w:type="gramEnd"/>
      <w:r w:rsidRPr="00E858C1">
        <w:rPr>
          <w:color w:val="auto"/>
          <w:sz w:val="24"/>
          <w:szCs w:val="24"/>
        </w:rPr>
        <w:t xml:space="preserve"> ve şekil kurallarına uygun olmayan teklifler değerlendirmeye alınmaz.</w:t>
      </w:r>
    </w:p>
    <w:p w14:paraId="114C55C9" w14:textId="77777777"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 xml:space="preserve">Madde 6 - </w:t>
      </w:r>
      <w:r w:rsidR="006E4034" w:rsidRPr="00E858C1">
        <w:rPr>
          <w:b/>
          <w:color w:val="auto"/>
          <w:sz w:val="24"/>
          <w:szCs w:val="24"/>
        </w:rPr>
        <w:t xml:space="preserve"> </w:t>
      </w:r>
      <w:r w:rsidRPr="00E858C1">
        <w:rPr>
          <w:b/>
          <w:color w:val="auto"/>
          <w:sz w:val="24"/>
          <w:szCs w:val="24"/>
        </w:rPr>
        <w:t>Bildirim ve tebligat esasları</w:t>
      </w:r>
    </w:p>
    <w:p w14:paraId="3883C76D" w14:textId="77777777" w:rsidR="00110BBB" w:rsidRPr="00E858C1" w:rsidRDefault="00110BBB" w:rsidP="005E425D">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6.1 İstekliler ve istekli olabileceklere yapılacak her türlü bildirim ve tebligat aşağıdaki yöntemlerden herhangi biri kullanılarak yapılabilir;</w:t>
      </w:r>
    </w:p>
    <w:p w14:paraId="32867E69" w14:textId="77777777" w:rsidR="001C3D17" w:rsidRPr="00E858C1" w:rsidRDefault="00110BBB" w:rsidP="00110BBB">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ab/>
      </w:r>
    </w:p>
    <w:p w14:paraId="6CAC4581" w14:textId="77777777" w:rsidR="00110BBB" w:rsidRPr="00E858C1" w:rsidRDefault="001C3D17" w:rsidP="00110BBB">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 xml:space="preserve">            </w:t>
      </w:r>
      <w:r w:rsidR="00110BBB" w:rsidRPr="00E858C1">
        <w:rPr>
          <w:rFonts w:eastAsia="Calibri"/>
          <w:color w:val="auto"/>
          <w:sz w:val="24"/>
          <w:szCs w:val="24"/>
          <w:lang w:eastAsia="en-US"/>
        </w:rPr>
        <w:t>a) İmza karşılığı elden.</w:t>
      </w:r>
    </w:p>
    <w:p w14:paraId="27F34B05" w14:textId="77777777" w:rsidR="00110BBB" w:rsidRPr="00E858C1" w:rsidRDefault="00110BBB" w:rsidP="00110BBB">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ab/>
        <w:t>b) Faksla.</w:t>
      </w:r>
    </w:p>
    <w:p w14:paraId="3B91BAAF" w14:textId="77777777" w:rsidR="00110BBB" w:rsidRPr="00E858C1" w:rsidRDefault="00CA3D92" w:rsidP="00110BBB">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ab/>
        <w:t xml:space="preserve">c) </w:t>
      </w:r>
      <w:r w:rsidR="00110BBB" w:rsidRPr="00E858C1">
        <w:rPr>
          <w:rFonts w:eastAsia="Calibri"/>
          <w:color w:val="auto"/>
          <w:sz w:val="24"/>
          <w:szCs w:val="24"/>
          <w:lang w:eastAsia="en-US"/>
        </w:rPr>
        <w:t>İadeli taahhütlü mektupla.</w:t>
      </w:r>
    </w:p>
    <w:p w14:paraId="60B3AA6F" w14:textId="77777777" w:rsidR="00110BBB" w:rsidRPr="00E858C1" w:rsidRDefault="00110BBB" w:rsidP="00110BBB">
      <w:pPr>
        <w:overflowPunct/>
        <w:autoSpaceDE/>
        <w:autoSpaceDN/>
        <w:adjustRightInd/>
        <w:jc w:val="both"/>
        <w:textAlignment w:val="auto"/>
        <w:rPr>
          <w:rFonts w:eastAsia="Calibri"/>
          <w:b/>
          <w:color w:val="auto"/>
          <w:sz w:val="24"/>
          <w:szCs w:val="24"/>
          <w:lang w:eastAsia="en-US"/>
        </w:rPr>
      </w:pPr>
      <w:r w:rsidRPr="00E858C1">
        <w:rPr>
          <w:rFonts w:eastAsia="Calibri"/>
          <w:color w:val="auto"/>
          <w:sz w:val="24"/>
          <w:szCs w:val="24"/>
          <w:lang w:eastAsia="en-US"/>
        </w:rPr>
        <w:lastRenderedPageBreak/>
        <w:tab/>
        <w:t>ç) Kayıtlı Elektronik Postayla (KEP).</w:t>
      </w:r>
    </w:p>
    <w:p w14:paraId="679E3C83" w14:textId="77777777" w:rsidR="00110BBB" w:rsidRPr="00E858C1" w:rsidRDefault="00110BBB" w:rsidP="005E425D">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6.2 Faks ile yapılan tebligatların teyit edilmesi zorunludur. Faks ile yapılan bildirimlerde bildirim tarihi tebliğ tarihi sayılır.</w:t>
      </w:r>
    </w:p>
    <w:p w14:paraId="3C8465C6" w14:textId="77777777" w:rsidR="00110BBB" w:rsidRPr="00E858C1" w:rsidRDefault="00110BBB" w:rsidP="005E425D">
      <w:pPr>
        <w:overflowPunct/>
        <w:autoSpaceDE/>
        <w:autoSpaceDN/>
        <w:adjustRightInd/>
        <w:jc w:val="both"/>
        <w:textAlignment w:val="auto"/>
        <w:rPr>
          <w:rFonts w:eastAsia="Calibri"/>
          <w:b/>
          <w:color w:val="auto"/>
          <w:sz w:val="24"/>
          <w:szCs w:val="24"/>
          <w:lang w:eastAsia="en-US"/>
        </w:rPr>
      </w:pPr>
      <w:r w:rsidRPr="00E858C1">
        <w:rPr>
          <w:rFonts w:eastAsia="Calibri"/>
          <w:color w:val="auto"/>
          <w:sz w:val="24"/>
          <w:szCs w:val="24"/>
          <w:lang w:eastAsia="en-US"/>
        </w:rPr>
        <w:t xml:space="preserve">6.3 İstekliler ve istekli olabileceklerin Kuruluşa yapacağı her türlü bildirim ve başvurular yazılı olarak elden ya da posta ile yapılır. Faksla yapılan bildirimler işleme alınmaz. </w:t>
      </w:r>
    </w:p>
    <w:p w14:paraId="3E414442" w14:textId="77777777" w:rsidR="006E4034" w:rsidRPr="00E858C1" w:rsidRDefault="00110BBB" w:rsidP="00F4196F">
      <w:pPr>
        <w:tabs>
          <w:tab w:val="left" w:pos="709"/>
        </w:tabs>
        <w:overflowPunct/>
        <w:autoSpaceDE/>
        <w:autoSpaceDN/>
        <w:adjustRightInd/>
        <w:spacing w:after="120"/>
        <w:jc w:val="both"/>
        <w:textAlignment w:val="auto"/>
        <w:rPr>
          <w:color w:val="auto"/>
          <w:sz w:val="24"/>
          <w:szCs w:val="24"/>
        </w:rPr>
      </w:pPr>
      <w:r w:rsidRPr="00E858C1">
        <w:rPr>
          <w:b/>
          <w:color w:val="auto"/>
          <w:sz w:val="24"/>
          <w:szCs w:val="24"/>
        </w:rPr>
        <w:t>6.4</w:t>
      </w:r>
      <w:r w:rsidR="006E4034" w:rsidRPr="00E858C1">
        <w:rPr>
          <w:b/>
          <w:color w:val="auto"/>
          <w:sz w:val="24"/>
          <w:szCs w:val="24"/>
        </w:rPr>
        <w:t xml:space="preserve">. </w:t>
      </w:r>
      <w:r w:rsidR="00DE3CB1" w:rsidRPr="00E858C1">
        <w:rPr>
          <w:color w:val="auto"/>
          <w:sz w:val="24"/>
          <w:szCs w:val="24"/>
        </w:rPr>
        <w:t>Kuruluş</w:t>
      </w:r>
      <w:r w:rsidR="006E4034" w:rsidRPr="00E858C1">
        <w:rPr>
          <w:color w:val="auto"/>
          <w:sz w:val="24"/>
          <w:szCs w:val="24"/>
        </w:rPr>
        <w:t xml:space="preserve"> tarafından </w:t>
      </w:r>
      <w:r w:rsidR="005E425D" w:rsidRPr="00E858C1">
        <w:rPr>
          <w:color w:val="auto"/>
          <w:sz w:val="24"/>
          <w:szCs w:val="24"/>
        </w:rPr>
        <w:t xml:space="preserve">iş ortaklığına </w:t>
      </w:r>
      <w:r w:rsidR="006E4034" w:rsidRPr="00E858C1">
        <w:rPr>
          <w:color w:val="auto"/>
          <w:sz w:val="24"/>
          <w:szCs w:val="24"/>
        </w:rPr>
        <w:t>yapılacak bildirim ve tebligat, belirtilen esaslar çerçevesinde pilot ortağa</w:t>
      </w:r>
      <w:r w:rsidR="00F4196F" w:rsidRPr="00E858C1">
        <w:rPr>
          <w:color w:val="auto"/>
          <w:sz w:val="24"/>
          <w:szCs w:val="24"/>
        </w:rPr>
        <w:t xml:space="preserve">/ tebligat yapılmak üzere </w:t>
      </w:r>
      <w:r w:rsidR="00D404F4" w:rsidRPr="00E858C1">
        <w:rPr>
          <w:color w:val="auto"/>
          <w:sz w:val="24"/>
          <w:szCs w:val="24"/>
        </w:rPr>
        <w:t>bildirilen ortağa yapılır</w:t>
      </w:r>
      <w:r w:rsidR="006E4034" w:rsidRPr="00E858C1">
        <w:rPr>
          <w:color w:val="auto"/>
          <w:sz w:val="24"/>
          <w:szCs w:val="24"/>
        </w:rPr>
        <w:t xml:space="preserve">. </w:t>
      </w:r>
    </w:p>
    <w:p w14:paraId="68E45DF5" w14:textId="77777777" w:rsidR="00093404" w:rsidRPr="00E858C1" w:rsidRDefault="00093404" w:rsidP="00F4196F">
      <w:pPr>
        <w:tabs>
          <w:tab w:val="left" w:pos="709"/>
        </w:tabs>
        <w:overflowPunct/>
        <w:autoSpaceDE/>
        <w:autoSpaceDN/>
        <w:adjustRightInd/>
        <w:spacing w:after="120"/>
        <w:jc w:val="both"/>
        <w:textAlignment w:val="auto"/>
        <w:rPr>
          <w:color w:val="auto"/>
          <w:sz w:val="24"/>
          <w:szCs w:val="24"/>
        </w:rPr>
      </w:pPr>
    </w:p>
    <w:p w14:paraId="1BF572DF" w14:textId="77777777" w:rsidR="00D51CAD" w:rsidRPr="00E858C1" w:rsidRDefault="00D51CAD" w:rsidP="00C0660B">
      <w:pPr>
        <w:pStyle w:val="Balk3"/>
        <w:spacing w:after="120"/>
        <w:ind w:firstLine="709"/>
        <w:rPr>
          <w:color w:val="auto"/>
          <w:sz w:val="24"/>
          <w:szCs w:val="24"/>
        </w:rPr>
      </w:pPr>
      <w:r w:rsidRPr="00E858C1">
        <w:rPr>
          <w:color w:val="auto"/>
          <w:sz w:val="24"/>
          <w:szCs w:val="24"/>
        </w:rPr>
        <w:t>II- İHALEYE KATILMAYA İLİŞKİN HUSUSLAR</w:t>
      </w:r>
    </w:p>
    <w:p w14:paraId="324499F2" w14:textId="77777777" w:rsidR="00D51CAD" w:rsidRPr="00E858C1" w:rsidRDefault="00D51CAD" w:rsidP="00C0660B">
      <w:pPr>
        <w:spacing w:after="120"/>
        <w:jc w:val="both"/>
        <w:rPr>
          <w:b/>
          <w:bCs/>
          <w:color w:val="auto"/>
          <w:sz w:val="24"/>
          <w:szCs w:val="24"/>
        </w:rPr>
      </w:pPr>
      <w:r w:rsidRPr="00E858C1">
        <w:rPr>
          <w:b/>
          <w:bCs/>
          <w:color w:val="auto"/>
          <w:sz w:val="24"/>
          <w:szCs w:val="24"/>
        </w:rPr>
        <w:t>Madde 7</w:t>
      </w:r>
      <w:r w:rsidR="00F35953" w:rsidRPr="00E858C1">
        <w:rPr>
          <w:b/>
          <w:bCs/>
          <w:color w:val="auto"/>
          <w:sz w:val="24"/>
          <w:szCs w:val="24"/>
        </w:rPr>
        <w:t xml:space="preserve"> </w:t>
      </w:r>
      <w:r w:rsidRPr="00E858C1">
        <w:rPr>
          <w:b/>
          <w:bCs/>
          <w:color w:val="auto"/>
          <w:sz w:val="24"/>
          <w:szCs w:val="24"/>
        </w:rPr>
        <w:t>-</w:t>
      </w:r>
      <w:r w:rsidR="00F35953" w:rsidRPr="00E858C1">
        <w:rPr>
          <w:b/>
          <w:bCs/>
          <w:color w:val="auto"/>
          <w:sz w:val="24"/>
          <w:szCs w:val="24"/>
        </w:rPr>
        <w:t xml:space="preserve"> </w:t>
      </w:r>
      <w:r w:rsidRPr="00E858C1">
        <w:rPr>
          <w:b/>
          <w:color w:val="auto"/>
          <w:sz w:val="24"/>
          <w:szCs w:val="24"/>
        </w:rPr>
        <w:t xml:space="preserve">İhaleye katılabilmek için gereken belgeler ve yeterlik </w:t>
      </w:r>
      <w:proofErr w:type="gramStart"/>
      <w:r w:rsidRPr="00E858C1">
        <w:rPr>
          <w:b/>
          <w:color w:val="auto"/>
          <w:sz w:val="24"/>
          <w:szCs w:val="24"/>
        </w:rPr>
        <w:t>kriterleri</w:t>
      </w:r>
      <w:proofErr w:type="gramEnd"/>
      <w:r w:rsidRPr="00E858C1">
        <w:rPr>
          <w:b/>
          <w:color w:val="auto"/>
          <w:sz w:val="24"/>
          <w:szCs w:val="24"/>
        </w:rPr>
        <w:t xml:space="preserve"> </w:t>
      </w:r>
    </w:p>
    <w:p w14:paraId="0CD2B6F4" w14:textId="77777777" w:rsidR="00DF269D" w:rsidRPr="00E858C1" w:rsidRDefault="00D51CAD" w:rsidP="00DF269D">
      <w:pPr>
        <w:jc w:val="both"/>
        <w:rPr>
          <w:color w:val="auto"/>
          <w:sz w:val="24"/>
          <w:szCs w:val="24"/>
        </w:rPr>
      </w:pPr>
      <w:r w:rsidRPr="00E858C1">
        <w:rPr>
          <w:b/>
          <w:color w:val="auto"/>
          <w:sz w:val="24"/>
          <w:szCs w:val="24"/>
        </w:rPr>
        <w:t xml:space="preserve">7.1. </w:t>
      </w:r>
      <w:r w:rsidR="00DF269D" w:rsidRPr="00E858C1">
        <w:rPr>
          <w:color w:val="auto"/>
          <w:sz w:val="24"/>
          <w:szCs w:val="24"/>
        </w:rPr>
        <w:t xml:space="preserve">İsteklilerin ihaleye katılabilmeleri için aşağıda sayılan belgeleri teklifleri kapsamında sunmaları gerekir: </w:t>
      </w:r>
    </w:p>
    <w:p w14:paraId="0AC1608C" w14:textId="77777777" w:rsidR="00DF269D" w:rsidRPr="00E858C1" w:rsidRDefault="00DF269D" w:rsidP="00DF269D">
      <w:pPr>
        <w:jc w:val="both"/>
        <w:rPr>
          <w:color w:val="auto"/>
          <w:sz w:val="24"/>
          <w:szCs w:val="24"/>
        </w:rPr>
      </w:pPr>
      <w:r w:rsidRPr="00E858C1">
        <w:rPr>
          <w:color w:val="auto"/>
          <w:sz w:val="24"/>
          <w:szCs w:val="24"/>
        </w:rPr>
        <w:t xml:space="preserve">a)(Mülga bent: 25/01/2017-29959 R.G./9. </w:t>
      </w:r>
      <w:proofErr w:type="spellStart"/>
      <w:r w:rsidRPr="00E858C1">
        <w:rPr>
          <w:color w:val="auto"/>
          <w:sz w:val="24"/>
          <w:szCs w:val="24"/>
        </w:rPr>
        <w:t>md.</w:t>
      </w:r>
      <w:proofErr w:type="spellEnd"/>
      <w:r w:rsidRPr="00E858C1">
        <w:rPr>
          <w:color w:val="auto"/>
          <w:sz w:val="24"/>
          <w:szCs w:val="24"/>
        </w:rPr>
        <w:t xml:space="preserve">) </w:t>
      </w:r>
    </w:p>
    <w:p w14:paraId="37A18D49" w14:textId="77777777" w:rsidR="00DF269D" w:rsidRPr="00E858C1" w:rsidRDefault="00DF269D" w:rsidP="00DF269D">
      <w:pPr>
        <w:jc w:val="both"/>
        <w:rPr>
          <w:color w:val="auto"/>
          <w:sz w:val="24"/>
          <w:szCs w:val="24"/>
        </w:rPr>
      </w:pPr>
      <w:r w:rsidRPr="00E858C1">
        <w:rPr>
          <w:color w:val="auto"/>
          <w:sz w:val="24"/>
          <w:szCs w:val="24"/>
        </w:rPr>
        <w:t xml:space="preserve">b) Teklif vermeye yetkili olduğunu gösteren imza beyannamesi veya imza sirküleri; </w:t>
      </w:r>
    </w:p>
    <w:p w14:paraId="4BB60CB9" w14:textId="77777777" w:rsidR="00DF269D" w:rsidRPr="00E858C1" w:rsidRDefault="00DF269D" w:rsidP="00DF269D">
      <w:pPr>
        <w:overflowPunct/>
        <w:autoSpaceDE/>
        <w:ind w:firstLine="360"/>
        <w:jc w:val="both"/>
        <w:rPr>
          <w:color w:val="auto"/>
          <w:sz w:val="24"/>
          <w:szCs w:val="24"/>
        </w:rPr>
      </w:pPr>
      <w:r w:rsidRPr="00E858C1">
        <w:rPr>
          <w:color w:val="auto"/>
          <w:sz w:val="24"/>
          <w:szCs w:val="24"/>
        </w:rPr>
        <w:t xml:space="preserve">1) Gerçek kişi olması halinde, noter tasdikli imza beyannamesi, </w:t>
      </w:r>
    </w:p>
    <w:p w14:paraId="221301EE" w14:textId="77777777" w:rsidR="00DF269D" w:rsidRPr="00E858C1" w:rsidRDefault="00DF269D" w:rsidP="00DF269D">
      <w:pPr>
        <w:ind w:firstLine="360"/>
        <w:jc w:val="both"/>
        <w:rPr>
          <w:color w:val="auto"/>
          <w:sz w:val="24"/>
          <w:szCs w:val="24"/>
        </w:rPr>
      </w:pPr>
      <w:proofErr w:type="gramStart"/>
      <w:r w:rsidRPr="00E858C1">
        <w:rPr>
          <w:color w:val="auto"/>
          <w:sz w:val="24"/>
          <w:szCs w:val="24"/>
        </w:rP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14:paraId="4E3DD071" w14:textId="77777777" w:rsidR="00DF269D" w:rsidRPr="00E858C1" w:rsidRDefault="00DF269D" w:rsidP="00DF269D">
      <w:pPr>
        <w:jc w:val="both"/>
        <w:rPr>
          <w:color w:val="auto"/>
          <w:sz w:val="24"/>
          <w:szCs w:val="24"/>
        </w:rPr>
      </w:pPr>
      <w:r w:rsidRPr="00E858C1">
        <w:rPr>
          <w:color w:val="auto"/>
          <w:sz w:val="24"/>
          <w:szCs w:val="24"/>
        </w:rPr>
        <w:t xml:space="preserve">c) Bu Şartname ekinde yer alan standart forma uygun teklif mektubu, </w:t>
      </w:r>
    </w:p>
    <w:p w14:paraId="347255BE" w14:textId="77777777" w:rsidR="00DF269D" w:rsidRPr="00E858C1" w:rsidRDefault="00DF269D" w:rsidP="00DF269D">
      <w:pPr>
        <w:jc w:val="both"/>
        <w:rPr>
          <w:color w:val="auto"/>
          <w:sz w:val="24"/>
          <w:szCs w:val="24"/>
        </w:rPr>
      </w:pPr>
      <w:r w:rsidRPr="00E858C1">
        <w:rPr>
          <w:color w:val="auto"/>
          <w:sz w:val="24"/>
          <w:szCs w:val="24"/>
        </w:rPr>
        <w:t xml:space="preserve">ç) Bu Şartnamede belirlenen geçici teminata ilişkin standart forma uygun geçici teminat mektubu veya geçici teminat mektupları dışındaki teminatların Mali İşler Dairesi Başkanlığına/Kuruluşun gösterdiği banka hesabına yatırıldığını gösteren makbuzlar, </w:t>
      </w:r>
    </w:p>
    <w:p w14:paraId="215039EF" w14:textId="77777777" w:rsidR="00DF269D" w:rsidRPr="00E858C1" w:rsidRDefault="00DF269D" w:rsidP="00DF269D">
      <w:pPr>
        <w:jc w:val="both"/>
        <w:rPr>
          <w:color w:val="auto"/>
          <w:sz w:val="24"/>
          <w:szCs w:val="24"/>
        </w:rPr>
      </w:pPr>
      <w:r w:rsidRPr="00E858C1">
        <w:rPr>
          <w:color w:val="auto"/>
          <w:sz w:val="24"/>
          <w:szCs w:val="24"/>
        </w:rPr>
        <w:t>d) Bu Şartnamenin 7.3 madde</w:t>
      </w:r>
      <w:r w:rsidR="00576FDB" w:rsidRPr="00E858C1">
        <w:rPr>
          <w:color w:val="auto"/>
          <w:sz w:val="24"/>
          <w:szCs w:val="24"/>
        </w:rPr>
        <w:t>sin</w:t>
      </w:r>
      <w:r w:rsidRPr="00E858C1">
        <w:rPr>
          <w:color w:val="auto"/>
          <w:sz w:val="24"/>
          <w:szCs w:val="24"/>
        </w:rPr>
        <w:t xml:space="preserve">de belirtilen, sekli ve içeriği Mal Alımı İhaleleri Uygulama Yönetmeliğinde düzenlenen yeterlik belgeleri, </w:t>
      </w:r>
    </w:p>
    <w:p w14:paraId="1DCB4C7C" w14:textId="77777777" w:rsidR="00DF269D" w:rsidRPr="00E858C1" w:rsidRDefault="00DF269D" w:rsidP="00DF269D">
      <w:pPr>
        <w:jc w:val="both"/>
        <w:rPr>
          <w:color w:val="auto"/>
          <w:sz w:val="24"/>
          <w:szCs w:val="24"/>
        </w:rPr>
      </w:pPr>
      <w:r w:rsidRPr="00E858C1">
        <w:rPr>
          <w:color w:val="auto"/>
          <w:sz w:val="24"/>
          <w:szCs w:val="24"/>
        </w:rPr>
        <w:t xml:space="preserve">e) </w:t>
      </w:r>
      <w:r w:rsidR="000D2935" w:rsidRPr="00E858C1">
        <w:rPr>
          <w:color w:val="auto"/>
          <w:sz w:val="24"/>
          <w:szCs w:val="24"/>
        </w:rPr>
        <w:t>Vekâleten</w:t>
      </w:r>
      <w:r w:rsidRPr="00E858C1">
        <w:rPr>
          <w:color w:val="auto"/>
          <w:sz w:val="24"/>
          <w:szCs w:val="24"/>
        </w:rPr>
        <w:t xml:space="preserve"> ihaleye katılma halinde, vekil adına düzenlenmiş ihaleye katılmaya ilişkin noter onaylı </w:t>
      </w:r>
      <w:r w:rsidR="000D2935" w:rsidRPr="00E858C1">
        <w:rPr>
          <w:color w:val="auto"/>
          <w:sz w:val="24"/>
          <w:szCs w:val="24"/>
        </w:rPr>
        <w:t>vekâletname</w:t>
      </w:r>
      <w:r w:rsidRPr="00E858C1">
        <w:rPr>
          <w:color w:val="auto"/>
          <w:sz w:val="24"/>
          <w:szCs w:val="24"/>
        </w:rPr>
        <w:t xml:space="preserve"> ile vekilin noter tasdikli imza beyannamesi, </w:t>
      </w:r>
    </w:p>
    <w:p w14:paraId="1B41EF8A" w14:textId="77777777" w:rsidR="00DF269D" w:rsidRPr="00E858C1" w:rsidRDefault="00DF269D" w:rsidP="00DF269D">
      <w:pPr>
        <w:jc w:val="both"/>
        <w:rPr>
          <w:bCs/>
          <w:color w:val="auto"/>
          <w:sz w:val="24"/>
          <w:szCs w:val="24"/>
        </w:rPr>
      </w:pPr>
      <w:r w:rsidRPr="00E858C1">
        <w:rPr>
          <w:bCs/>
          <w:color w:val="auto"/>
          <w:sz w:val="24"/>
          <w:szCs w:val="24"/>
        </w:rPr>
        <w:t xml:space="preserve">f) İsteklinin ortak girişim olması halinde, bu Şartname ekinde yer alan standart forma uygun iş ortaklığı beyannamesi, </w:t>
      </w:r>
    </w:p>
    <w:p w14:paraId="4B8F4757" w14:textId="77777777" w:rsidR="00DF269D" w:rsidRPr="00E858C1" w:rsidRDefault="00DF269D" w:rsidP="00DF269D">
      <w:pPr>
        <w:jc w:val="both"/>
        <w:rPr>
          <w:color w:val="auto"/>
          <w:sz w:val="24"/>
          <w:szCs w:val="24"/>
        </w:rPr>
      </w:pPr>
      <w:r w:rsidRPr="00E858C1">
        <w:rPr>
          <w:color w:val="auto"/>
          <w:sz w:val="24"/>
          <w:szCs w:val="24"/>
        </w:rPr>
        <w:t xml:space="preserve">g) İhale dokümanı satın alındığına dair </w:t>
      </w:r>
      <w:r w:rsidR="000D2935" w:rsidRPr="00E858C1">
        <w:rPr>
          <w:color w:val="auto"/>
          <w:sz w:val="24"/>
          <w:szCs w:val="24"/>
        </w:rPr>
        <w:t>belge,</w:t>
      </w:r>
      <w:r w:rsidRPr="00E858C1">
        <w:rPr>
          <w:color w:val="auto"/>
          <w:sz w:val="24"/>
          <w:szCs w:val="24"/>
        </w:rPr>
        <w:t xml:space="preserve"> </w:t>
      </w:r>
    </w:p>
    <w:p w14:paraId="52B0B603" w14:textId="77777777" w:rsidR="00DF269D" w:rsidRPr="00E858C1" w:rsidRDefault="00CF0355" w:rsidP="00DF269D">
      <w:pPr>
        <w:jc w:val="both"/>
        <w:rPr>
          <w:color w:val="auto"/>
          <w:sz w:val="24"/>
          <w:szCs w:val="24"/>
        </w:rPr>
      </w:pPr>
      <w:r w:rsidRPr="00E858C1">
        <w:rPr>
          <w:color w:val="auto"/>
          <w:sz w:val="24"/>
          <w:szCs w:val="24"/>
        </w:rPr>
        <w:t>ğ)</w:t>
      </w:r>
      <w:r w:rsidR="00DF269D" w:rsidRPr="00E858C1">
        <w:rPr>
          <w:color w:val="auto"/>
          <w:sz w:val="24"/>
          <w:szCs w:val="24"/>
        </w:rPr>
        <w:t xml:space="preserve">Yerli malı teklif edenler lehine fiyat avantajı tanınması durumunda, bu avantajdan yararlanmak isteyenlerce sunulacak yerli malı belgesi, </w:t>
      </w:r>
    </w:p>
    <w:p w14:paraId="60437006" w14:textId="77777777" w:rsidR="00DF269D" w:rsidRPr="00E858C1" w:rsidRDefault="00DF269D" w:rsidP="00DF269D">
      <w:pPr>
        <w:jc w:val="both"/>
        <w:rPr>
          <w:color w:val="auto"/>
          <w:sz w:val="24"/>
          <w:szCs w:val="24"/>
        </w:rPr>
      </w:pPr>
      <w:proofErr w:type="gramStart"/>
      <w:r w:rsidRPr="00E858C1">
        <w:rPr>
          <w:color w:val="auto"/>
          <w:sz w:val="24"/>
          <w:szCs w:val="24"/>
        </w:rPr>
        <w:t xml:space="preserve">h)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14:paraId="162D7557" w14:textId="77777777" w:rsidR="00CA56E0" w:rsidRPr="00E858C1" w:rsidRDefault="00DF269D" w:rsidP="00E23579">
      <w:pPr>
        <w:pStyle w:val="BodyText31"/>
        <w:tabs>
          <w:tab w:val="left" w:pos="567"/>
          <w:tab w:val="left" w:leader="dot" w:pos="9356"/>
        </w:tabs>
        <w:spacing w:after="120" w:line="240" w:lineRule="auto"/>
        <w:rPr>
          <w:b/>
          <w:color w:val="auto"/>
          <w:szCs w:val="24"/>
        </w:rPr>
      </w:pPr>
      <w:r w:rsidRPr="00E858C1">
        <w:rPr>
          <w:color w:val="auto"/>
          <w:szCs w:val="24"/>
        </w:rPr>
        <w:t>i</w:t>
      </w:r>
      <w:r w:rsidR="00CA56E0" w:rsidRPr="00E858C1">
        <w:rPr>
          <w:color w:val="auto"/>
          <w:szCs w:val="24"/>
        </w:rPr>
        <w:t>)</w:t>
      </w:r>
      <w:r w:rsidR="00CC4A3B" w:rsidRPr="00E858C1">
        <w:rPr>
          <w:color w:val="auto"/>
          <w:szCs w:val="24"/>
        </w:rPr>
        <w:t xml:space="preserve"> </w:t>
      </w:r>
      <w:r w:rsidR="007D5331" w:rsidRPr="00E858C1">
        <w:rPr>
          <w:color w:val="auto"/>
          <w:szCs w:val="24"/>
        </w:rPr>
        <w:t>Bu bent boş bırakılmıştır.</w:t>
      </w:r>
    </w:p>
    <w:p w14:paraId="68FB584E"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 xml:space="preserve">7.2. </w:t>
      </w:r>
      <w:r w:rsidRPr="00E858C1">
        <w:rPr>
          <w:color w:val="auto"/>
          <w:sz w:val="24"/>
          <w:szCs w:val="24"/>
        </w:rPr>
        <w:t>İhaleye iş ortaklığı olarak teklif verilmesi halinde;</w:t>
      </w:r>
    </w:p>
    <w:p w14:paraId="0D77900A"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7.2.1.</w:t>
      </w:r>
      <w:r w:rsidRPr="00E858C1">
        <w:rPr>
          <w:color w:val="auto"/>
          <w:sz w:val="24"/>
          <w:szCs w:val="24"/>
        </w:rPr>
        <w:tab/>
      </w:r>
      <w:r w:rsidR="007D5331" w:rsidRPr="00E858C1">
        <w:rPr>
          <w:color w:val="auto"/>
          <w:sz w:val="24"/>
          <w:szCs w:val="24"/>
        </w:rPr>
        <w:t>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w:t>
      </w:r>
    </w:p>
    <w:p w14:paraId="3EDD9218" w14:textId="77777777" w:rsidR="008639C3" w:rsidRPr="00DB02ED" w:rsidRDefault="00DF269D" w:rsidP="00DF269D">
      <w:pPr>
        <w:pStyle w:val="AralkYok"/>
        <w:jc w:val="both"/>
        <w:rPr>
          <w:b/>
          <w:color w:val="auto"/>
          <w:sz w:val="24"/>
          <w:szCs w:val="24"/>
        </w:rPr>
      </w:pPr>
      <w:r w:rsidRPr="00DB02ED">
        <w:rPr>
          <w:b/>
          <w:color w:val="auto"/>
          <w:sz w:val="24"/>
          <w:szCs w:val="24"/>
        </w:rPr>
        <w:t xml:space="preserve">7.3. </w:t>
      </w:r>
      <w:r w:rsidR="008639C3" w:rsidRPr="00DB02ED">
        <w:rPr>
          <w:b/>
          <w:color w:val="auto"/>
          <w:sz w:val="24"/>
          <w:szCs w:val="24"/>
        </w:rPr>
        <w:t>Bu madde boş bırakılmıştır.</w:t>
      </w:r>
    </w:p>
    <w:p w14:paraId="553A80FA" w14:textId="77777777" w:rsidR="008639C3" w:rsidRPr="00DB02ED" w:rsidRDefault="008639C3" w:rsidP="00DF269D">
      <w:pPr>
        <w:pStyle w:val="AralkYok"/>
        <w:jc w:val="both"/>
        <w:rPr>
          <w:b/>
          <w:color w:val="auto"/>
          <w:sz w:val="24"/>
          <w:szCs w:val="24"/>
        </w:rPr>
      </w:pPr>
    </w:p>
    <w:p w14:paraId="4072E3FE" w14:textId="77777777" w:rsidR="008639C3" w:rsidRPr="00DB02ED" w:rsidRDefault="008639C3" w:rsidP="008639C3">
      <w:pPr>
        <w:tabs>
          <w:tab w:val="left" w:pos="567"/>
          <w:tab w:val="left" w:leader="dot" w:pos="9356"/>
        </w:tabs>
        <w:jc w:val="both"/>
        <w:rPr>
          <w:b/>
          <w:color w:val="auto"/>
          <w:sz w:val="24"/>
          <w:szCs w:val="24"/>
        </w:rPr>
      </w:pPr>
      <w:r w:rsidRPr="00DB02ED">
        <w:rPr>
          <w:b/>
          <w:color w:val="auto"/>
          <w:sz w:val="24"/>
          <w:szCs w:val="24"/>
        </w:rPr>
        <w:t xml:space="preserve">7.4. Ekonomik ve mali yeterliğe ilişkin belgeler ve bu belgelerin taşıması gereken </w:t>
      </w:r>
      <w:proofErr w:type="gramStart"/>
      <w:r w:rsidRPr="00DB02ED">
        <w:rPr>
          <w:b/>
          <w:color w:val="auto"/>
          <w:sz w:val="24"/>
          <w:szCs w:val="24"/>
        </w:rPr>
        <w:t>kriterler</w:t>
      </w:r>
      <w:proofErr w:type="gramEnd"/>
      <w:r w:rsidRPr="00DB02ED">
        <w:rPr>
          <w:b/>
          <w:color w:val="auto"/>
          <w:sz w:val="24"/>
          <w:szCs w:val="24"/>
        </w:rPr>
        <w:t>:</w:t>
      </w:r>
      <w:r w:rsidRPr="00DB02ED">
        <w:rPr>
          <w:color w:val="auto"/>
          <w:sz w:val="24"/>
          <w:szCs w:val="24"/>
        </w:rPr>
        <w:t xml:space="preserve"> </w:t>
      </w:r>
    </w:p>
    <w:p w14:paraId="12A153B4" w14:textId="77777777" w:rsidR="008639C3" w:rsidRPr="00E858C1" w:rsidRDefault="008639C3" w:rsidP="008639C3">
      <w:pPr>
        <w:tabs>
          <w:tab w:val="left" w:pos="567"/>
          <w:tab w:val="left" w:leader="dot" w:pos="9356"/>
        </w:tabs>
        <w:jc w:val="both"/>
        <w:rPr>
          <w:color w:val="auto"/>
          <w:sz w:val="24"/>
          <w:szCs w:val="24"/>
        </w:rPr>
      </w:pPr>
      <w:r w:rsidRPr="00DB02ED">
        <w:rPr>
          <w:b/>
          <w:color w:val="auto"/>
          <w:sz w:val="24"/>
          <w:szCs w:val="24"/>
        </w:rPr>
        <w:t>7.4.1.</w:t>
      </w:r>
      <w:r w:rsidRPr="00DB02ED">
        <w:rPr>
          <w:color w:val="auto"/>
          <w:sz w:val="24"/>
          <w:szCs w:val="24"/>
        </w:rPr>
        <w:t>Bu madde boş bırakılmıştır.</w:t>
      </w:r>
    </w:p>
    <w:p w14:paraId="5214DE5B" w14:textId="77777777" w:rsidR="008639C3" w:rsidRPr="00E858C1" w:rsidRDefault="008639C3" w:rsidP="008639C3">
      <w:pPr>
        <w:pStyle w:val="AralkYok"/>
        <w:jc w:val="both"/>
        <w:rPr>
          <w:b/>
          <w:color w:val="auto"/>
          <w:sz w:val="24"/>
          <w:szCs w:val="24"/>
        </w:rPr>
      </w:pPr>
    </w:p>
    <w:p w14:paraId="05A32B38" w14:textId="77777777" w:rsidR="00DF269D" w:rsidRPr="00E858C1" w:rsidRDefault="008639C3" w:rsidP="00DF269D">
      <w:pPr>
        <w:pStyle w:val="AralkYok"/>
        <w:jc w:val="both"/>
        <w:rPr>
          <w:b/>
          <w:color w:val="auto"/>
          <w:sz w:val="24"/>
          <w:szCs w:val="24"/>
        </w:rPr>
      </w:pPr>
      <w:r w:rsidRPr="00E858C1">
        <w:rPr>
          <w:b/>
          <w:color w:val="auto"/>
          <w:sz w:val="24"/>
          <w:szCs w:val="24"/>
        </w:rPr>
        <w:t xml:space="preserve">7.5. </w:t>
      </w:r>
      <w:r w:rsidR="00DF269D" w:rsidRPr="00E858C1">
        <w:rPr>
          <w:b/>
          <w:color w:val="auto"/>
          <w:sz w:val="24"/>
          <w:szCs w:val="24"/>
        </w:rPr>
        <w:t xml:space="preserve">Mesleki ve teknik yeterliğe ilişkin belgeler ve bu belgelerin taşıması gereken </w:t>
      </w:r>
      <w:proofErr w:type="gramStart"/>
      <w:r w:rsidR="00DF269D" w:rsidRPr="00E858C1">
        <w:rPr>
          <w:b/>
          <w:color w:val="auto"/>
          <w:sz w:val="24"/>
          <w:szCs w:val="24"/>
        </w:rPr>
        <w:t>kriterler</w:t>
      </w:r>
      <w:proofErr w:type="gramEnd"/>
      <w:r w:rsidR="00DF269D" w:rsidRPr="00E858C1">
        <w:rPr>
          <w:b/>
          <w:color w:val="auto"/>
          <w:sz w:val="24"/>
          <w:szCs w:val="24"/>
        </w:rPr>
        <w:t xml:space="preserve">: </w:t>
      </w:r>
    </w:p>
    <w:p w14:paraId="5FBDB4DF" w14:textId="77777777" w:rsidR="00E23579" w:rsidRDefault="00E23579" w:rsidP="008639C3">
      <w:pPr>
        <w:pStyle w:val="ListeParagraf"/>
        <w:tabs>
          <w:tab w:val="left" w:pos="709"/>
        </w:tabs>
        <w:ind w:left="709" w:hanging="709"/>
        <w:rPr>
          <w:rFonts w:ascii="Times New Roman" w:hAnsi="Times New Roman"/>
          <w:b/>
          <w:sz w:val="24"/>
          <w:szCs w:val="24"/>
        </w:rPr>
      </w:pPr>
      <w:r w:rsidRPr="00E858C1">
        <w:rPr>
          <w:rFonts w:ascii="Times New Roman" w:hAnsi="Times New Roman"/>
          <w:b/>
          <w:sz w:val="24"/>
          <w:szCs w:val="24"/>
        </w:rPr>
        <w:t>7.</w:t>
      </w:r>
      <w:r w:rsidR="008639C3" w:rsidRPr="00E858C1">
        <w:rPr>
          <w:rFonts w:ascii="Times New Roman" w:hAnsi="Times New Roman"/>
          <w:b/>
          <w:sz w:val="24"/>
          <w:szCs w:val="24"/>
        </w:rPr>
        <w:t>5</w:t>
      </w:r>
      <w:r w:rsidRPr="00E858C1">
        <w:rPr>
          <w:rFonts w:ascii="Times New Roman" w:hAnsi="Times New Roman"/>
          <w:b/>
          <w:sz w:val="24"/>
          <w:szCs w:val="24"/>
        </w:rPr>
        <w:t xml:space="preserve">.1- </w:t>
      </w:r>
    </w:p>
    <w:p w14:paraId="0BD0AB54" w14:textId="77777777" w:rsidR="00983C13" w:rsidRPr="00983C13" w:rsidRDefault="00983C13" w:rsidP="00983C13">
      <w:pPr>
        <w:overflowPunct/>
        <w:autoSpaceDE/>
        <w:autoSpaceDN/>
        <w:adjustRightInd/>
        <w:textAlignment w:val="auto"/>
        <w:rPr>
          <w:rFonts w:eastAsia="Calibri"/>
          <w:color w:val="auto"/>
          <w:sz w:val="24"/>
          <w:szCs w:val="24"/>
          <w:lang w:eastAsia="en-US"/>
        </w:rPr>
      </w:pPr>
      <w:proofErr w:type="gramStart"/>
      <w:r w:rsidRPr="00983C13">
        <w:rPr>
          <w:rFonts w:eastAsia="Calibri"/>
          <w:color w:val="auto"/>
          <w:sz w:val="24"/>
          <w:szCs w:val="24"/>
          <w:lang w:eastAsia="en-US"/>
        </w:rPr>
        <w:t xml:space="preserve">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w:t>
      </w:r>
      <w:r w:rsidRPr="00983C13">
        <w:rPr>
          <w:rFonts w:eastAsia="Calibri"/>
          <w:color w:val="auto"/>
          <w:sz w:val="24"/>
          <w:szCs w:val="24"/>
          <w:lang w:eastAsia="en-US"/>
        </w:rPr>
        <w:lastRenderedPageBreak/>
        <w:t xml:space="preserve">veya teknolojik ürün deneyim belgesi sunması zorunludur. </w:t>
      </w:r>
      <w:proofErr w:type="gramEnd"/>
      <w:r w:rsidRPr="00983C13">
        <w:rPr>
          <w:rFonts w:eastAsia="Calibri"/>
          <w:color w:val="auto"/>
          <w:sz w:val="24"/>
          <w:szCs w:val="24"/>
          <w:lang w:eastAsia="en-US"/>
        </w:rPr>
        <w:t xml:space="preserve">İstekli tarafından teklif edilen bedelin </w:t>
      </w:r>
      <w:r w:rsidRPr="00983C13">
        <w:rPr>
          <w:rFonts w:eastAsia="Calibri"/>
          <w:b/>
          <w:color w:val="auto"/>
          <w:sz w:val="24"/>
          <w:szCs w:val="24"/>
          <w:lang w:eastAsia="en-US"/>
        </w:rPr>
        <w:t>%10</w:t>
      </w:r>
      <w:r w:rsidRPr="00983C13">
        <w:rPr>
          <w:rFonts w:eastAsia="Calibri"/>
          <w:color w:val="auto"/>
          <w:sz w:val="24"/>
          <w:szCs w:val="24"/>
          <w:lang w:eastAsia="en-US"/>
        </w:rPr>
        <w:t xml:space="preserve">’undan dan az olmamak üzere, ihale konusu iş veya benzer işlere ait tek sözleşmeye ilişkin iş deneyimini gösteren belgeler veya teklif edilen ürün miktarından az olmamak üzere üretim kapasite raporu veya teknolojik ürün deneyim belgesi sunulması gerekir. </w:t>
      </w:r>
    </w:p>
    <w:p w14:paraId="5F496099" w14:textId="77777777" w:rsidR="00983C13" w:rsidRPr="00983C13" w:rsidRDefault="00983C13" w:rsidP="00983C13">
      <w:pPr>
        <w:overflowPunct/>
        <w:autoSpaceDE/>
        <w:autoSpaceDN/>
        <w:adjustRightInd/>
        <w:textAlignment w:val="auto"/>
        <w:rPr>
          <w:rFonts w:eastAsia="Calibri"/>
          <w:color w:val="auto"/>
          <w:sz w:val="24"/>
          <w:szCs w:val="24"/>
          <w:lang w:eastAsia="en-US"/>
        </w:rPr>
      </w:pPr>
    </w:p>
    <w:p w14:paraId="1D0BB86F" w14:textId="77777777" w:rsidR="00983C13" w:rsidRPr="00983C13" w:rsidRDefault="00983C13" w:rsidP="00983C13">
      <w:pPr>
        <w:overflowPunct/>
        <w:autoSpaceDE/>
        <w:autoSpaceDN/>
        <w:adjustRightInd/>
        <w:textAlignment w:val="auto"/>
        <w:rPr>
          <w:rFonts w:eastAsia="Calibri"/>
          <w:color w:val="auto"/>
          <w:sz w:val="24"/>
          <w:szCs w:val="24"/>
          <w:lang w:eastAsia="en-US"/>
        </w:rPr>
      </w:pPr>
      <w:r w:rsidRPr="00983C13">
        <w:rPr>
          <w:rFonts w:eastAsia="Calibri"/>
          <w:color w:val="auto"/>
          <w:sz w:val="24"/>
          <w:szCs w:val="24"/>
          <w:lang w:eastAsia="en-US"/>
        </w:rPr>
        <w:tab/>
        <w:t xml:space="preserve">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proofErr w:type="gramStart"/>
      <w:r w:rsidRPr="00983C13">
        <w:rPr>
          <w:rFonts w:eastAsia="Calibri"/>
          <w:color w:val="auto"/>
          <w:sz w:val="24"/>
          <w:szCs w:val="24"/>
          <w:lang w:eastAsia="en-US"/>
        </w:rPr>
        <w:t>kriterini</w:t>
      </w:r>
      <w:proofErr w:type="gramEnd"/>
      <w:r w:rsidRPr="00983C13">
        <w:rPr>
          <w:rFonts w:eastAsia="Calibri"/>
          <w:color w:val="auto"/>
          <w:sz w:val="24"/>
          <w:szCs w:val="24"/>
          <w:lang w:eastAsia="en-US"/>
        </w:rPr>
        <w:t xml:space="preserve"> sağlaması halinde, diğer ortaklar iş deneyimini gösteren belge sunmak zorunda değildir. </w:t>
      </w:r>
    </w:p>
    <w:p w14:paraId="65AF2E8C" w14:textId="77777777" w:rsidR="00983C13" w:rsidRPr="00983C13" w:rsidRDefault="00983C13" w:rsidP="00983C13">
      <w:pPr>
        <w:overflowPunct/>
        <w:autoSpaceDE/>
        <w:autoSpaceDN/>
        <w:adjustRightInd/>
        <w:textAlignment w:val="auto"/>
        <w:rPr>
          <w:rFonts w:eastAsia="Calibri"/>
          <w:color w:val="auto"/>
          <w:sz w:val="24"/>
          <w:szCs w:val="24"/>
          <w:lang w:eastAsia="en-US"/>
        </w:rPr>
      </w:pPr>
    </w:p>
    <w:p w14:paraId="0C99A1DB" w14:textId="77777777" w:rsidR="00983C13" w:rsidRPr="00983C13" w:rsidRDefault="00983C13" w:rsidP="00983C13">
      <w:pPr>
        <w:overflowPunct/>
        <w:autoSpaceDE/>
        <w:autoSpaceDN/>
        <w:adjustRightInd/>
        <w:textAlignment w:val="auto"/>
        <w:rPr>
          <w:rFonts w:eastAsia="Calibri"/>
          <w:color w:val="auto"/>
          <w:sz w:val="24"/>
          <w:szCs w:val="24"/>
          <w:lang w:eastAsia="en-US"/>
        </w:rPr>
      </w:pPr>
      <w:r w:rsidRPr="00983C13">
        <w:rPr>
          <w:rFonts w:eastAsia="Calibri"/>
          <w:color w:val="auto"/>
          <w:sz w:val="24"/>
          <w:szCs w:val="24"/>
          <w:lang w:eastAsia="en-US"/>
        </w:rPr>
        <w:tab/>
        <w:t>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w:t>
      </w:r>
    </w:p>
    <w:p w14:paraId="7CE2FEBC" w14:textId="77777777" w:rsidR="00983C13" w:rsidRPr="00E858C1" w:rsidRDefault="00983C13" w:rsidP="008639C3">
      <w:pPr>
        <w:pStyle w:val="ListeParagraf"/>
        <w:tabs>
          <w:tab w:val="left" w:pos="709"/>
        </w:tabs>
        <w:ind w:left="709" w:hanging="709"/>
        <w:rPr>
          <w:rFonts w:ascii="Times New Roman" w:eastAsia="Times New Roman" w:hAnsi="Times New Roman"/>
          <w:sz w:val="24"/>
          <w:szCs w:val="24"/>
          <w:lang w:eastAsia="tr-TR"/>
        </w:rPr>
      </w:pPr>
    </w:p>
    <w:p w14:paraId="2B536AA2" w14:textId="77777777" w:rsidR="00983C13" w:rsidRPr="00DB02ED" w:rsidRDefault="00983C13" w:rsidP="00983C13">
      <w:pPr>
        <w:pStyle w:val="ListeParagraf"/>
        <w:numPr>
          <w:ilvl w:val="2"/>
          <w:numId w:val="7"/>
        </w:numPr>
        <w:tabs>
          <w:tab w:val="left" w:pos="81"/>
          <w:tab w:val="left" w:pos="851"/>
        </w:tabs>
        <w:spacing w:after="200" w:line="276" w:lineRule="auto"/>
        <w:rPr>
          <w:rFonts w:ascii="Times New Roman" w:hAnsi="Times New Roman"/>
          <w:sz w:val="24"/>
          <w:szCs w:val="24"/>
        </w:rPr>
      </w:pPr>
      <w:r w:rsidRPr="00DB02ED">
        <w:rPr>
          <w:rFonts w:ascii="Times New Roman" w:hAnsi="Times New Roman"/>
          <w:sz w:val="24"/>
          <w:szCs w:val="24"/>
        </w:rPr>
        <w:t xml:space="preserve">İsteklinin alım konusu malı teklif etmeye yetkisinin bulunup bulunmadığını belgelendirmesi gerekir. Bu çerçevede istekli aşağıdaki bentlerde yer alan belgelerden kendi durumuna uygun olan belge veya belgeleri sunabilir: </w:t>
      </w:r>
    </w:p>
    <w:p w14:paraId="3A2E97E7"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 xml:space="preserve">a) İstekli imalatçı ise imalatçı olduğunu gösteren belge veya belgeler, </w:t>
      </w:r>
    </w:p>
    <w:p w14:paraId="28864499"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 xml:space="preserve">b) İstekli yetkili satıcı veya yetkili temsilci ise yetkili satıcı ya da yetkili temsilci olduğunu gösteren belge veya belgeler, </w:t>
      </w:r>
    </w:p>
    <w:p w14:paraId="42026697"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 xml:space="preserve">c) İstekli Türkiye'de serbest bölgelerde faaliyet gösteriyor ise yukarıdaki belgelerden biriyle birlikte sunduğu serbest bölge faaliyet belgesi. </w:t>
      </w:r>
    </w:p>
    <w:p w14:paraId="712693DB"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 xml:space="preserve">İş ortaklığında ortaklardan birinin, teklif edilen mala veya mallara ilişkin imalatçı veya yetkili satıcı ya da yetkili temsilci olduğunu gösteren belgelerden birini sunması yeterlidir. </w:t>
      </w:r>
    </w:p>
    <w:p w14:paraId="70033310"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 xml:space="preserve">İsteklinin imalatçı olduğunu gösteren belge veya belgeler ise şunlardır: </w:t>
      </w:r>
    </w:p>
    <w:p w14:paraId="45CAEC6A"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a) İstekli adına düzenlenen Sanayi Sicil Belgesi,</w:t>
      </w:r>
    </w:p>
    <w:p w14:paraId="14DC853D"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b) İsteklinin üyesi olduğu meslek odası tarafından istekli adına düzenlenen Kapasite Raporu,</w:t>
      </w:r>
    </w:p>
    <w:p w14:paraId="6AF029C2"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c) İsteklinin kayıtlı olduğu meslek odası tarafından istekli adına düzenlenen İmalat Yeterlik Belgesi,</w:t>
      </w:r>
    </w:p>
    <w:p w14:paraId="1A7EE4F3"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ç) İsteklilerin adlarına veya unvanlarına düzenlenmiş olan teklif ettiği mallara ilişkin yerli malı belgesi veya teknolojik ürün deneyim belgesi,</w:t>
      </w:r>
    </w:p>
    <w:p w14:paraId="1122004B" w14:textId="77777777" w:rsidR="00983C13" w:rsidRPr="00DB02ED" w:rsidRDefault="00983C13" w:rsidP="00983C13">
      <w:pPr>
        <w:pStyle w:val="ListeParagraf"/>
        <w:tabs>
          <w:tab w:val="left" w:pos="81"/>
          <w:tab w:val="left" w:pos="851"/>
        </w:tabs>
        <w:spacing w:after="200" w:line="276" w:lineRule="auto"/>
        <w:ind w:left="1004"/>
        <w:rPr>
          <w:rFonts w:ascii="Times New Roman" w:hAnsi="Times New Roman"/>
          <w:sz w:val="24"/>
          <w:szCs w:val="24"/>
        </w:rPr>
      </w:pPr>
      <w:r w:rsidRPr="00DB02ED">
        <w:rPr>
          <w:rFonts w:ascii="Times New Roman" w:hAnsi="Times New Roman"/>
          <w:sz w:val="24"/>
          <w:szCs w:val="24"/>
        </w:rPr>
        <w:t>d) İsteklinin alım konusu malı ürettiğine ilişkin olarak ilgili mevzuat uyarınca yetkili kurum veya kuruluşlarca düzenlenen ve isteklinin üretici veya imalatçı olduğunu gösteren belgeler.</w:t>
      </w:r>
    </w:p>
    <w:p w14:paraId="6071F1B2" w14:textId="77777777" w:rsidR="00983C13" w:rsidRDefault="00983C13" w:rsidP="00983C13">
      <w:pPr>
        <w:pStyle w:val="ListeParagraf"/>
        <w:tabs>
          <w:tab w:val="left" w:pos="81"/>
          <w:tab w:val="left" w:pos="851"/>
        </w:tabs>
        <w:spacing w:after="200" w:line="276" w:lineRule="auto"/>
        <w:ind w:left="1004"/>
        <w:rPr>
          <w:rFonts w:ascii="Times New Roman" w:hAnsi="Times New Roman"/>
          <w:color w:val="FF0000"/>
          <w:sz w:val="24"/>
          <w:szCs w:val="24"/>
        </w:rPr>
      </w:pPr>
    </w:p>
    <w:p w14:paraId="1791F202"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7.6. Benzer iş olarak kabul edilecek işler aşağıda belirtilmiştir:</w:t>
      </w:r>
    </w:p>
    <w:p w14:paraId="16C513B8" w14:textId="47329966" w:rsidR="00D83179" w:rsidRDefault="00CA56E0" w:rsidP="009A1120">
      <w:pPr>
        <w:jc w:val="both"/>
        <w:rPr>
          <w:b/>
          <w:color w:val="auto"/>
          <w:sz w:val="24"/>
          <w:szCs w:val="24"/>
        </w:rPr>
      </w:pPr>
      <w:r w:rsidRPr="00E858C1">
        <w:rPr>
          <w:b/>
          <w:color w:val="auto"/>
          <w:sz w:val="24"/>
          <w:szCs w:val="24"/>
        </w:rPr>
        <w:t>a)</w:t>
      </w:r>
      <w:r w:rsidR="003273C6" w:rsidRPr="00E858C1">
        <w:rPr>
          <w:b/>
          <w:color w:val="auto"/>
          <w:sz w:val="24"/>
          <w:szCs w:val="24"/>
        </w:rPr>
        <w:t xml:space="preserve"> </w:t>
      </w:r>
      <w:r w:rsidR="00D83179" w:rsidRPr="00D83179">
        <w:rPr>
          <w:bCs/>
          <w:color w:val="auto"/>
          <w:sz w:val="24"/>
          <w:szCs w:val="24"/>
        </w:rPr>
        <w:t xml:space="preserve">Aydınlatma ölçü aletleri satışı </w:t>
      </w:r>
      <w:r w:rsidR="00030560" w:rsidRPr="00E858C1">
        <w:rPr>
          <w:bCs/>
          <w:color w:val="auto"/>
          <w:sz w:val="24"/>
          <w:szCs w:val="24"/>
        </w:rPr>
        <w:t>ve /veya üretimi yapmış olmak benzer iş olarak kabul edilecektir.</w:t>
      </w:r>
    </w:p>
    <w:p w14:paraId="21923377" w14:textId="77777777" w:rsidR="00D83179" w:rsidRDefault="00D83179" w:rsidP="00C0660B">
      <w:pPr>
        <w:tabs>
          <w:tab w:val="left" w:pos="567"/>
          <w:tab w:val="left" w:leader="dot" w:pos="9356"/>
        </w:tabs>
        <w:spacing w:after="120"/>
        <w:jc w:val="both"/>
        <w:rPr>
          <w:b/>
          <w:color w:val="auto"/>
          <w:sz w:val="24"/>
          <w:szCs w:val="24"/>
        </w:rPr>
      </w:pPr>
    </w:p>
    <w:p w14:paraId="00CD29DC" w14:textId="77777777"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 xml:space="preserve">7.7. Belgelerin sunuluş şekli: </w:t>
      </w:r>
    </w:p>
    <w:p w14:paraId="59CB974A" w14:textId="77777777" w:rsidR="00CA56E0" w:rsidRPr="00E858C1" w:rsidRDefault="00CA56E0" w:rsidP="00C0660B">
      <w:pPr>
        <w:pStyle w:val="GvdeMetni2"/>
        <w:tabs>
          <w:tab w:val="left" w:pos="567"/>
          <w:tab w:val="left" w:leader="dot" w:pos="9356"/>
        </w:tabs>
        <w:spacing w:line="240" w:lineRule="auto"/>
        <w:jc w:val="both"/>
        <w:rPr>
          <w:color w:val="auto"/>
          <w:sz w:val="24"/>
          <w:szCs w:val="24"/>
        </w:rPr>
      </w:pPr>
      <w:r w:rsidRPr="00E858C1">
        <w:rPr>
          <w:b/>
          <w:color w:val="auto"/>
          <w:sz w:val="24"/>
          <w:szCs w:val="24"/>
        </w:rPr>
        <w:t xml:space="preserve">7.7.1. </w:t>
      </w:r>
      <w:r w:rsidRPr="00E858C1">
        <w:rPr>
          <w:color w:val="auto"/>
          <w:sz w:val="24"/>
          <w:szCs w:val="24"/>
        </w:rPr>
        <w:t xml:space="preserve">İstekliler, yukarıda sayılan belgelerin aslını veya aslına uygunluğu noterce onaylanmış örneklerini vermek zorundadır. Ancak, Türkiye Ticaret Sicili Gazetesi Nizamnamesinin 9 uncu maddesinde yer </w:t>
      </w:r>
      <w:r w:rsidR="005E425D" w:rsidRPr="00E858C1">
        <w:rPr>
          <w:color w:val="auto"/>
          <w:sz w:val="24"/>
          <w:szCs w:val="24"/>
        </w:rPr>
        <w:t>alan hüküm çerçevesinde; Gazete İdaresin</w:t>
      </w:r>
      <w:r w:rsidR="00F4196F" w:rsidRPr="00E858C1">
        <w:rPr>
          <w:color w:val="auto"/>
          <w:sz w:val="24"/>
          <w:szCs w:val="24"/>
        </w:rPr>
        <w:t>ce</w:t>
      </w:r>
      <w:r w:rsidRPr="00E858C1">
        <w:rPr>
          <w:color w:val="auto"/>
          <w:sz w:val="24"/>
          <w:szCs w:val="24"/>
        </w:rPr>
        <w:t xml:space="preserve"> veya Türkiye Odalar ve Borsalar Birliğine bağlı odalarca “aslının aynıdır” şeklinde onaylanarak isteklilere verilen Ticaret Sicili Gazetesi suretleri ile bunların noter onaylı suretleri de kabul edilecektir.</w:t>
      </w:r>
    </w:p>
    <w:p w14:paraId="7277DED4"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lastRenderedPageBreak/>
        <w:t>7.7.2.</w:t>
      </w:r>
      <w:r w:rsidRPr="00E858C1">
        <w:rPr>
          <w:color w:val="auto"/>
          <w:sz w:val="24"/>
          <w:szCs w:val="24"/>
        </w:rPr>
        <w:t xml:space="preserve"> Noter onaylı belgelerin aslına uygun olduğunu belirten bir şerh taşıması zorunlu olup, sureti veya fotokopisi görülerek onaylanmış olanlar ile “ibraz edilenin aynıdır” veya bu anlama gelecek bir şerh taşıyanlar geçerli kabul edilmeyecektir.</w:t>
      </w:r>
    </w:p>
    <w:p w14:paraId="7BAC545D"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7.7.3</w:t>
      </w:r>
      <w:r w:rsidRPr="00E858C1">
        <w:rPr>
          <w:color w:val="auto"/>
          <w:sz w:val="24"/>
          <w:szCs w:val="24"/>
        </w:rPr>
        <w:t xml:space="preserve">. İstekliler, istenen belgelerin aslı yerine ihale tarihinden </w:t>
      </w:r>
      <w:r w:rsidR="00F4196F" w:rsidRPr="00E858C1">
        <w:rPr>
          <w:color w:val="auto"/>
          <w:sz w:val="24"/>
          <w:szCs w:val="24"/>
        </w:rPr>
        <w:t xml:space="preserve">en geç bir gün </w:t>
      </w:r>
      <w:r w:rsidR="00D007A2" w:rsidRPr="00E858C1">
        <w:rPr>
          <w:color w:val="auto"/>
          <w:sz w:val="24"/>
          <w:szCs w:val="24"/>
        </w:rPr>
        <w:t>önce Kuruluş</w:t>
      </w:r>
      <w:r w:rsidRPr="00E858C1">
        <w:rPr>
          <w:color w:val="auto"/>
          <w:sz w:val="24"/>
          <w:szCs w:val="24"/>
        </w:rPr>
        <w:t xml:space="preserve"> tarafından “aslı </w:t>
      </w:r>
      <w:r w:rsidR="00D007A2" w:rsidRPr="00E858C1">
        <w:rPr>
          <w:color w:val="auto"/>
          <w:sz w:val="24"/>
          <w:szCs w:val="24"/>
        </w:rPr>
        <w:t>Kuruluşça</w:t>
      </w:r>
      <w:r w:rsidR="005E425D" w:rsidRPr="00E858C1">
        <w:rPr>
          <w:color w:val="auto"/>
          <w:sz w:val="24"/>
          <w:szCs w:val="24"/>
        </w:rPr>
        <w:t>/İdarece</w:t>
      </w:r>
      <w:r w:rsidR="00F4196F" w:rsidRPr="00E858C1">
        <w:rPr>
          <w:color w:val="auto"/>
          <w:sz w:val="24"/>
          <w:szCs w:val="24"/>
        </w:rPr>
        <w:t>/DHMİ Genel Müdürlüğünce</w:t>
      </w:r>
      <w:r w:rsidR="005E425D" w:rsidRPr="00E858C1">
        <w:rPr>
          <w:color w:val="auto"/>
          <w:sz w:val="24"/>
          <w:szCs w:val="24"/>
        </w:rPr>
        <w:t xml:space="preserve"> </w:t>
      </w:r>
      <w:r w:rsidRPr="00E858C1">
        <w:rPr>
          <w:color w:val="auto"/>
          <w:sz w:val="24"/>
          <w:szCs w:val="24"/>
        </w:rPr>
        <w:t>görülmüştür” veya bu anlama gelecek şekilde şerh düşülen suretlerini tekliflerine ekleyebilirler.</w:t>
      </w:r>
    </w:p>
    <w:p w14:paraId="1D2D5C9D" w14:textId="77777777"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7.7.4.</w:t>
      </w:r>
      <w:r w:rsidRPr="00E858C1">
        <w:rPr>
          <w:color w:val="auto"/>
          <w:sz w:val="24"/>
          <w:szCs w:val="24"/>
        </w:rPr>
        <w:t xml:space="preserve"> </w:t>
      </w:r>
      <w:r w:rsidRPr="00E858C1">
        <w:rPr>
          <w:b/>
          <w:color w:val="auto"/>
          <w:sz w:val="24"/>
          <w:szCs w:val="24"/>
        </w:rPr>
        <w:t>Türkiye Cumhuriyetinin yabancı ülkelerde bulunan temsilcilikleri tarafından düzenlenen belgeler dışında yabancı ülkelerde düzenlenen belgeler ile yabancı ülkelerin Türkiye’deki temsilcilikleri tarafından düzenlenen belgelerin tasdik işlemi:</w:t>
      </w:r>
    </w:p>
    <w:p w14:paraId="7046AB01"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7.7.4.1</w:t>
      </w:r>
      <w:r w:rsidRPr="00E858C1">
        <w:rPr>
          <w:color w:val="auto"/>
          <w:sz w:val="24"/>
          <w:szCs w:val="24"/>
        </w:rPr>
        <w:t>.Tasdik</w:t>
      </w:r>
      <w:r w:rsidRPr="00E858C1">
        <w:rPr>
          <w:i/>
          <w:color w:val="auto"/>
          <w:sz w:val="24"/>
          <w:szCs w:val="24"/>
        </w:rPr>
        <w:t xml:space="preserve"> </w:t>
      </w:r>
      <w:r w:rsidRPr="00E858C1">
        <w:rPr>
          <w:color w:val="auto"/>
          <w:sz w:val="24"/>
          <w:szCs w:val="24"/>
        </w:rPr>
        <w:t>işleminden, belgedeki imzanın doğruluğunun, belgeyi imzalayan kişinin hangi sıfatla imzaladığının ve varsa üzerindeki mühür veya damganın aslı ile aynı olduğunun teyidi işlemi anlaşılır.</w:t>
      </w:r>
    </w:p>
    <w:p w14:paraId="621B3980"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7.7.4.2.</w:t>
      </w:r>
      <w:r w:rsidRPr="00E858C1">
        <w:rPr>
          <w:color w:val="auto"/>
          <w:sz w:val="24"/>
          <w:szCs w:val="24"/>
        </w:rPr>
        <w:t xml:space="preserve"> Yabancı Resmi Belgelerin Tasdiki Mecburiyetinin Kaldırılması Sözleşmesine taraf ülkelerde düzenlenen ve bu Sözleşmenin 1 inci maddesi kapsamında bulunan resmi belgeler, “</w:t>
      </w:r>
      <w:proofErr w:type="spellStart"/>
      <w:r w:rsidRPr="00E858C1">
        <w:rPr>
          <w:color w:val="auto"/>
          <w:sz w:val="24"/>
          <w:szCs w:val="24"/>
        </w:rPr>
        <w:t>apostil</w:t>
      </w:r>
      <w:proofErr w:type="spellEnd"/>
      <w:r w:rsidRPr="00E858C1">
        <w:rPr>
          <w:color w:val="auto"/>
          <w:sz w:val="24"/>
          <w:szCs w:val="24"/>
        </w:rPr>
        <w:t xml:space="preserve"> tasdik şerhi” taşıması kaydıyla Türkiye Cumhuriyeti Konsolosluğu veya Türkiye Cumhuriyeti Dışişleri Bakanlığı tasdik işleminden muaftır.</w:t>
      </w:r>
    </w:p>
    <w:p w14:paraId="4979D252"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7.7.4.3.</w:t>
      </w:r>
      <w:r w:rsidRPr="00E858C1">
        <w:rPr>
          <w:color w:val="auto"/>
          <w:sz w:val="24"/>
          <w:szCs w:val="24"/>
        </w:rPr>
        <w:t xml:space="preserve"> Türkiye Cumhuriyeti ile diğer devlet veya </w:t>
      </w:r>
      <w:r w:rsidR="004C0FBE" w:rsidRPr="00E858C1">
        <w:rPr>
          <w:color w:val="auto"/>
          <w:sz w:val="24"/>
          <w:szCs w:val="24"/>
        </w:rPr>
        <w:t>devletlerarasında</w:t>
      </w:r>
      <w:r w:rsidRPr="00E858C1">
        <w:rPr>
          <w:color w:val="auto"/>
          <w:sz w:val="24"/>
          <w:szCs w:val="24"/>
        </w:rPr>
        <w:t>, belgelerdeki imza, mühür veya damganın tasdik işlemini düzenleyen hükümler içeren bir anlaşma veya sözleşme bulunduğu takdirde, bu ülkelerde düzenlenen belgelerin tasdik işlemi, bu anlaşma veya sözleşme hükümlerine göre yaptırılabilir.</w:t>
      </w:r>
    </w:p>
    <w:p w14:paraId="61866010" w14:textId="77777777" w:rsidR="00CA56E0" w:rsidRPr="00E858C1" w:rsidRDefault="00CA56E0" w:rsidP="00C0660B">
      <w:pPr>
        <w:tabs>
          <w:tab w:val="left" w:pos="567"/>
          <w:tab w:val="left" w:leader="dot" w:pos="9356"/>
        </w:tabs>
        <w:spacing w:after="120"/>
        <w:jc w:val="both"/>
        <w:rPr>
          <w:color w:val="auto"/>
          <w:sz w:val="24"/>
          <w:szCs w:val="24"/>
        </w:rPr>
      </w:pPr>
      <w:proofErr w:type="gramStart"/>
      <w:r w:rsidRPr="00E858C1">
        <w:rPr>
          <w:b/>
          <w:color w:val="auto"/>
          <w:sz w:val="24"/>
          <w:szCs w:val="24"/>
        </w:rPr>
        <w:t>7.7.4.4.</w:t>
      </w:r>
      <w:r w:rsidRPr="00E858C1">
        <w:rPr>
          <w:color w:val="auto"/>
          <w:sz w:val="24"/>
          <w:szCs w:val="24"/>
        </w:rPr>
        <w:t xml:space="preserve"> “</w:t>
      </w:r>
      <w:proofErr w:type="spellStart"/>
      <w:r w:rsidRPr="00E858C1">
        <w:rPr>
          <w:color w:val="auto"/>
          <w:sz w:val="24"/>
          <w:szCs w:val="24"/>
        </w:rPr>
        <w:t>Apostil</w:t>
      </w:r>
      <w:proofErr w:type="spellEnd"/>
      <w:r w:rsidRPr="00E858C1">
        <w:rPr>
          <w:color w:val="auto"/>
          <w:sz w:val="24"/>
          <w:szCs w:val="24"/>
        </w:rPr>
        <w:t xml:space="preserve"> tasdik şerhi” taşımayan veya tasdik işlemine ilişkin özel hükümler içeren bir anlaşma veya sözleşme kapsamında sunulmayan, yabancı ülkelerde düzenlenen belgelerin üzerindeki imzanın, mührün veya damganın, düzenlendiği ülkedeki Türkiye Cumhuriyeti Konsolosluğu tarafından veya sırasıyla, belgenin düzenlendiği ülkenin Türkiye’deki temsilciliği ile Türkiye Cumhuriyeti Dışişleri Bakanlığı tarafından tasdik edilmesi gerekir. </w:t>
      </w:r>
      <w:proofErr w:type="gramEnd"/>
      <w:r w:rsidRPr="00E858C1">
        <w:rPr>
          <w:color w:val="auto"/>
          <w:sz w:val="24"/>
          <w:szCs w:val="24"/>
        </w:rPr>
        <w:t xml:space="preserve">Türkiye Cumhuriyeti Konsolosluğunun bulunmadığı ülkelerde düzenlenen belgeler ise sırasıyla, düzenlendiği ülkenin Dışişleri Bakanlığı, bu ülkeyle ilişkilerden sorumlu Türkiye Cumhuriyeti Konsolosluğu veya bu ülkenin Türkiye’deki temsilciliği ve Türkiye Cumhuriyeti Dışişleri Bakanlığı tarafından tasdik edilmelidir. </w:t>
      </w:r>
    </w:p>
    <w:p w14:paraId="7B204291" w14:textId="77777777" w:rsidR="00CA56E0" w:rsidRPr="00E858C1" w:rsidRDefault="00CA56E0" w:rsidP="00593091">
      <w:pPr>
        <w:tabs>
          <w:tab w:val="left" w:pos="0"/>
          <w:tab w:val="left" w:leader="dot" w:pos="9356"/>
        </w:tabs>
        <w:spacing w:after="120"/>
        <w:jc w:val="both"/>
        <w:rPr>
          <w:color w:val="auto"/>
          <w:sz w:val="24"/>
          <w:szCs w:val="24"/>
        </w:rPr>
      </w:pPr>
      <w:r w:rsidRPr="00E858C1">
        <w:rPr>
          <w:b/>
          <w:color w:val="auto"/>
          <w:sz w:val="24"/>
          <w:szCs w:val="24"/>
        </w:rPr>
        <w:t>7.7.4.5.</w:t>
      </w:r>
      <w:r w:rsidR="00593091" w:rsidRPr="00E858C1">
        <w:rPr>
          <w:color w:val="auto"/>
          <w:sz w:val="24"/>
          <w:szCs w:val="24"/>
        </w:rPr>
        <w:t xml:space="preserve"> </w:t>
      </w:r>
      <w:r w:rsidRPr="00E858C1">
        <w:rPr>
          <w:color w:val="auto"/>
          <w:sz w:val="24"/>
          <w:szCs w:val="24"/>
        </w:rPr>
        <w:t xml:space="preserve">Yabancı ülkenin Türkiye’deki temsilciliği tarafından düzenlenen belgeler, Türkiye Cumhuriyeti Dışişleri Bakanlığı tarafından tasdik edilmelidir. </w:t>
      </w:r>
    </w:p>
    <w:p w14:paraId="1FA69F14"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7.7.4.6.</w:t>
      </w:r>
      <w:r w:rsidR="00F35953" w:rsidRPr="00E858C1">
        <w:rPr>
          <w:b/>
          <w:color w:val="auto"/>
          <w:sz w:val="24"/>
          <w:szCs w:val="24"/>
        </w:rPr>
        <w:t xml:space="preserve"> </w:t>
      </w:r>
      <w:r w:rsidRPr="00E858C1">
        <w:rPr>
          <w:color w:val="auto"/>
          <w:sz w:val="24"/>
          <w:szCs w:val="24"/>
        </w:rPr>
        <w:t xml:space="preserve">Fahri konsolosluklarca düzenlenen belgelere dayanılarak işlem tesis edilmez. </w:t>
      </w:r>
    </w:p>
    <w:p w14:paraId="5631730B"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7.7.4.7.</w:t>
      </w:r>
      <w:r w:rsidR="00F35953" w:rsidRPr="00E858C1">
        <w:rPr>
          <w:b/>
          <w:color w:val="auto"/>
          <w:sz w:val="24"/>
          <w:szCs w:val="24"/>
        </w:rPr>
        <w:t xml:space="preserve"> </w:t>
      </w:r>
      <w:r w:rsidRPr="00E858C1">
        <w:rPr>
          <w:b/>
          <w:color w:val="auto"/>
          <w:sz w:val="24"/>
          <w:szCs w:val="24"/>
        </w:rPr>
        <w:t>Tasdik işleminden muaf tutulan resmi niteliği bulunmayan belgeler:</w:t>
      </w:r>
      <w:r w:rsidRPr="00E858C1">
        <w:rPr>
          <w:rStyle w:val="DipnotBavurusu"/>
          <w:b/>
          <w:color w:val="auto"/>
          <w:sz w:val="24"/>
          <w:szCs w:val="24"/>
        </w:rPr>
        <w:t xml:space="preserve"> </w:t>
      </w:r>
    </w:p>
    <w:p w14:paraId="4217505A" w14:textId="77777777" w:rsidR="00EF1732" w:rsidRPr="00E858C1" w:rsidRDefault="00CA56E0" w:rsidP="00EF1732">
      <w:pPr>
        <w:ind w:left="-61"/>
        <w:rPr>
          <w:color w:val="auto"/>
          <w:sz w:val="24"/>
          <w:szCs w:val="24"/>
        </w:rPr>
      </w:pPr>
      <w:r w:rsidRPr="00E858C1">
        <w:rPr>
          <w:b/>
          <w:color w:val="auto"/>
          <w:sz w:val="24"/>
          <w:szCs w:val="24"/>
        </w:rPr>
        <w:t>7.7.4.7.1.</w:t>
      </w:r>
      <w:r w:rsidR="003273C6" w:rsidRPr="00E858C1">
        <w:rPr>
          <w:color w:val="auto"/>
          <w:sz w:val="24"/>
          <w:szCs w:val="24"/>
        </w:rPr>
        <w:t xml:space="preserve"> </w:t>
      </w:r>
      <w:r w:rsidR="00EF1732" w:rsidRPr="00E858C1">
        <w:rPr>
          <w:color w:val="auto"/>
          <w:sz w:val="24"/>
          <w:szCs w:val="24"/>
        </w:rPr>
        <w:t>Katalog, broşür ve teknik doküman; üreticinin orijinal dokümanlarının dili Türkçe ve/veya İngilizce ise orijinallerini, değil ise or</w:t>
      </w:r>
      <w:r w:rsidR="006D16E3">
        <w:rPr>
          <w:color w:val="auto"/>
          <w:sz w:val="24"/>
          <w:szCs w:val="24"/>
        </w:rPr>
        <w:t>i</w:t>
      </w:r>
      <w:r w:rsidR="00EF1732" w:rsidRPr="00E858C1">
        <w:rPr>
          <w:color w:val="auto"/>
          <w:sz w:val="24"/>
          <w:szCs w:val="24"/>
        </w:rPr>
        <w:t>jinali ile beraber Türkçe tercümesi verilecektir.</w:t>
      </w:r>
    </w:p>
    <w:p w14:paraId="137260FE" w14:textId="77777777" w:rsidR="006D33F4" w:rsidRPr="00E858C1" w:rsidRDefault="006D33F4" w:rsidP="00EF1732">
      <w:pPr>
        <w:overflowPunct/>
        <w:spacing w:after="200" w:line="276" w:lineRule="auto"/>
        <w:ind w:left="-61"/>
        <w:textAlignment w:val="auto"/>
        <w:rPr>
          <w:color w:val="auto"/>
          <w:sz w:val="24"/>
          <w:szCs w:val="24"/>
        </w:rPr>
      </w:pPr>
    </w:p>
    <w:p w14:paraId="25FFB103" w14:textId="77777777" w:rsidR="00EF1732" w:rsidRPr="00E858C1" w:rsidRDefault="00EF1732" w:rsidP="00EF1732">
      <w:pPr>
        <w:overflowPunct/>
        <w:spacing w:after="200" w:line="276" w:lineRule="auto"/>
        <w:ind w:left="-61"/>
        <w:textAlignment w:val="auto"/>
        <w:rPr>
          <w:color w:val="auto"/>
          <w:sz w:val="24"/>
          <w:szCs w:val="24"/>
        </w:rPr>
      </w:pPr>
      <w:r w:rsidRPr="00E858C1">
        <w:rPr>
          <w:color w:val="auto"/>
          <w:sz w:val="24"/>
          <w:szCs w:val="24"/>
        </w:rPr>
        <w:t>Yukarıda belirtilen belgeler dışında;</w:t>
      </w:r>
    </w:p>
    <w:p w14:paraId="5D369788" w14:textId="77777777" w:rsidR="00EF1732" w:rsidRPr="00E858C1" w:rsidRDefault="006D33F4" w:rsidP="00EF1732">
      <w:pPr>
        <w:overflowPunct/>
        <w:spacing w:after="200" w:line="276" w:lineRule="auto"/>
        <w:ind w:left="-61"/>
        <w:textAlignment w:val="auto"/>
        <w:rPr>
          <w:color w:val="auto"/>
          <w:sz w:val="24"/>
          <w:szCs w:val="24"/>
        </w:rPr>
      </w:pPr>
      <w:r w:rsidRPr="00E858C1">
        <w:rPr>
          <w:color w:val="auto"/>
          <w:sz w:val="24"/>
          <w:szCs w:val="24"/>
        </w:rPr>
        <w:t>a</w:t>
      </w:r>
      <w:r w:rsidR="00EF1732" w:rsidRPr="00E858C1">
        <w:rPr>
          <w:color w:val="auto"/>
          <w:sz w:val="24"/>
          <w:szCs w:val="24"/>
        </w:rPr>
        <w:t>) İsteklilerce sunulacak tüm belgeler Türkçe olacaktır.</w:t>
      </w:r>
    </w:p>
    <w:p w14:paraId="12601546" w14:textId="77777777" w:rsidR="00EF1732" w:rsidRPr="00E858C1" w:rsidRDefault="00EF1732" w:rsidP="00EF1732">
      <w:pPr>
        <w:overflowPunct/>
        <w:spacing w:after="200" w:line="276" w:lineRule="auto"/>
        <w:ind w:left="-61"/>
        <w:textAlignment w:val="auto"/>
        <w:rPr>
          <w:color w:val="auto"/>
          <w:sz w:val="24"/>
          <w:szCs w:val="24"/>
        </w:rPr>
      </w:pPr>
      <w:r w:rsidRPr="00E858C1">
        <w:rPr>
          <w:color w:val="auto"/>
          <w:sz w:val="24"/>
          <w:szCs w:val="24"/>
        </w:rPr>
        <w:t xml:space="preserve">b) Türkçe dışında bir dilde hazırlanan belgeler Türkçe onaylı tercümesi ile birlikte verilmesi halinde geçerlidir. </w:t>
      </w:r>
    </w:p>
    <w:p w14:paraId="0B1CE23E" w14:textId="77777777" w:rsidR="00431B4C" w:rsidRPr="00E858C1" w:rsidRDefault="00EF1732" w:rsidP="00EF1732">
      <w:pPr>
        <w:widowControl w:val="0"/>
        <w:spacing w:line="280" w:lineRule="exact"/>
        <w:jc w:val="both"/>
        <w:rPr>
          <w:color w:val="auto"/>
          <w:sz w:val="24"/>
          <w:szCs w:val="24"/>
        </w:rPr>
      </w:pPr>
      <w:r w:rsidRPr="00E858C1">
        <w:rPr>
          <w:color w:val="auto"/>
          <w:sz w:val="24"/>
          <w:szCs w:val="24"/>
        </w:rPr>
        <w:t>Katalog, broşür ve teknik dokümanlar Onaydan muaf tır.</w:t>
      </w:r>
    </w:p>
    <w:p w14:paraId="6E2026C2" w14:textId="77777777" w:rsidR="00EF1732" w:rsidRPr="00E858C1" w:rsidRDefault="004C1B32" w:rsidP="00EF1732">
      <w:pPr>
        <w:widowControl w:val="0"/>
        <w:spacing w:line="280" w:lineRule="exact"/>
        <w:jc w:val="both"/>
        <w:rPr>
          <w:color w:val="auto"/>
          <w:sz w:val="24"/>
          <w:szCs w:val="24"/>
        </w:rPr>
      </w:pPr>
      <w:r w:rsidRPr="00E858C1">
        <w:rPr>
          <w:color w:val="auto"/>
          <w:sz w:val="24"/>
          <w:szCs w:val="24"/>
        </w:rPr>
        <w:t xml:space="preserve">      </w:t>
      </w:r>
    </w:p>
    <w:p w14:paraId="627BD031" w14:textId="77777777"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7.7.5</w:t>
      </w:r>
      <w:r w:rsidRPr="00E858C1">
        <w:rPr>
          <w:color w:val="auto"/>
          <w:sz w:val="24"/>
          <w:szCs w:val="24"/>
        </w:rPr>
        <w:t xml:space="preserve">. </w:t>
      </w:r>
      <w:r w:rsidRPr="00E858C1">
        <w:rPr>
          <w:b/>
          <w:color w:val="auto"/>
          <w:sz w:val="24"/>
          <w:szCs w:val="24"/>
        </w:rPr>
        <w:t>Teklif kapsamında sunulan ve yabancı dilde düzenlenen belgelerin tercümelerinin yapılması ve bu tercümelerin tasdik işlemi:</w:t>
      </w:r>
    </w:p>
    <w:p w14:paraId="42EEE169" w14:textId="77777777"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7.7.5.1.</w:t>
      </w:r>
      <w:r w:rsidR="00F35953" w:rsidRPr="00E858C1">
        <w:rPr>
          <w:b/>
          <w:color w:val="auto"/>
          <w:sz w:val="24"/>
          <w:szCs w:val="24"/>
        </w:rPr>
        <w:t xml:space="preserve"> </w:t>
      </w:r>
      <w:r w:rsidRPr="00E858C1">
        <w:rPr>
          <w:color w:val="auto"/>
          <w:sz w:val="24"/>
          <w:szCs w:val="24"/>
        </w:rPr>
        <w:t>Yerli istekliler tarafından sunulan ve yabancı dilde düzenlenen belgelerin tercümeleri ve bu tercümelerin tasdik işlemi, aşağıdaki şekilde yapılır:</w:t>
      </w:r>
    </w:p>
    <w:p w14:paraId="614A4B6A"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 xml:space="preserve">7.7.5.1.1. </w:t>
      </w:r>
      <w:r w:rsidRPr="00E858C1">
        <w:rPr>
          <w:color w:val="auto"/>
          <w:sz w:val="24"/>
          <w:szCs w:val="24"/>
        </w:rPr>
        <w:t xml:space="preserve">Yerli istekliler ile Türk vatandaşı gerçek kişi ve/veya Türkiye Cumhuriyeti kanunlarına göre kurulmuş tüzel kişi ortağı bulunan iş ortaklıkları veya </w:t>
      </w:r>
      <w:proofErr w:type="gramStart"/>
      <w:r w:rsidRPr="00E858C1">
        <w:rPr>
          <w:color w:val="auto"/>
          <w:sz w:val="24"/>
          <w:szCs w:val="24"/>
        </w:rPr>
        <w:t>konsorsiyumlar</w:t>
      </w:r>
      <w:proofErr w:type="gramEnd"/>
      <w:r w:rsidRPr="00E858C1">
        <w:rPr>
          <w:color w:val="auto"/>
          <w:sz w:val="24"/>
          <w:szCs w:val="24"/>
        </w:rPr>
        <w:t xml:space="preserve"> tarafından sunulan ve yabancı dilde düzenlenen belgelerin tercümelerinin, Türkiye’deki yeminli tercümanlar tarafından yapılması ve noter </w:t>
      </w:r>
      <w:r w:rsidRPr="00E858C1">
        <w:rPr>
          <w:color w:val="auto"/>
          <w:sz w:val="24"/>
          <w:szCs w:val="24"/>
        </w:rPr>
        <w:lastRenderedPageBreak/>
        <w:t>tarafından onaylanması zorunludur. Bu tercümeler, Türkiye Cumhuriyeti Dışişleri Bakanlığı tasdik işleminden muaftır.</w:t>
      </w:r>
    </w:p>
    <w:p w14:paraId="7A3C0C47"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7.7.5.2.</w:t>
      </w:r>
      <w:r w:rsidR="00F35953" w:rsidRPr="00E858C1">
        <w:rPr>
          <w:b/>
          <w:color w:val="auto"/>
          <w:sz w:val="24"/>
          <w:szCs w:val="24"/>
        </w:rPr>
        <w:t xml:space="preserve"> </w:t>
      </w:r>
      <w:r w:rsidRPr="00E858C1">
        <w:rPr>
          <w:color w:val="auto"/>
          <w:sz w:val="24"/>
          <w:szCs w:val="24"/>
        </w:rPr>
        <w:t>Yabancı istekliler tarafından sunulan ve yabancı dilde düzenlenen belgelerin tercümeleri ve bu tercümelerin tasdik işlemi, aşağıdaki şekilde yapılır:</w:t>
      </w:r>
    </w:p>
    <w:p w14:paraId="6CAFF9C6" w14:textId="77777777"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7.7.5.2.1.</w:t>
      </w:r>
      <w:r w:rsidRPr="00E858C1">
        <w:rPr>
          <w:color w:val="auto"/>
          <w:sz w:val="24"/>
          <w:szCs w:val="24"/>
        </w:rPr>
        <w:t xml:space="preserve"> Tercümelerin tasdik işleminden tercümeyi gerçekleştiren yeminli tercümanın imzası ve varsa belge üzerindeki mührün ya da damganın aslı ile aynı olduğunun teyidi işlemi anlaşılır.</w:t>
      </w:r>
    </w:p>
    <w:p w14:paraId="360E160B"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7.7.5.2.2.</w:t>
      </w:r>
      <w:r w:rsidRPr="00E858C1">
        <w:rPr>
          <w:color w:val="auto"/>
          <w:sz w:val="24"/>
          <w:szCs w:val="24"/>
        </w:rPr>
        <w:t xml:space="preserve"> Belgelerin tercümelerinin, düzenlendiği ülkedeki yeminli tercüman tarafından yapılmış olması ve tercümesinde “</w:t>
      </w:r>
      <w:proofErr w:type="spellStart"/>
      <w:r w:rsidRPr="00E858C1">
        <w:rPr>
          <w:color w:val="auto"/>
          <w:sz w:val="24"/>
          <w:szCs w:val="24"/>
        </w:rPr>
        <w:t>apostil</w:t>
      </w:r>
      <w:proofErr w:type="spellEnd"/>
      <w:r w:rsidRPr="00E858C1">
        <w:rPr>
          <w:color w:val="auto"/>
          <w:sz w:val="24"/>
          <w:szCs w:val="24"/>
        </w:rPr>
        <w:t xml:space="preserve"> tasdik şerhi” taşıması halinde bu tercümelerde başkaca bir tasdik şerhi aranmaz. Bu tercümelerin “</w:t>
      </w:r>
      <w:proofErr w:type="spellStart"/>
      <w:r w:rsidRPr="00E858C1">
        <w:rPr>
          <w:color w:val="auto"/>
          <w:sz w:val="24"/>
          <w:szCs w:val="24"/>
        </w:rPr>
        <w:t>apostil</w:t>
      </w:r>
      <w:proofErr w:type="spellEnd"/>
      <w:r w:rsidRPr="00E858C1">
        <w:rPr>
          <w:color w:val="auto"/>
          <w:sz w:val="24"/>
          <w:szCs w:val="24"/>
        </w:rP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55707A3D"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7.7.5.2.3.</w:t>
      </w:r>
      <w:r w:rsidRPr="00E858C1">
        <w:rPr>
          <w:color w:val="auto"/>
          <w:sz w:val="24"/>
          <w:szCs w:val="24"/>
        </w:rPr>
        <w:t xml:space="preserve"> Türkiye Cumhuriyeti ile diğer devlet veya </w:t>
      </w:r>
      <w:r w:rsidR="004C0FBE" w:rsidRPr="00E858C1">
        <w:rPr>
          <w:color w:val="auto"/>
          <w:sz w:val="24"/>
          <w:szCs w:val="24"/>
        </w:rPr>
        <w:t>devletlerarasında</w:t>
      </w:r>
      <w:r w:rsidRPr="00E858C1">
        <w:rPr>
          <w:color w:val="auto"/>
          <w:sz w:val="24"/>
          <w:szCs w:val="24"/>
        </w:rP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14:paraId="570E529F" w14:textId="77777777" w:rsidR="00CA56E0" w:rsidRPr="00E858C1" w:rsidRDefault="00CA56E0" w:rsidP="00C0660B">
      <w:pPr>
        <w:tabs>
          <w:tab w:val="left" w:pos="567"/>
          <w:tab w:val="left" w:leader="dot" w:pos="9356"/>
        </w:tabs>
        <w:spacing w:after="120"/>
        <w:jc w:val="both"/>
        <w:rPr>
          <w:color w:val="auto"/>
          <w:sz w:val="24"/>
          <w:szCs w:val="24"/>
        </w:rPr>
      </w:pPr>
      <w:proofErr w:type="gramStart"/>
      <w:r w:rsidRPr="00E858C1">
        <w:rPr>
          <w:b/>
          <w:color w:val="auto"/>
          <w:sz w:val="24"/>
          <w:szCs w:val="24"/>
        </w:rPr>
        <w:t>7.7.5.2.4.</w:t>
      </w:r>
      <w:r w:rsidRPr="00E858C1">
        <w:rPr>
          <w:color w:val="auto"/>
          <w:sz w:val="24"/>
          <w:szCs w:val="24"/>
        </w:rPr>
        <w:t xml:space="preserve"> Türkiye Cumhuriyeti Konsolosluğunun bulunmadığı ülkelerde düzenlenen belgelerin tercümelerinin, düzenlendiği ülkedeki yeminli tercüman tarafından yapılmış olması ve tercümenin de “</w:t>
      </w:r>
      <w:proofErr w:type="spellStart"/>
      <w:r w:rsidRPr="00E858C1">
        <w:rPr>
          <w:color w:val="auto"/>
          <w:sz w:val="24"/>
          <w:szCs w:val="24"/>
        </w:rPr>
        <w:t>apostil</w:t>
      </w:r>
      <w:proofErr w:type="spellEnd"/>
      <w:r w:rsidRPr="00E858C1">
        <w:rPr>
          <w:color w:val="auto"/>
          <w:sz w:val="24"/>
          <w:szCs w:val="24"/>
        </w:rP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roofErr w:type="gramEnd"/>
    </w:p>
    <w:p w14:paraId="5B847D25"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7.7.5.2.5.</w:t>
      </w:r>
      <w:r w:rsidRPr="00E858C1">
        <w:rPr>
          <w:color w:val="auto"/>
          <w:sz w:val="24"/>
          <w:szCs w:val="24"/>
        </w:rPr>
        <w:t xml:space="preserve"> Yabancı dilde düzenlenen belgelerin tercümelerinin </w:t>
      </w:r>
      <w:bookmarkStart w:id="1" w:name="OLE_LINK1"/>
      <w:bookmarkStart w:id="2" w:name="OLE_LINK2"/>
      <w:r w:rsidRPr="00E858C1">
        <w:rPr>
          <w:color w:val="auto"/>
          <w:sz w:val="24"/>
          <w:szCs w:val="24"/>
        </w:rPr>
        <w:t>Türkiye’deki yeminli tercümanlar tarafından yapılması ve noter tarafından onaylanması halinde</w:t>
      </w:r>
      <w:bookmarkEnd w:id="1"/>
      <w:bookmarkEnd w:id="2"/>
      <w:r w:rsidRPr="00E858C1">
        <w:rPr>
          <w:color w:val="auto"/>
          <w:sz w:val="24"/>
          <w:szCs w:val="24"/>
        </w:rPr>
        <w:t>, bu tercümelerde başkaca bir tasdik şerhi aranmaz.</w:t>
      </w:r>
    </w:p>
    <w:p w14:paraId="04C1D70D" w14:textId="77777777" w:rsidR="00CA56E0" w:rsidRPr="00590F2F" w:rsidRDefault="00CA56E0" w:rsidP="00C0660B">
      <w:pPr>
        <w:tabs>
          <w:tab w:val="left" w:pos="567"/>
          <w:tab w:val="left" w:leader="dot" w:pos="9356"/>
        </w:tabs>
        <w:spacing w:after="120"/>
        <w:jc w:val="both"/>
        <w:rPr>
          <w:b/>
          <w:color w:val="auto"/>
          <w:sz w:val="24"/>
          <w:szCs w:val="24"/>
        </w:rPr>
      </w:pPr>
      <w:r w:rsidRPr="00590F2F">
        <w:rPr>
          <w:b/>
          <w:color w:val="auto"/>
          <w:sz w:val="24"/>
          <w:szCs w:val="24"/>
        </w:rPr>
        <w:t>7.7.6. Kalite ve standarda ilişkin belgelerin sunuluş şekli:</w:t>
      </w:r>
    </w:p>
    <w:p w14:paraId="1B63C2B3" w14:textId="5EC57995" w:rsidR="005C429F" w:rsidRPr="00590F2F" w:rsidRDefault="005C429F" w:rsidP="005C429F">
      <w:pPr>
        <w:pStyle w:val="ListeParagraf"/>
        <w:tabs>
          <w:tab w:val="left" w:pos="81"/>
        </w:tabs>
        <w:spacing w:after="200" w:line="276" w:lineRule="auto"/>
        <w:ind w:left="-61"/>
        <w:rPr>
          <w:rFonts w:ascii="Times New Roman" w:hAnsi="Times New Roman"/>
          <w:sz w:val="24"/>
          <w:szCs w:val="24"/>
        </w:rPr>
      </w:pPr>
      <w:r w:rsidRPr="00590F2F">
        <w:rPr>
          <w:rFonts w:ascii="Times New Roman" w:hAnsi="Times New Roman"/>
          <w:sz w:val="24"/>
          <w:szCs w:val="24"/>
        </w:rPr>
        <w:t>7.7.6.1- Teklif edilen cihazlara ait CE belgesi teklifle birlikte verilecektir.</w:t>
      </w:r>
      <w:r w:rsidR="001E08A3" w:rsidRPr="00590F2F">
        <w:rPr>
          <w:rFonts w:ascii="Times New Roman" w:hAnsi="Times New Roman"/>
          <w:sz w:val="24"/>
          <w:szCs w:val="24"/>
        </w:rPr>
        <w:t xml:space="preserve"> </w:t>
      </w:r>
    </w:p>
    <w:p w14:paraId="310F1DA7"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 xml:space="preserve">7.8. </w:t>
      </w:r>
      <w:r w:rsidRPr="00E858C1">
        <w:rPr>
          <w:color w:val="auto"/>
          <w:sz w:val="24"/>
          <w:szCs w:val="24"/>
        </w:rPr>
        <w:t>Yabancı istekli tarafından ihaleye teklif verilmesi halinde, bu Şartname ve eklerinde istenilen belgelerin, isteklinin kendi ülkesindeki mevzuat uyarınca düzenlenmiş olan dengi belgelerin sunulması gerekir.</w:t>
      </w:r>
    </w:p>
    <w:p w14:paraId="2BF161B7" w14:textId="77777777"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7.9. Tekliflerin dili:</w:t>
      </w:r>
    </w:p>
    <w:p w14:paraId="663E7F59" w14:textId="77777777" w:rsidR="000D5FE0" w:rsidRPr="00E858C1" w:rsidRDefault="00CA56E0" w:rsidP="002151AF">
      <w:pPr>
        <w:pStyle w:val="BodyText22"/>
        <w:spacing w:after="100" w:afterAutospacing="1"/>
        <w:ind w:firstLine="0"/>
        <w:rPr>
          <w:szCs w:val="24"/>
        </w:rPr>
      </w:pPr>
      <w:r w:rsidRPr="00E858C1">
        <w:rPr>
          <w:b/>
          <w:szCs w:val="24"/>
        </w:rPr>
        <w:t>7.9.1</w:t>
      </w:r>
      <w:r w:rsidR="000D5FE0" w:rsidRPr="00E858C1">
        <w:rPr>
          <w:szCs w:val="24"/>
        </w:rP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w:t>
      </w:r>
    </w:p>
    <w:p w14:paraId="06A85952" w14:textId="77777777" w:rsidR="00CA56E0" w:rsidRPr="00E858C1" w:rsidRDefault="00CA56E0" w:rsidP="002151AF">
      <w:pPr>
        <w:tabs>
          <w:tab w:val="left" w:pos="567"/>
          <w:tab w:val="left" w:leader="dot" w:pos="9356"/>
        </w:tabs>
        <w:spacing w:after="100" w:afterAutospacing="1"/>
        <w:jc w:val="both"/>
        <w:rPr>
          <w:color w:val="auto"/>
          <w:sz w:val="24"/>
          <w:szCs w:val="24"/>
        </w:rPr>
      </w:pPr>
      <w:r w:rsidRPr="00E858C1">
        <w:rPr>
          <w:b/>
          <w:color w:val="auto"/>
          <w:sz w:val="24"/>
          <w:szCs w:val="24"/>
        </w:rPr>
        <w:t xml:space="preserve">Madde 8 - </w:t>
      </w:r>
      <w:r w:rsidR="00F4162A" w:rsidRPr="00E858C1">
        <w:rPr>
          <w:b/>
          <w:color w:val="auto"/>
          <w:sz w:val="24"/>
          <w:szCs w:val="24"/>
        </w:rPr>
        <w:t xml:space="preserve"> </w:t>
      </w:r>
      <w:r w:rsidRPr="00E858C1">
        <w:rPr>
          <w:b/>
          <w:color w:val="auto"/>
          <w:sz w:val="24"/>
          <w:szCs w:val="24"/>
        </w:rPr>
        <w:t>İhalenin yabancı isteklilere açıklığı</w:t>
      </w:r>
      <w:r w:rsidR="00F4162A" w:rsidRPr="00E858C1">
        <w:rPr>
          <w:color w:val="auto"/>
          <w:sz w:val="24"/>
          <w:szCs w:val="24"/>
        </w:rPr>
        <w:t xml:space="preserve"> </w:t>
      </w:r>
      <w:r w:rsidR="00F4162A" w:rsidRPr="00E858C1">
        <w:rPr>
          <w:b/>
          <w:color w:val="auto"/>
          <w:sz w:val="24"/>
          <w:szCs w:val="24"/>
        </w:rPr>
        <w:t>ve yerli malı teklif edenler lehine fiyat avantajı uygulanması</w:t>
      </w:r>
    </w:p>
    <w:p w14:paraId="0377460E" w14:textId="77777777" w:rsidR="00AD487C" w:rsidRPr="00E858C1" w:rsidRDefault="00CA56E0" w:rsidP="00AD487C">
      <w:pPr>
        <w:jc w:val="both"/>
        <w:rPr>
          <w:bCs/>
          <w:color w:val="auto"/>
          <w:sz w:val="24"/>
          <w:szCs w:val="24"/>
        </w:rPr>
      </w:pPr>
      <w:r w:rsidRPr="00E858C1">
        <w:rPr>
          <w:b/>
          <w:color w:val="auto"/>
          <w:sz w:val="24"/>
          <w:szCs w:val="24"/>
        </w:rPr>
        <w:t>8.1.</w:t>
      </w:r>
      <w:r w:rsidR="00F4196F" w:rsidRPr="00E858C1">
        <w:rPr>
          <w:color w:val="auto"/>
          <w:sz w:val="24"/>
          <w:szCs w:val="24"/>
        </w:rPr>
        <w:t xml:space="preserve"> </w:t>
      </w:r>
      <w:r w:rsidR="00AD487C" w:rsidRPr="00E858C1">
        <w:rPr>
          <w:bCs/>
          <w:color w:val="auto"/>
          <w:sz w:val="24"/>
          <w:szCs w:val="24"/>
        </w:rPr>
        <w:t xml:space="preserve">Bu ihale, yeterlik </w:t>
      </w:r>
      <w:proofErr w:type="gramStart"/>
      <w:r w:rsidR="00AD487C" w:rsidRPr="00E858C1">
        <w:rPr>
          <w:bCs/>
          <w:color w:val="auto"/>
          <w:sz w:val="24"/>
          <w:szCs w:val="24"/>
        </w:rPr>
        <w:t>kriterlerini</w:t>
      </w:r>
      <w:proofErr w:type="gramEnd"/>
      <w:r w:rsidR="00AD487C" w:rsidRPr="00E858C1">
        <w:rPr>
          <w:bCs/>
          <w:color w:val="auto"/>
          <w:sz w:val="24"/>
          <w:szCs w:val="24"/>
        </w:rPr>
        <w:t xml:space="preserve"> taşıyan yerli ve yabancı tüm isteklilere açıktır. Yerli malı teklif eden istekliye ihalenin tamamında </w:t>
      </w:r>
      <w:r w:rsidR="00AD487C" w:rsidRPr="005C429F">
        <w:rPr>
          <w:b/>
          <w:bCs/>
          <w:color w:val="auto"/>
          <w:sz w:val="24"/>
          <w:szCs w:val="24"/>
        </w:rPr>
        <w:t>% 15 (on beş)</w:t>
      </w:r>
      <w:r w:rsidR="00AD487C" w:rsidRPr="00E858C1">
        <w:rPr>
          <w:bCs/>
          <w:color w:val="auto"/>
          <w:sz w:val="24"/>
          <w:szCs w:val="24"/>
        </w:rPr>
        <w:t xml:space="preserve"> oranında fiyat avantajı uygulanacaktır. Yerli malı teklif eden isteklilerin fiyat avantajından yararlanabilmesi için teklif ettiği mala/mallara ilişkin yerli malı belgesini/belgelerini sunması zorunludur. </w:t>
      </w:r>
    </w:p>
    <w:p w14:paraId="11C74175" w14:textId="77777777" w:rsidR="001F7A8C" w:rsidRPr="00E858C1" w:rsidRDefault="001F7A8C" w:rsidP="00AD487C">
      <w:pPr>
        <w:pStyle w:val="AralkYok"/>
        <w:jc w:val="both"/>
        <w:rPr>
          <w:rFonts w:eastAsia="Arial"/>
          <w:color w:val="auto"/>
          <w:sz w:val="24"/>
          <w:szCs w:val="24"/>
        </w:rPr>
      </w:pPr>
    </w:p>
    <w:p w14:paraId="2426EC17" w14:textId="77777777" w:rsidR="000D5FE0" w:rsidRPr="00E858C1" w:rsidRDefault="000D5FE0" w:rsidP="00431B4C">
      <w:pPr>
        <w:pStyle w:val="3-NormalYaz"/>
        <w:spacing w:line="240" w:lineRule="exact"/>
        <w:rPr>
          <w:sz w:val="24"/>
          <w:szCs w:val="24"/>
        </w:rPr>
      </w:pPr>
      <w:r w:rsidRPr="00E858C1">
        <w:rPr>
          <w:sz w:val="24"/>
          <w:szCs w:val="24"/>
        </w:rPr>
        <w:t xml:space="preserve">İhaleye katılan gerçek kişilerin yerli istekli oldukları, teklif mektubunda yer alan Türkiye Cumhuriyeti kimlik numarasından anlaşılır. Tüzel kişilerin yerli istekli oldukları ise teklifleri kapsamında sunulan belgeler üzerinden değerlendirilir. </w:t>
      </w:r>
    </w:p>
    <w:p w14:paraId="043BE5E2" w14:textId="77777777" w:rsidR="00431B4C" w:rsidRPr="00E858C1" w:rsidRDefault="00431B4C" w:rsidP="00431B4C">
      <w:pPr>
        <w:pStyle w:val="Balk2"/>
        <w:tabs>
          <w:tab w:val="left" w:pos="567"/>
          <w:tab w:val="left" w:leader="dot" w:pos="9356"/>
        </w:tabs>
        <w:jc w:val="both"/>
        <w:rPr>
          <w:rFonts w:ascii="Times New Roman" w:hAnsi="Times New Roman"/>
          <w:color w:val="auto"/>
          <w:sz w:val="24"/>
          <w:szCs w:val="24"/>
        </w:rPr>
      </w:pPr>
    </w:p>
    <w:p w14:paraId="08EEB312" w14:textId="77777777" w:rsidR="00CA56E0" w:rsidRPr="00E858C1" w:rsidRDefault="00CA56E0" w:rsidP="00431B4C">
      <w:pPr>
        <w:pStyle w:val="Balk2"/>
        <w:tabs>
          <w:tab w:val="left" w:pos="567"/>
          <w:tab w:val="left" w:leader="dot" w:pos="9356"/>
        </w:tabs>
        <w:jc w:val="both"/>
        <w:rPr>
          <w:rFonts w:ascii="Times New Roman" w:hAnsi="Times New Roman"/>
          <w:color w:val="auto"/>
          <w:sz w:val="24"/>
          <w:szCs w:val="24"/>
        </w:rPr>
      </w:pPr>
      <w:r w:rsidRPr="00E858C1">
        <w:rPr>
          <w:rFonts w:ascii="Times New Roman" w:hAnsi="Times New Roman"/>
          <w:color w:val="auto"/>
          <w:sz w:val="24"/>
          <w:szCs w:val="24"/>
        </w:rPr>
        <w:t>Madde 9 - İhaleye katılamayacak olanlar</w:t>
      </w:r>
    </w:p>
    <w:p w14:paraId="48587435" w14:textId="77777777" w:rsidR="00CA56E0" w:rsidRPr="00E858C1" w:rsidRDefault="00CA56E0" w:rsidP="00431B4C">
      <w:pPr>
        <w:tabs>
          <w:tab w:val="left" w:pos="567"/>
          <w:tab w:val="left" w:leader="dot" w:pos="9356"/>
        </w:tabs>
        <w:jc w:val="both"/>
        <w:rPr>
          <w:color w:val="auto"/>
          <w:sz w:val="24"/>
          <w:szCs w:val="24"/>
        </w:rPr>
      </w:pPr>
      <w:proofErr w:type="gramStart"/>
      <w:r w:rsidRPr="00E858C1">
        <w:rPr>
          <w:b/>
          <w:bCs/>
          <w:color w:val="auto"/>
          <w:sz w:val="24"/>
          <w:szCs w:val="24"/>
        </w:rPr>
        <w:t xml:space="preserve">9.1. </w:t>
      </w:r>
      <w:r w:rsidRPr="00E858C1">
        <w:rPr>
          <w:color w:val="auto"/>
          <w:sz w:val="24"/>
          <w:szCs w:val="24"/>
        </w:rPr>
        <w:t>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w:t>
      </w:r>
      <w:proofErr w:type="gramEnd"/>
    </w:p>
    <w:p w14:paraId="046EF7B7" w14:textId="77777777" w:rsidR="00CA56E0" w:rsidRPr="00E858C1" w:rsidRDefault="00CA56E0" w:rsidP="00C0660B">
      <w:pPr>
        <w:pStyle w:val="GvdeMetniGirintisi2"/>
        <w:tabs>
          <w:tab w:val="clear" w:pos="851"/>
          <w:tab w:val="clear" w:pos="1305"/>
          <w:tab w:val="left" w:pos="567"/>
          <w:tab w:val="left" w:leader="dot" w:pos="9356"/>
        </w:tabs>
        <w:spacing w:after="120"/>
        <w:rPr>
          <w:color w:val="auto"/>
          <w:szCs w:val="24"/>
        </w:rPr>
      </w:pPr>
      <w:r w:rsidRPr="00E858C1">
        <w:rPr>
          <w:color w:val="auto"/>
          <w:szCs w:val="24"/>
        </w:rPr>
        <w:lastRenderedPageBreak/>
        <w:tab/>
      </w:r>
      <w:r w:rsidRPr="00E858C1">
        <w:rPr>
          <w:b/>
          <w:color w:val="auto"/>
          <w:szCs w:val="24"/>
        </w:rPr>
        <w:t xml:space="preserve">9.2. </w:t>
      </w:r>
      <w:r w:rsidRPr="00E858C1">
        <w:rPr>
          <w:color w:val="auto"/>
          <w:szCs w:val="24"/>
        </w:rPr>
        <w:t>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w:t>
      </w:r>
    </w:p>
    <w:p w14:paraId="3021CE85" w14:textId="77777777" w:rsidR="00044A73" w:rsidRPr="00E858C1" w:rsidRDefault="00044A73" w:rsidP="001F7A8C">
      <w:pPr>
        <w:tabs>
          <w:tab w:val="left" w:pos="566"/>
        </w:tabs>
        <w:jc w:val="both"/>
        <w:rPr>
          <w:color w:val="auto"/>
          <w:sz w:val="24"/>
          <w:szCs w:val="24"/>
        </w:rPr>
      </w:pPr>
      <w:r w:rsidRPr="00E858C1">
        <w:rPr>
          <w:b/>
          <w:color w:val="auto"/>
          <w:sz w:val="24"/>
          <w:szCs w:val="24"/>
        </w:rPr>
        <w:t>9.3.</w:t>
      </w:r>
      <w:r w:rsidR="004846F5" w:rsidRPr="00E858C1">
        <w:rPr>
          <w:b/>
          <w:color w:val="auto"/>
          <w:sz w:val="24"/>
          <w:szCs w:val="24"/>
        </w:rPr>
        <w:t xml:space="preserve"> </w:t>
      </w:r>
      <w:r w:rsidRPr="00E858C1">
        <w:rPr>
          <w:color w:val="auto"/>
          <w:sz w:val="24"/>
          <w:szCs w:val="24"/>
        </w:rP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14:paraId="1BFC9025" w14:textId="77777777" w:rsidR="001F7A8C" w:rsidRPr="00E858C1" w:rsidRDefault="001F7A8C" w:rsidP="001F7A8C">
      <w:pPr>
        <w:pStyle w:val="GvdeMetniGirintisi2"/>
        <w:tabs>
          <w:tab w:val="clear" w:pos="851"/>
          <w:tab w:val="clear" w:pos="1305"/>
          <w:tab w:val="left" w:pos="567"/>
          <w:tab w:val="left" w:leader="dot" w:pos="9356"/>
        </w:tabs>
        <w:ind w:firstLine="0"/>
        <w:rPr>
          <w:b/>
          <w:color w:val="auto"/>
          <w:szCs w:val="24"/>
        </w:rPr>
      </w:pPr>
    </w:p>
    <w:p w14:paraId="4332AE63" w14:textId="77777777" w:rsidR="00CA56E0" w:rsidRPr="00E858C1" w:rsidRDefault="00CA56E0" w:rsidP="001F7A8C">
      <w:pPr>
        <w:pStyle w:val="GvdeMetniGirintisi2"/>
        <w:tabs>
          <w:tab w:val="clear" w:pos="851"/>
          <w:tab w:val="clear" w:pos="1305"/>
          <w:tab w:val="left" w:pos="567"/>
          <w:tab w:val="left" w:leader="dot" w:pos="9356"/>
        </w:tabs>
        <w:ind w:firstLine="0"/>
        <w:rPr>
          <w:b/>
          <w:color w:val="auto"/>
          <w:szCs w:val="24"/>
        </w:rPr>
      </w:pPr>
      <w:r w:rsidRPr="00E858C1">
        <w:rPr>
          <w:b/>
          <w:color w:val="auto"/>
          <w:szCs w:val="24"/>
        </w:rPr>
        <w:t>Madde 10 - İhale dışı bırakılma ve yasak fiil veya davranışlar</w:t>
      </w:r>
    </w:p>
    <w:p w14:paraId="0A58E8BB" w14:textId="77777777" w:rsidR="00CA56E0" w:rsidRPr="00E858C1" w:rsidRDefault="00CA56E0" w:rsidP="001F7A8C">
      <w:pPr>
        <w:pStyle w:val="GvdeMetniGirintisi2"/>
        <w:tabs>
          <w:tab w:val="clear" w:pos="851"/>
          <w:tab w:val="clear" w:pos="1305"/>
          <w:tab w:val="left" w:pos="567"/>
          <w:tab w:val="left" w:leader="dot" w:pos="9356"/>
        </w:tabs>
        <w:ind w:firstLine="0"/>
        <w:rPr>
          <w:b/>
          <w:color w:val="auto"/>
          <w:szCs w:val="24"/>
        </w:rPr>
      </w:pPr>
      <w:r w:rsidRPr="00E858C1">
        <w:rPr>
          <w:b/>
          <w:color w:val="auto"/>
          <w:szCs w:val="24"/>
        </w:rPr>
        <w:t xml:space="preserve">10.1. </w:t>
      </w:r>
      <w:r w:rsidRPr="00E858C1">
        <w:rPr>
          <w:color w:val="auto"/>
          <w:szCs w:val="24"/>
        </w:rPr>
        <w:t xml:space="preserve">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w:t>
      </w:r>
      <w:r w:rsidR="00C76C11" w:rsidRPr="00E858C1">
        <w:rPr>
          <w:color w:val="auto"/>
          <w:szCs w:val="24"/>
        </w:rPr>
        <w:t>Kuruluşa</w:t>
      </w:r>
      <w:r w:rsidRPr="00E858C1">
        <w:rPr>
          <w:color w:val="auto"/>
          <w:szCs w:val="24"/>
        </w:rPr>
        <w:t xml:space="preserve"> derhal bilgi verecektir. İhale üzerinde kalan istekli ise sözleşmenin imzalanmasından önce, ihale tarihinde 4734 sayılı Kanunun 10 uncu maddesinin dördüncü fıkrasının (a), (b), (c), (d), (e) ve (g) bentlerinde belirtilen durumlarda olmadığına ilişkin belgeleri verecektir.</w:t>
      </w:r>
      <w:r w:rsidRPr="00E858C1">
        <w:rPr>
          <w:b/>
          <w:color w:val="auto"/>
          <w:szCs w:val="24"/>
        </w:rPr>
        <w:t xml:space="preserve"> </w:t>
      </w:r>
    </w:p>
    <w:p w14:paraId="0FE4FC78" w14:textId="77777777" w:rsidR="00CA56E0" w:rsidRPr="00E858C1" w:rsidRDefault="00CA56E0" w:rsidP="001F7A8C">
      <w:pPr>
        <w:pStyle w:val="GvdeMetniGirintisi2"/>
        <w:tabs>
          <w:tab w:val="clear" w:pos="851"/>
          <w:tab w:val="clear" w:pos="1305"/>
          <w:tab w:val="left" w:pos="567"/>
          <w:tab w:val="left" w:leader="dot" w:pos="9356"/>
        </w:tabs>
        <w:ind w:firstLine="0"/>
        <w:rPr>
          <w:b/>
          <w:color w:val="auto"/>
          <w:szCs w:val="24"/>
        </w:rPr>
      </w:pPr>
      <w:r w:rsidRPr="00E858C1">
        <w:rPr>
          <w:b/>
          <w:color w:val="auto"/>
          <w:szCs w:val="24"/>
        </w:rPr>
        <w:t xml:space="preserve">10.2. </w:t>
      </w:r>
      <w:r w:rsidRPr="00E858C1">
        <w:rPr>
          <w:color w:val="auto"/>
          <w:szCs w:val="24"/>
        </w:rPr>
        <w:t>Bu Şartnamenin 9 uncu maddesi uyarınca ihaleye katılamayacak olanlar ile 4734 sayılı Kanunun 10 uncu maddesinin dördüncü fıkrası uyarınca ihale dışı bırakılma nedenlerini taşıyan istekliler değerlendirme dışı bırakılır</w:t>
      </w:r>
      <w:r w:rsidRPr="00E858C1">
        <w:rPr>
          <w:b/>
          <w:color w:val="auto"/>
          <w:szCs w:val="24"/>
        </w:rPr>
        <w:t>.</w:t>
      </w:r>
    </w:p>
    <w:p w14:paraId="5EB6335A" w14:textId="77777777" w:rsidR="00CA56E0" w:rsidRPr="00E858C1" w:rsidRDefault="00CA56E0" w:rsidP="001F7A8C">
      <w:pPr>
        <w:pStyle w:val="GvdeMetniGirintisi2"/>
        <w:tabs>
          <w:tab w:val="clear" w:pos="851"/>
          <w:tab w:val="clear" w:pos="1305"/>
          <w:tab w:val="left" w:pos="567"/>
          <w:tab w:val="left" w:leader="dot" w:pos="9356"/>
        </w:tabs>
        <w:ind w:firstLine="0"/>
        <w:rPr>
          <w:color w:val="auto"/>
          <w:szCs w:val="24"/>
        </w:rPr>
      </w:pPr>
      <w:r w:rsidRPr="00E858C1">
        <w:rPr>
          <w:b/>
          <w:color w:val="auto"/>
          <w:szCs w:val="24"/>
        </w:rPr>
        <w:t xml:space="preserve">10.3. </w:t>
      </w:r>
      <w:r w:rsidRPr="00E858C1">
        <w:rPr>
          <w:color w:val="auto"/>
          <w:szCs w:val="24"/>
        </w:rPr>
        <w:t xml:space="preserve">4734 sayılı Kanunun 11 inci maddesi uyarınca ihaleye katılamayacak olanlar ile 17 </w:t>
      </w:r>
      <w:proofErr w:type="spellStart"/>
      <w:r w:rsidRPr="00E858C1">
        <w:rPr>
          <w:color w:val="auto"/>
          <w:szCs w:val="24"/>
        </w:rPr>
        <w:t>nci</w:t>
      </w:r>
      <w:proofErr w:type="spellEnd"/>
      <w:r w:rsidRPr="00E858C1">
        <w:rPr>
          <w:color w:val="auto"/>
          <w:szCs w:val="24"/>
        </w:rPr>
        <w:t xml:space="preserve"> maddesinde sayılan yasak fiil veya davranışta bulunduğu tespit edilenler hakkında, ayrıca fiil veya davranışın özelliğine göre aynı Kanunun Dördüncü Kısmında belirtilen hükümler uygulanır.</w:t>
      </w:r>
    </w:p>
    <w:p w14:paraId="0EDCE089" w14:textId="77777777" w:rsidR="001F7A8C" w:rsidRPr="00E858C1" w:rsidRDefault="001F7A8C" w:rsidP="001F7A8C">
      <w:pPr>
        <w:pStyle w:val="Balk1"/>
        <w:tabs>
          <w:tab w:val="left" w:pos="567"/>
          <w:tab w:val="left" w:leader="dot" w:pos="9356"/>
        </w:tabs>
        <w:jc w:val="both"/>
        <w:rPr>
          <w:rFonts w:ascii="Times New Roman" w:hAnsi="Times New Roman"/>
          <w:color w:val="auto"/>
          <w:sz w:val="24"/>
          <w:szCs w:val="24"/>
          <w:u w:val="none"/>
        </w:rPr>
      </w:pPr>
    </w:p>
    <w:p w14:paraId="4A9E9D45" w14:textId="77777777" w:rsidR="00CA56E0" w:rsidRPr="00E858C1" w:rsidRDefault="00CA56E0" w:rsidP="001F7A8C">
      <w:pPr>
        <w:pStyle w:val="Balk1"/>
        <w:tabs>
          <w:tab w:val="left" w:pos="567"/>
          <w:tab w:val="left" w:leader="dot" w:pos="9356"/>
        </w:tabs>
        <w:jc w:val="both"/>
        <w:rPr>
          <w:rFonts w:ascii="Times New Roman" w:hAnsi="Times New Roman"/>
          <w:color w:val="auto"/>
          <w:sz w:val="24"/>
          <w:szCs w:val="24"/>
          <w:u w:val="none"/>
        </w:rPr>
      </w:pPr>
      <w:r w:rsidRPr="00E858C1">
        <w:rPr>
          <w:rFonts w:ascii="Times New Roman" w:hAnsi="Times New Roman"/>
          <w:color w:val="auto"/>
          <w:sz w:val="24"/>
          <w:szCs w:val="24"/>
          <w:u w:val="none"/>
        </w:rPr>
        <w:t>Madde 11 - Teklif hazırlama giderleri</w:t>
      </w:r>
    </w:p>
    <w:p w14:paraId="42042E11" w14:textId="77777777" w:rsidR="00D05F8C" w:rsidRPr="00E858C1" w:rsidRDefault="00CA56E0" w:rsidP="001F7A8C">
      <w:pPr>
        <w:tabs>
          <w:tab w:val="left" w:pos="567"/>
          <w:tab w:val="left" w:leader="dot" w:pos="9356"/>
        </w:tabs>
        <w:jc w:val="both"/>
        <w:rPr>
          <w:strike/>
          <w:color w:val="auto"/>
          <w:sz w:val="24"/>
          <w:szCs w:val="24"/>
        </w:rPr>
      </w:pPr>
      <w:r w:rsidRPr="00E858C1">
        <w:rPr>
          <w:b/>
          <w:color w:val="auto"/>
          <w:sz w:val="24"/>
          <w:szCs w:val="24"/>
        </w:rPr>
        <w:t xml:space="preserve">11.1. </w:t>
      </w:r>
      <w:r w:rsidRPr="00E858C1">
        <w:rPr>
          <w:color w:val="auto"/>
          <w:sz w:val="24"/>
          <w:szCs w:val="24"/>
        </w:rPr>
        <w:t xml:space="preserve">Tekliflerin hazırlanması ve sunulması ile ilgili bütün masraflar isteklilere aittir. İstekli, teklifini hazırlamak için yapmış olduğu hiçbir masrafı </w:t>
      </w:r>
      <w:r w:rsidR="00103208" w:rsidRPr="00E858C1">
        <w:rPr>
          <w:color w:val="auto"/>
          <w:sz w:val="24"/>
          <w:szCs w:val="24"/>
        </w:rPr>
        <w:t>Kuruluştan</w:t>
      </w:r>
      <w:r w:rsidRPr="00E858C1">
        <w:rPr>
          <w:color w:val="auto"/>
          <w:sz w:val="24"/>
          <w:szCs w:val="24"/>
        </w:rPr>
        <w:t xml:space="preserve"> isteyemez. </w:t>
      </w:r>
    </w:p>
    <w:p w14:paraId="35681F63" w14:textId="77777777" w:rsidR="00827684" w:rsidRPr="00E858C1" w:rsidRDefault="00827684" w:rsidP="00D05F8C">
      <w:pPr>
        <w:jc w:val="both"/>
        <w:rPr>
          <w:b/>
          <w:color w:val="auto"/>
          <w:sz w:val="24"/>
          <w:szCs w:val="24"/>
        </w:rPr>
      </w:pPr>
    </w:p>
    <w:p w14:paraId="7688F14D" w14:textId="77777777" w:rsidR="00D05F8C" w:rsidRPr="00E858C1" w:rsidRDefault="00D05F8C" w:rsidP="00D05F8C">
      <w:pPr>
        <w:jc w:val="both"/>
        <w:rPr>
          <w:b/>
          <w:color w:val="auto"/>
          <w:sz w:val="24"/>
          <w:szCs w:val="24"/>
        </w:rPr>
      </w:pPr>
      <w:r w:rsidRPr="00E858C1">
        <w:rPr>
          <w:b/>
          <w:color w:val="auto"/>
          <w:sz w:val="24"/>
          <w:szCs w:val="24"/>
        </w:rPr>
        <w:t>Madde 12 - İhale dokümanında açıklama yapılması</w:t>
      </w:r>
    </w:p>
    <w:p w14:paraId="7E9E1D17" w14:textId="77777777" w:rsidR="00D05F8C" w:rsidRPr="00E858C1" w:rsidRDefault="00D05F8C" w:rsidP="00D05F8C">
      <w:pPr>
        <w:jc w:val="both"/>
        <w:rPr>
          <w:rFonts w:eastAsia="Calibri"/>
          <w:color w:val="auto"/>
          <w:sz w:val="24"/>
          <w:szCs w:val="24"/>
        </w:rPr>
      </w:pPr>
      <w:r w:rsidRPr="00E858C1">
        <w:rPr>
          <w:rFonts w:eastAsia="Calibri"/>
          <w:b/>
          <w:color w:val="auto"/>
          <w:sz w:val="24"/>
          <w:szCs w:val="24"/>
        </w:rPr>
        <w:t>12.1.</w:t>
      </w:r>
      <w:r w:rsidRPr="00E858C1">
        <w:rPr>
          <w:rFonts w:eastAsia="Calibri"/>
          <w:color w:val="auto"/>
          <w:sz w:val="24"/>
          <w:szCs w:val="24"/>
        </w:rPr>
        <w:t xml:space="preserve">  İhale dokümanında açıklanmasına ihtiyaç duyulan hususlarla ilgili olarak, ihale tarihinden 10 gün öncesine kadar yazılı olarak açıklama talep edilebilir. Bu tarihten sonra yapılacak açıklama talepleri değerlendirmeye alınmaz.</w:t>
      </w:r>
    </w:p>
    <w:p w14:paraId="12CF00F5" w14:textId="77777777" w:rsidR="00D05F8C" w:rsidRPr="00E858C1" w:rsidRDefault="00D05F8C" w:rsidP="00D05F8C">
      <w:pPr>
        <w:jc w:val="both"/>
        <w:rPr>
          <w:rFonts w:eastAsia="Calibri"/>
          <w:color w:val="auto"/>
          <w:sz w:val="24"/>
          <w:szCs w:val="24"/>
        </w:rPr>
      </w:pPr>
      <w:r w:rsidRPr="00E858C1">
        <w:rPr>
          <w:rFonts w:eastAsia="Calibri"/>
          <w:b/>
          <w:color w:val="auto"/>
          <w:sz w:val="24"/>
          <w:szCs w:val="24"/>
        </w:rPr>
        <w:t>12.2.</w:t>
      </w:r>
      <w:r w:rsidRPr="00E858C1">
        <w:rPr>
          <w:rFonts w:eastAsia="Calibri"/>
          <w:color w:val="auto"/>
          <w:sz w:val="24"/>
          <w:szCs w:val="24"/>
        </w:rPr>
        <w:t xml:space="preserve">  Açıklama talebinin Kuruluşça uygun görülmesi halinde yapılacak açıklama, doküman alanların tamamına gönderilir veya imza karşılığı elden tebliğ edilir. Kuruluşun bu yazılı açıklaması, ihale tarihinden en az 5 gün önce tüm istekli olabilecekler ve isteklilerin bilgi sahibi olmalarını sağlayacak şekilde yapılır. Açıklamada, sorular ve Kuruluşun ayrıntılı cevapları yer alır; ancak açıklama talebinde bulunanın kimliği belirtilmez. Yapılan yazılı açıklamalar, açıklama yapıldıktan sonra ihale dokümanı </w:t>
      </w:r>
      <w:r w:rsidR="002D5585" w:rsidRPr="00E858C1">
        <w:rPr>
          <w:rFonts w:eastAsia="Calibri"/>
          <w:color w:val="auto"/>
          <w:sz w:val="24"/>
          <w:szCs w:val="24"/>
        </w:rPr>
        <w:t>alanlara doküman</w:t>
      </w:r>
      <w:r w:rsidRPr="00E858C1">
        <w:rPr>
          <w:rFonts w:eastAsia="Calibri"/>
          <w:color w:val="auto"/>
          <w:sz w:val="24"/>
          <w:szCs w:val="24"/>
        </w:rPr>
        <w:t xml:space="preserve"> ile birlikte verilir. </w:t>
      </w:r>
    </w:p>
    <w:p w14:paraId="2A646563" w14:textId="77777777" w:rsidR="00D05F8C" w:rsidRPr="00E858C1" w:rsidRDefault="00D05F8C" w:rsidP="006514B5">
      <w:pPr>
        <w:jc w:val="both"/>
        <w:rPr>
          <w:rFonts w:eastAsia="Calibri"/>
          <w:color w:val="auto"/>
          <w:sz w:val="24"/>
          <w:szCs w:val="24"/>
        </w:rPr>
      </w:pPr>
      <w:r w:rsidRPr="00E858C1">
        <w:rPr>
          <w:rFonts w:eastAsia="Calibri"/>
          <w:b/>
          <w:color w:val="auto"/>
          <w:sz w:val="24"/>
          <w:szCs w:val="24"/>
        </w:rPr>
        <w:t>12.3</w:t>
      </w:r>
      <w:r w:rsidRPr="00E858C1">
        <w:rPr>
          <w:rFonts w:eastAsia="Calibri"/>
          <w:color w:val="auto"/>
          <w:sz w:val="24"/>
          <w:szCs w:val="24"/>
        </w:rPr>
        <w:t>. Kuruluş tarafından bildirimler faks ile yapılabilir. Faks ile yapılan bildirimlerde, bildirim tarihi tebliğ tarihi sayılır.</w:t>
      </w:r>
    </w:p>
    <w:p w14:paraId="68924B26" w14:textId="77777777" w:rsidR="00827684" w:rsidRPr="00E858C1" w:rsidRDefault="00827684" w:rsidP="006514B5">
      <w:pPr>
        <w:tabs>
          <w:tab w:val="left" w:pos="567"/>
          <w:tab w:val="left" w:leader="dot" w:pos="9356"/>
        </w:tabs>
        <w:jc w:val="both"/>
        <w:rPr>
          <w:b/>
          <w:color w:val="auto"/>
          <w:sz w:val="24"/>
          <w:szCs w:val="24"/>
        </w:rPr>
      </w:pPr>
    </w:p>
    <w:p w14:paraId="4F59D5E2" w14:textId="77777777" w:rsidR="00CA56E0" w:rsidRPr="00E858C1" w:rsidRDefault="00D05F8C" w:rsidP="006514B5">
      <w:pPr>
        <w:tabs>
          <w:tab w:val="left" w:pos="567"/>
          <w:tab w:val="left" w:leader="dot" w:pos="9356"/>
        </w:tabs>
        <w:jc w:val="both"/>
        <w:rPr>
          <w:b/>
          <w:color w:val="auto"/>
          <w:sz w:val="24"/>
          <w:szCs w:val="24"/>
        </w:rPr>
      </w:pPr>
      <w:r w:rsidRPr="00E858C1">
        <w:rPr>
          <w:b/>
          <w:color w:val="auto"/>
          <w:sz w:val="24"/>
          <w:szCs w:val="24"/>
        </w:rPr>
        <w:t>Madde 13</w:t>
      </w:r>
      <w:r w:rsidR="00CA56E0" w:rsidRPr="00E858C1">
        <w:rPr>
          <w:b/>
          <w:color w:val="auto"/>
          <w:sz w:val="24"/>
          <w:szCs w:val="24"/>
        </w:rPr>
        <w:t xml:space="preserve"> - İhale dokümanına </w:t>
      </w:r>
      <w:r w:rsidR="009C62F7" w:rsidRPr="00E858C1">
        <w:rPr>
          <w:b/>
          <w:color w:val="auto"/>
          <w:sz w:val="24"/>
          <w:szCs w:val="24"/>
        </w:rPr>
        <w:t xml:space="preserve">değişiklik </w:t>
      </w:r>
      <w:r w:rsidR="00CA56E0" w:rsidRPr="00E858C1">
        <w:rPr>
          <w:b/>
          <w:color w:val="auto"/>
          <w:sz w:val="24"/>
          <w:szCs w:val="24"/>
        </w:rPr>
        <w:t>yapılması</w:t>
      </w:r>
    </w:p>
    <w:p w14:paraId="446F1A37" w14:textId="77777777" w:rsidR="00431B4C" w:rsidRPr="00E858C1" w:rsidRDefault="009C62F7" w:rsidP="0044548A">
      <w:pPr>
        <w:pStyle w:val="AralkYok"/>
        <w:jc w:val="both"/>
        <w:rPr>
          <w:rFonts w:eastAsia="Calibri"/>
          <w:color w:val="auto"/>
          <w:sz w:val="24"/>
          <w:szCs w:val="24"/>
          <w:lang w:eastAsia="en-US"/>
        </w:rPr>
      </w:pPr>
      <w:r w:rsidRPr="00E858C1">
        <w:rPr>
          <w:rFonts w:eastAsia="Calibri"/>
          <w:b/>
          <w:color w:val="auto"/>
          <w:sz w:val="24"/>
          <w:szCs w:val="24"/>
          <w:lang w:eastAsia="en-US"/>
        </w:rPr>
        <w:t>1</w:t>
      </w:r>
      <w:r w:rsidR="0044548A" w:rsidRPr="00E858C1">
        <w:rPr>
          <w:rFonts w:eastAsia="Calibri"/>
          <w:b/>
          <w:color w:val="auto"/>
          <w:sz w:val="24"/>
          <w:szCs w:val="24"/>
          <w:lang w:eastAsia="en-US"/>
        </w:rPr>
        <w:t>3</w:t>
      </w:r>
      <w:r w:rsidRPr="00E858C1">
        <w:rPr>
          <w:rFonts w:eastAsia="Calibri"/>
          <w:b/>
          <w:color w:val="auto"/>
          <w:sz w:val="24"/>
          <w:szCs w:val="24"/>
          <w:lang w:eastAsia="en-US"/>
        </w:rPr>
        <w:t>.</w:t>
      </w:r>
      <w:r w:rsidR="00827684" w:rsidRPr="00E858C1">
        <w:rPr>
          <w:rFonts w:eastAsia="Calibri"/>
          <w:b/>
          <w:color w:val="auto"/>
          <w:sz w:val="24"/>
          <w:szCs w:val="24"/>
          <w:lang w:eastAsia="en-US"/>
        </w:rPr>
        <w:t>1.</w:t>
      </w:r>
      <w:r w:rsidR="0044548A" w:rsidRPr="00E858C1">
        <w:rPr>
          <w:rFonts w:eastAsia="Calibri"/>
          <w:color w:val="auto"/>
          <w:sz w:val="24"/>
          <w:szCs w:val="24"/>
          <w:lang w:eastAsia="en-US"/>
        </w:rPr>
        <w:t xml:space="preserve"> İlan yapıldıktan sonra ihale dokümanında değişiklik yapılmaması esastır. Değişiklik yapılması zorunlu olursa, bunu gerektiren sebep ve zorunluluklar bir tutanakla tespit edilerek önceki ilanlar geçersiz sayılır ve ihale yeniden aynı şekilde ilan olunur. </w:t>
      </w:r>
    </w:p>
    <w:p w14:paraId="754D8505" w14:textId="77777777" w:rsidR="00431B4C" w:rsidRPr="00E858C1" w:rsidRDefault="00431B4C" w:rsidP="0044548A">
      <w:pPr>
        <w:pStyle w:val="AralkYok"/>
        <w:jc w:val="both"/>
        <w:rPr>
          <w:rFonts w:eastAsia="Calibri"/>
          <w:color w:val="auto"/>
          <w:sz w:val="24"/>
          <w:szCs w:val="24"/>
          <w:lang w:eastAsia="en-US"/>
        </w:rPr>
      </w:pPr>
    </w:p>
    <w:p w14:paraId="39F5173D" w14:textId="77777777" w:rsidR="0044548A" w:rsidRPr="00E858C1" w:rsidRDefault="0044548A" w:rsidP="0044548A">
      <w:pPr>
        <w:pStyle w:val="AralkYok"/>
        <w:jc w:val="both"/>
        <w:rPr>
          <w:rFonts w:eastAsia="Calibri"/>
          <w:color w:val="auto"/>
          <w:sz w:val="24"/>
          <w:szCs w:val="24"/>
          <w:lang w:eastAsia="en-US"/>
        </w:rPr>
      </w:pPr>
      <w:r w:rsidRPr="00E858C1">
        <w:rPr>
          <w:rFonts w:eastAsia="Calibri"/>
          <w:color w:val="auto"/>
          <w:sz w:val="24"/>
          <w:szCs w:val="24"/>
          <w:lang w:eastAsia="en-US"/>
        </w:rPr>
        <w:t>Ancak, tekliflerin hazırlanmasını etkileyebilecek maddi veya teknik hatalar veya eksikliklerin Kuruluşça tespit edilmesi ya da Kuruluşa yazılı olarak bildirilmesi halinde, zeyilname düzenlenmek suretiyle dokümanda değişiklik yapılabilir. Yapılan bu değişikliklere ilişkin zeyilname, ihale tarihinden en az 5 gün öncesinde bilgi sahibi olmalarını temin edecek şekilde doküman alanların tamamına gönderilir veya imza karşılığı elden tebliğ edilir.</w:t>
      </w:r>
    </w:p>
    <w:p w14:paraId="0A8953E8" w14:textId="77777777" w:rsidR="0044548A" w:rsidRPr="00E858C1" w:rsidRDefault="0044548A" w:rsidP="00827684">
      <w:pPr>
        <w:pStyle w:val="AralkYok"/>
        <w:jc w:val="both"/>
        <w:rPr>
          <w:rFonts w:eastAsia="Calibri"/>
          <w:color w:val="auto"/>
          <w:sz w:val="24"/>
          <w:szCs w:val="24"/>
          <w:lang w:eastAsia="en-US"/>
        </w:rPr>
      </w:pPr>
      <w:r w:rsidRPr="00E858C1">
        <w:rPr>
          <w:rFonts w:eastAsia="Calibri"/>
          <w:color w:val="auto"/>
          <w:sz w:val="24"/>
          <w:szCs w:val="24"/>
          <w:lang w:eastAsia="en-US"/>
        </w:rPr>
        <w:t xml:space="preserve">Ancak, belirlenen maddi veya teknik hataların veya eksikliklerin ilanda bulunması halinde ise ihale sürecine devam edilebilmesi DHMİ İhale yönetmeliğin 24 </w:t>
      </w:r>
      <w:proofErr w:type="spellStart"/>
      <w:r w:rsidRPr="00E858C1">
        <w:rPr>
          <w:rFonts w:eastAsia="Calibri"/>
          <w:color w:val="auto"/>
          <w:sz w:val="24"/>
          <w:szCs w:val="24"/>
          <w:lang w:eastAsia="en-US"/>
        </w:rPr>
        <w:t>ncü</w:t>
      </w:r>
      <w:proofErr w:type="spellEnd"/>
      <w:r w:rsidRPr="00E858C1">
        <w:rPr>
          <w:rFonts w:eastAsia="Calibri"/>
          <w:color w:val="auto"/>
          <w:sz w:val="24"/>
          <w:szCs w:val="24"/>
          <w:lang w:eastAsia="en-US"/>
        </w:rPr>
        <w:t xml:space="preserve"> maddesine göre düzeltme ilanı yapılması ile mümkündür. </w:t>
      </w:r>
    </w:p>
    <w:p w14:paraId="5164AF77" w14:textId="77777777" w:rsidR="0044548A" w:rsidRPr="00E858C1" w:rsidRDefault="0044548A" w:rsidP="0044548A">
      <w:pPr>
        <w:pStyle w:val="AralkYok"/>
        <w:jc w:val="both"/>
        <w:rPr>
          <w:rFonts w:eastAsia="Calibri"/>
          <w:color w:val="auto"/>
          <w:sz w:val="24"/>
          <w:szCs w:val="24"/>
          <w:lang w:eastAsia="en-US"/>
        </w:rPr>
      </w:pPr>
      <w:r w:rsidRPr="00E858C1">
        <w:rPr>
          <w:rFonts w:eastAsia="Calibri"/>
          <w:b/>
          <w:color w:val="auto"/>
          <w:sz w:val="24"/>
          <w:szCs w:val="24"/>
          <w:lang w:eastAsia="en-US"/>
        </w:rPr>
        <w:lastRenderedPageBreak/>
        <w:t>13.2.</w:t>
      </w:r>
      <w:r w:rsidRPr="00E858C1">
        <w:rPr>
          <w:rFonts w:eastAsia="Calibri"/>
          <w:color w:val="auto"/>
          <w:sz w:val="24"/>
          <w:szCs w:val="24"/>
          <w:lang w:eastAsia="en-US"/>
        </w:rPr>
        <w:t xml:space="preserve"> Yapılan değişiklik nedeniyle tekliflerin hazırlanabilmesi için ek süreye ihtiyaç duyulması halinde, ihale tarihi en fazla 20 gün zeyilname ile ertelenebilir. Zeyilname düzenlenmesi halinde; tekliflerini vermiş olan isteklilere tekliflerini geri çekerek, yeniden teklif verme imkânı tanınır. </w:t>
      </w:r>
      <w:r w:rsidRPr="00E858C1">
        <w:rPr>
          <w:rFonts w:eastAsia="Calibri"/>
          <w:color w:val="auto"/>
          <w:sz w:val="24"/>
          <w:szCs w:val="24"/>
          <w:lang w:eastAsia="en-US"/>
        </w:rPr>
        <w:tab/>
      </w:r>
    </w:p>
    <w:p w14:paraId="1EAC4D50" w14:textId="77777777" w:rsidR="0044548A" w:rsidRPr="00E858C1" w:rsidRDefault="0044548A" w:rsidP="0044548A">
      <w:pPr>
        <w:pStyle w:val="AralkYok"/>
        <w:jc w:val="both"/>
        <w:rPr>
          <w:rFonts w:eastAsia="Calibri"/>
          <w:color w:val="auto"/>
          <w:sz w:val="24"/>
          <w:szCs w:val="24"/>
        </w:rPr>
      </w:pPr>
      <w:r w:rsidRPr="00E858C1">
        <w:rPr>
          <w:rFonts w:eastAsia="Calibri"/>
          <w:b/>
          <w:color w:val="auto"/>
          <w:sz w:val="24"/>
          <w:szCs w:val="24"/>
        </w:rPr>
        <w:t>13.3.</w:t>
      </w:r>
      <w:r w:rsidRPr="00E858C1">
        <w:rPr>
          <w:rFonts w:eastAsia="Calibri"/>
          <w:color w:val="auto"/>
          <w:sz w:val="24"/>
          <w:szCs w:val="24"/>
        </w:rPr>
        <w:t xml:space="preserve"> Kuruluş tarafından bildirimler faks ile yapılabilir. Faks ile yapılan bildirimlerde, bildirim tarihi tebliğ tarihi sayılır.</w:t>
      </w:r>
    </w:p>
    <w:p w14:paraId="531EAAD0" w14:textId="77777777" w:rsidR="00CA56E0" w:rsidRPr="00E858C1" w:rsidRDefault="00CA56E0" w:rsidP="0015409D">
      <w:pPr>
        <w:pStyle w:val="GvdeMetni2"/>
        <w:tabs>
          <w:tab w:val="left" w:pos="567"/>
          <w:tab w:val="left" w:leader="dot" w:pos="9356"/>
        </w:tabs>
        <w:spacing w:before="100" w:beforeAutospacing="1" w:after="100" w:afterAutospacing="1" w:line="240" w:lineRule="auto"/>
        <w:jc w:val="both"/>
        <w:rPr>
          <w:b/>
          <w:color w:val="auto"/>
          <w:sz w:val="24"/>
          <w:szCs w:val="24"/>
        </w:rPr>
      </w:pPr>
      <w:r w:rsidRPr="00E858C1">
        <w:rPr>
          <w:b/>
          <w:color w:val="auto"/>
          <w:sz w:val="24"/>
          <w:szCs w:val="24"/>
        </w:rPr>
        <w:t xml:space="preserve">Madde 14 - İhale saatinden önce ihalenin iptal </w:t>
      </w:r>
      <w:r w:rsidRPr="00E858C1">
        <w:rPr>
          <w:b/>
          <w:bCs/>
          <w:color w:val="auto"/>
          <w:sz w:val="24"/>
          <w:szCs w:val="24"/>
        </w:rPr>
        <w:t>edilmesi</w:t>
      </w:r>
      <w:r w:rsidRPr="00E858C1">
        <w:rPr>
          <w:b/>
          <w:bCs/>
          <w:color w:val="auto"/>
          <w:sz w:val="24"/>
          <w:szCs w:val="24"/>
          <w:u w:val="single"/>
        </w:rPr>
        <w:t xml:space="preserve"> </w:t>
      </w:r>
    </w:p>
    <w:p w14:paraId="5A8BC29B" w14:textId="77777777" w:rsidR="00731C6E" w:rsidRPr="00E858C1" w:rsidRDefault="00731C6E" w:rsidP="0015409D">
      <w:pPr>
        <w:overflowPunct/>
        <w:autoSpaceDE/>
        <w:autoSpaceDN/>
        <w:adjustRightInd/>
        <w:spacing w:before="100" w:beforeAutospacing="1" w:after="100" w:afterAutospacing="1"/>
        <w:jc w:val="both"/>
        <w:textAlignment w:val="auto"/>
        <w:rPr>
          <w:rFonts w:eastAsia="Calibri"/>
          <w:color w:val="auto"/>
          <w:sz w:val="24"/>
          <w:szCs w:val="24"/>
          <w:lang w:eastAsia="en-US"/>
        </w:rPr>
      </w:pPr>
      <w:r w:rsidRPr="00E858C1">
        <w:rPr>
          <w:rFonts w:eastAsia="Calibri"/>
          <w:b/>
          <w:color w:val="auto"/>
          <w:sz w:val="24"/>
          <w:szCs w:val="24"/>
          <w:lang w:eastAsia="en-US"/>
        </w:rPr>
        <w:t>14.1</w:t>
      </w:r>
      <w:r w:rsidRPr="00E858C1">
        <w:rPr>
          <w:rFonts w:eastAsia="Calibri"/>
          <w:color w:val="auto"/>
          <w:sz w:val="24"/>
          <w:szCs w:val="24"/>
          <w:lang w:eastAsia="en-US"/>
        </w:rPr>
        <w:t>. Kuruluşun gerekli gördüğü ya da dokümanda yer alan belgelerde ihalenin yapılmasına engel olan ve düzeltilmesi mümkün bulunmayan hususların tespit edildiği hallerde ihale saatinden önce ihale iptal edilebilir.</w:t>
      </w:r>
      <w:r w:rsidRPr="00E858C1">
        <w:rPr>
          <w:rFonts w:eastAsia="Calibri"/>
          <w:color w:val="auto"/>
          <w:sz w:val="24"/>
          <w:szCs w:val="24"/>
          <w:lang w:eastAsia="en-US"/>
        </w:rPr>
        <w:tab/>
      </w:r>
    </w:p>
    <w:p w14:paraId="3EB5945E" w14:textId="77777777" w:rsidR="0044548A" w:rsidRPr="00E858C1" w:rsidRDefault="0044548A" w:rsidP="0044548A">
      <w:pPr>
        <w:pStyle w:val="AralkYok"/>
        <w:jc w:val="both"/>
        <w:rPr>
          <w:color w:val="auto"/>
          <w:sz w:val="24"/>
          <w:szCs w:val="24"/>
        </w:rPr>
      </w:pPr>
      <w:r w:rsidRPr="00E858C1">
        <w:rPr>
          <w:b/>
          <w:color w:val="auto"/>
          <w:sz w:val="24"/>
          <w:szCs w:val="24"/>
        </w:rPr>
        <w:t>14.2.</w:t>
      </w:r>
      <w:r w:rsidRPr="00E858C1">
        <w:rPr>
          <w:color w:val="auto"/>
          <w:sz w:val="24"/>
          <w:szCs w:val="24"/>
        </w:rPr>
        <w:t xml:space="preserve"> Bu durumda, iptal nedeni belirtilmek suretiyle ihalenin iptal edildiği ilan edilerek duyurulur. Bu aşamaya kadar teklif vermiş olanlara ihalenin iptal edildiği ayrıca tebliğ edilir.</w:t>
      </w:r>
    </w:p>
    <w:p w14:paraId="5709AEBE" w14:textId="77777777" w:rsidR="0044548A" w:rsidRPr="00E858C1" w:rsidRDefault="0044548A" w:rsidP="0044548A">
      <w:pPr>
        <w:pStyle w:val="AralkYok"/>
        <w:jc w:val="both"/>
        <w:rPr>
          <w:color w:val="auto"/>
          <w:sz w:val="24"/>
          <w:szCs w:val="24"/>
        </w:rPr>
      </w:pPr>
      <w:r w:rsidRPr="00E858C1">
        <w:rPr>
          <w:b/>
          <w:color w:val="auto"/>
          <w:sz w:val="24"/>
          <w:szCs w:val="24"/>
        </w:rPr>
        <w:t>14.3.</w:t>
      </w:r>
      <w:r w:rsidRPr="00E858C1">
        <w:rPr>
          <w:color w:val="auto"/>
          <w:sz w:val="24"/>
          <w:szCs w:val="24"/>
        </w:rPr>
        <w:t xml:space="preserve"> İhalenin iptal edilmesi halinde, verilmiş olan bütün teklifler reddedilmiş sayılır ve bu teklifler açılmaksızın isteklilere iade edilir.</w:t>
      </w:r>
    </w:p>
    <w:p w14:paraId="29818BA3" w14:textId="77777777" w:rsidR="0044548A" w:rsidRPr="00E858C1" w:rsidRDefault="0044548A" w:rsidP="0044548A">
      <w:pPr>
        <w:pStyle w:val="AralkYok"/>
        <w:jc w:val="both"/>
        <w:rPr>
          <w:color w:val="auto"/>
          <w:sz w:val="24"/>
          <w:szCs w:val="24"/>
        </w:rPr>
      </w:pPr>
      <w:r w:rsidRPr="00E858C1">
        <w:rPr>
          <w:b/>
          <w:color w:val="auto"/>
          <w:sz w:val="24"/>
          <w:szCs w:val="24"/>
        </w:rPr>
        <w:t>14.4.</w:t>
      </w:r>
      <w:r w:rsidRPr="00E858C1">
        <w:rPr>
          <w:color w:val="auto"/>
          <w:sz w:val="24"/>
          <w:szCs w:val="24"/>
        </w:rPr>
        <w:t xml:space="preserve"> İhalenin iptal edilmesi nedeniyle isteklilerce Kuruluştan herhangi bir hak talebinde bulunulamaz. </w:t>
      </w:r>
    </w:p>
    <w:p w14:paraId="69D6B32B" w14:textId="77777777" w:rsidR="006514B5" w:rsidRPr="00E858C1" w:rsidRDefault="006514B5" w:rsidP="00C0660B">
      <w:pPr>
        <w:pStyle w:val="BodyText23"/>
        <w:tabs>
          <w:tab w:val="left" w:pos="567"/>
          <w:tab w:val="left" w:leader="dot" w:pos="9356"/>
        </w:tabs>
        <w:spacing w:after="120"/>
        <w:ind w:firstLine="0"/>
        <w:rPr>
          <w:color w:val="auto"/>
          <w:sz w:val="24"/>
          <w:szCs w:val="24"/>
        </w:rPr>
      </w:pPr>
    </w:p>
    <w:p w14:paraId="6CA47958" w14:textId="77777777" w:rsidR="00CA56E0" w:rsidRPr="00E858C1" w:rsidRDefault="00CA56E0" w:rsidP="00C0660B">
      <w:pPr>
        <w:pStyle w:val="BodyText23"/>
        <w:tabs>
          <w:tab w:val="left" w:pos="567"/>
          <w:tab w:val="left" w:leader="dot" w:pos="9356"/>
        </w:tabs>
        <w:spacing w:after="120"/>
        <w:ind w:firstLine="0"/>
        <w:rPr>
          <w:color w:val="auto"/>
          <w:sz w:val="24"/>
          <w:szCs w:val="24"/>
        </w:rPr>
      </w:pPr>
      <w:r w:rsidRPr="00E858C1">
        <w:rPr>
          <w:color w:val="auto"/>
          <w:sz w:val="24"/>
          <w:szCs w:val="24"/>
        </w:rPr>
        <w:t xml:space="preserve">Madde 15 - İş ortaklığı </w:t>
      </w:r>
    </w:p>
    <w:p w14:paraId="7CD0276A" w14:textId="77777777" w:rsidR="00CA56E0" w:rsidRPr="00E858C1" w:rsidRDefault="00CA56E0" w:rsidP="00C0660B">
      <w:pPr>
        <w:pStyle w:val="BodyText23"/>
        <w:tabs>
          <w:tab w:val="left" w:pos="567"/>
          <w:tab w:val="left" w:leader="dot" w:pos="9356"/>
        </w:tabs>
        <w:spacing w:after="120"/>
        <w:ind w:firstLine="0"/>
        <w:rPr>
          <w:b w:val="0"/>
          <w:color w:val="auto"/>
          <w:sz w:val="24"/>
          <w:szCs w:val="24"/>
        </w:rPr>
      </w:pPr>
      <w:r w:rsidRPr="00E858C1">
        <w:rPr>
          <w:color w:val="auto"/>
          <w:sz w:val="24"/>
          <w:szCs w:val="24"/>
        </w:rPr>
        <w:t>15.1</w:t>
      </w:r>
      <w:r w:rsidRPr="00E858C1">
        <w:rPr>
          <w:b w:val="0"/>
          <w:color w:val="auto"/>
          <w:sz w:val="24"/>
          <w:szCs w:val="24"/>
        </w:rPr>
        <w:t>.</w:t>
      </w:r>
      <w:r w:rsidRPr="00E858C1">
        <w:rPr>
          <w:color w:val="auto"/>
          <w:sz w:val="24"/>
          <w:szCs w:val="24"/>
        </w:rPr>
        <w:t xml:space="preserve"> </w:t>
      </w:r>
      <w:r w:rsidRPr="00E858C1">
        <w:rPr>
          <w:b w:val="0"/>
          <w:color w:val="auto"/>
          <w:sz w:val="24"/>
          <w:szCs w:val="24"/>
        </w:rPr>
        <w:t>Birden fazla gerçek veya tüzel kişi, iş ortaklığı oluşturmak suretiyle ihaleye teklif verebilir.</w:t>
      </w:r>
    </w:p>
    <w:p w14:paraId="588516DA"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 xml:space="preserve">15.2. </w:t>
      </w:r>
      <w:r w:rsidRPr="00E858C1">
        <w:rPr>
          <w:color w:val="auto"/>
          <w:sz w:val="24"/>
          <w:szCs w:val="24"/>
        </w:rPr>
        <w:t>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w:t>
      </w:r>
    </w:p>
    <w:p w14:paraId="04CA8117" w14:textId="77777777" w:rsidR="00CA56E0" w:rsidRPr="00E858C1" w:rsidRDefault="00CA56E0" w:rsidP="00C0660B">
      <w:pPr>
        <w:pStyle w:val="BodyText23"/>
        <w:tabs>
          <w:tab w:val="left" w:pos="567"/>
          <w:tab w:val="left" w:leader="dot" w:pos="9356"/>
        </w:tabs>
        <w:spacing w:after="120"/>
        <w:ind w:firstLine="0"/>
        <w:rPr>
          <w:b w:val="0"/>
          <w:color w:val="auto"/>
          <w:sz w:val="24"/>
          <w:szCs w:val="24"/>
        </w:rPr>
      </w:pPr>
      <w:r w:rsidRPr="00E858C1">
        <w:rPr>
          <w:color w:val="auto"/>
          <w:sz w:val="24"/>
          <w:szCs w:val="24"/>
        </w:rPr>
        <w:t>15.3.</w:t>
      </w:r>
      <w:r w:rsidRPr="00E858C1">
        <w:rPr>
          <w:b w:val="0"/>
          <w:color w:val="auto"/>
          <w:sz w:val="24"/>
          <w:szCs w:val="24"/>
        </w:rPr>
        <w:t xml:space="preserve"> İş ortaklığı oluşturmak suretiyle ihaleye teklif verecek istekliler, iş ortaklığı yaptıklarına dair pilot ortağın da belirtildiği ekte örneği bulunan iş ortaklığı beyannamesini teklifleriyle beraber sunacaklardır.</w:t>
      </w:r>
    </w:p>
    <w:p w14:paraId="67C7054D" w14:textId="77777777" w:rsidR="00CA56E0" w:rsidRPr="00E858C1" w:rsidRDefault="00CA56E0" w:rsidP="00C0660B">
      <w:pPr>
        <w:pStyle w:val="BodyText23"/>
        <w:tabs>
          <w:tab w:val="left" w:pos="567"/>
          <w:tab w:val="left" w:leader="dot" w:pos="9356"/>
        </w:tabs>
        <w:spacing w:after="120"/>
        <w:ind w:firstLine="0"/>
        <w:rPr>
          <w:color w:val="auto"/>
          <w:sz w:val="24"/>
          <w:szCs w:val="24"/>
        </w:rPr>
      </w:pPr>
      <w:r w:rsidRPr="00E858C1">
        <w:rPr>
          <w:color w:val="auto"/>
          <w:sz w:val="24"/>
          <w:szCs w:val="24"/>
        </w:rPr>
        <w:t>15.4.</w:t>
      </w:r>
      <w:r w:rsidRPr="00E858C1">
        <w:rPr>
          <w:b w:val="0"/>
          <w:color w:val="auto"/>
          <w:sz w:val="24"/>
          <w:szCs w:val="24"/>
        </w:rPr>
        <w:t xml:space="preserve"> İhalenin iş ortaklığı üzerinde kalması halinde, iş ortaklığı tarafından, sözleşmenin imzalanmasından önce noter onaylı ortaklık sözleşmesinin </w:t>
      </w:r>
      <w:r w:rsidR="00DE3CB1" w:rsidRPr="00E858C1">
        <w:rPr>
          <w:b w:val="0"/>
          <w:color w:val="auto"/>
          <w:sz w:val="24"/>
          <w:szCs w:val="24"/>
        </w:rPr>
        <w:t>Kuruluş</w:t>
      </w:r>
      <w:r w:rsidR="00955F23" w:rsidRPr="00E858C1">
        <w:rPr>
          <w:b w:val="0"/>
          <w:color w:val="auto"/>
          <w:sz w:val="24"/>
          <w:szCs w:val="24"/>
        </w:rPr>
        <w:t>a</w:t>
      </w:r>
      <w:r w:rsidRPr="00E858C1">
        <w:rPr>
          <w:b w:val="0"/>
          <w:color w:val="auto"/>
          <w:sz w:val="24"/>
          <w:szCs w:val="24"/>
        </w:rPr>
        <w:t xml:space="preserve"> verilmesi zorunludur.</w:t>
      </w:r>
      <w:r w:rsidRPr="00E858C1">
        <w:rPr>
          <w:color w:val="auto"/>
          <w:sz w:val="24"/>
          <w:szCs w:val="24"/>
        </w:rPr>
        <w:t xml:space="preserve">  </w:t>
      </w:r>
    </w:p>
    <w:p w14:paraId="592352C8" w14:textId="77777777" w:rsidR="00CA56E0" w:rsidRPr="00E858C1" w:rsidRDefault="00CA56E0" w:rsidP="00C0660B">
      <w:pPr>
        <w:pStyle w:val="BodyText23"/>
        <w:tabs>
          <w:tab w:val="left" w:pos="567"/>
          <w:tab w:val="left" w:leader="dot" w:pos="9356"/>
        </w:tabs>
        <w:spacing w:after="120"/>
        <w:ind w:firstLine="0"/>
        <w:rPr>
          <w:b w:val="0"/>
          <w:color w:val="auto"/>
          <w:sz w:val="24"/>
          <w:szCs w:val="24"/>
        </w:rPr>
      </w:pPr>
      <w:r w:rsidRPr="00E858C1">
        <w:rPr>
          <w:color w:val="auto"/>
          <w:sz w:val="24"/>
          <w:szCs w:val="24"/>
        </w:rPr>
        <w:t xml:space="preserve">15.5. </w:t>
      </w:r>
      <w:r w:rsidRPr="00E858C1">
        <w:rPr>
          <w:b w:val="0"/>
          <w:color w:val="auto"/>
          <w:sz w:val="24"/>
          <w:szCs w:val="24"/>
        </w:rPr>
        <w:t xml:space="preserve">İş ortaklığı sözleşmesinde, ortakların hisse oranları, pilot ortak ile diğer ortakların işin yerine getirilmesinde müştereken ve </w:t>
      </w:r>
      <w:proofErr w:type="spellStart"/>
      <w:r w:rsidRPr="00E858C1">
        <w:rPr>
          <w:b w:val="0"/>
          <w:color w:val="auto"/>
          <w:sz w:val="24"/>
          <w:szCs w:val="24"/>
        </w:rPr>
        <w:t>müteselsilen</w:t>
      </w:r>
      <w:proofErr w:type="spellEnd"/>
      <w:r w:rsidRPr="00E858C1">
        <w:rPr>
          <w:b w:val="0"/>
          <w:color w:val="auto"/>
          <w:sz w:val="24"/>
          <w:szCs w:val="24"/>
        </w:rPr>
        <w:t xml:space="preserve"> sorumlu oldukları belirtilecektir.</w:t>
      </w:r>
    </w:p>
    <w:p w14:paraId="3B2BAD81" w14:textId="77777777" w:rsidR="006D0735" w:rsidRPr="00E858C1" w:rsidRDefault="006D0735" w:rsidP="00431B4C">
      <w:pPr>
        <w:pStyle w:val="AralkYok"/>
        <w:jc w:val="both"/>
        <w:rPr>
          <w:b/>
          <w:color w:val="auto"/>
          <w:sz w:val="24"/>
          <w:szCs w:val="24"/>
        </w:rPr>
      </w:pPr>
      <w:r w:rsidRPr="00E858C1">
        <w:rPr>
          <w:b/>
          <w:color w:val="auto"/>
          <w:sz w:val="24"/>
          <w:szCs w:val="24"/>
        </w:rPr>
        <w:t>Madde 16 - Konsorsiyum</w:t>
      </w:r>
    </w:p>
    <w:p w14:paraId="15AC0874" w14:textId="77777777" w:rsidR="006D0735" w:rsidRPr="00E858C1" w:rsidRDefault="006D0735" w:rsidP="00431B4C">
      <w:pPr>
        <w:pStyle w:val="AralkYok"/>
        <w:jc w:val="both"/>
        <w:rPr>
          <w:color w:val="auto"/>
          <w:sz w:val="24"/>
          <w:szCs w:val="24"/>
        </w:rPr>
      </w:pPr>
      <w:r w:rsidRPr="00E858C1">
        <w:rPr>
          <w:b/>
          <w:color w:val="auto"/>
          <w:sz w:val="24"/>
          <w:szCs w:val="24"/>
        </w:rPr>
        <w:t>16.1.</w:t>
      </w:r>
      <w:r w:rsidRPr="00E858C1">
        <w:rPr>
          <w:color w:val="auto"/>
          <w:sz w:val="24"/>
          <w:szCs w:val="24"/>
        </w:rPr>
        <w:t xml:space="preserve"> Konsorsiyumlar ihaleye teklif veremez.</w:t>
      </w:r>
    </w:p>
    <w:p w14:paraId="03CD14C6" w14:textId="77777777" w:rsidR="006D0735" w:rsidRPr="00E858C1" w:rsidRDefault="006D0735" w:rsidP="00431B4C">
      <w:pPr>
        <w:tabs>
          <w:tab w:val="left" w:pos="567"/>
          <w:tab w:val="left" w:leader="dot" w:pos="9356"/>
        </w:tabs>
        <w:jc w:val="both"/>
        <w:rPr>
          <w:b/>
          <w:color w:val="auto"/>
          <w:sz w:val="24"/>
          <w:szCs w:val="24"/>
        </w:rPr>
      </w:pPr>
    </w:p>
    <w:p w14:paraId="6DA2A01B" w14:textId="77777777" w:rsidR="00CA56E0" w:rsidRPr="00E858C1" w:rsidRDefault="006A28D8" w:rsidP="00431B4C">
      <w:pPr>
        <w:tabs>
          <w:tab w:val="left" w:pos="567"/>
          <w:tab w:val="left" w:leader="dot" w:pos="9356"/>
        </w:tabs>
        <w:jc w:val="both"/>
        <w:rPr>
          <w:b/>
          <w:color w:val="auto"/>
          <w:sz w:val="24"/>
          <w:szCs w:val="24"/>
        </w:rPr>
      </w:pPr>
      <w:r w:rsidRPr="00E858C1">
        <w:rPr>
          <w:b/>
          <w:color w:val="auto"/>
          <w:sz w:val="24"/>
          <w:szCs w:val="24"/>
        </w:rPr>
        <w:t>Madde 1</w:t>
      </w:r>
      <w:r w:rsidR="006D0735" w:rsidRPr="00E858C1">
        <w:rPr>
          <w:b/>
          <w:color w:val="auto"/>
          <w:sz w:val="24"/>
          <w:szCs w:val="24"/>
        </w:rPr>
        <w:t>7</w:t>
      </w:r>
      <w:r w:rsidR="00CA56E0" w:rsidRPr="00E858C1">
        <w:rPr>
          <w:b/>
          <w:color w:val="auto"/>
          <w:sz w:val="24"/>
          <w:szCs w:val="24"/>
        </w:rPr>
        <w:t xml:space="preserve"> - Alt yükleniciler</w:t>
      </w:r>
      <w:r w:rsidR="00CA56E0" w:rsidRPr="00E858C1">
        <w:rPr>
          <w:color w:val="auto"/>
          <w:sz w:val="24"/>
          <w:szCs w:val="24"/>
        </w:rPr>
        <w:t xml:space="preserve"> </w:t>
      </w:r>
    </w:p>
    <w:p w14:paraId="12E52426" w14:textId="77777777" w:rsidR="006A28D8" w:rsidRPr="00E858C1" w:rsidRDefault="006A28D8" w:rsidP="00431B4C">
      <w:pPr>
        <w:pStyle w:val="BodyText22"/>
        <w:ind w:firstLine="0"/>
        <w:rPr>
          <w:szCs w:val="24"/>
        </w:rPr>
      </w:pPr>
      <w:r w:rsidRPr="00E858C1">
        <w:rPr>
          <w:b/>
          <w:szCs w:val="24"/>
        </w:rPr>
        <w:t>1</w:t>
      </w:r>
      <w:r w:rsidR="006D0735" w:rsidRPr="00E858C1">
        <w:rPr>
          <w:b/>
          <w:szCs w:val="24"/>
        </w:rPr>
        <w:t>7</w:t>
      </w:r>
      <w:r w:rsidR="00CA56E0" w:rsidRPr="00E858C1">
        <w:rPr>
          <w:b/>
          <w:szCs w:val="24"/>
        </w:rPr>
        <w:t>.1</w:t>
      </w:r>
      <w:r w:rsidR="007E3178" w:rsidRPr="00E858C1">
        <w:rPr>
          <w:b/>
          <w:szCs w:val="24"/>
        </w:rPr>
        <w:t>.</w:t>
      </w:r>
      <w:r w:rsidR="00FD25A2" w:rsidRPr="00E858C1">
        <w:rPr>
          <w:szCs w:val="24"/>
        </w:rPr>
        <w:t xml:space="preserve"> İhale konusu alımın tamamı veya bir kısmı alt yüklenicilere yaptırılamaz</w:t>
      </w:r>
    </w:p>
    <w:p w14:paraId="7BA86E7D" w14:textId="77777777" w:rsidR="00431B4C" w:rsidRPr="00E858C1" w:rsidRDefault="00431B4C" w:rsidP="00C0660B">
      <w:pPr>
        <w:pStyle w:val="BodyText22"/>
        <w:tabs>
          <w:tab w:val="left" w:pos="567"/>
          <w:tab w:val="left" w:leader="dot" w:pos="9356"/>
        </w:tabs>
        <w:spacing w:after="120"/>
        <w:ind w:firstLine="709"/>
        <w:rPr>
          <w:b/>
          <w:szCs w:val="24"/>
        </w:rPr>
      </w:pPr>
    </w:p>
    <w:p w14:paraId="07A3A374" w14:textId="77777777" w:rsidR="00CA56E0" w:rsidRPr="00E858C1" w:rsidRDefault="00CA56E0" w:rsidP="00C0660B">
      <w:pPr>
        <w:pStyle w:val="BodyText22"/>
        <w:tabs>
          <w:tab w:val="left" w:pos="567"/>
          <w:tab w:val="left" w:leader="dot" w:pos="9356"/>
        </w:tabs>
        <w:spacing w:after="120"/>
        <w:ind w:firstLine="709"/>
        <w:rPr>
          <w:b/>
          <w:szCs w:val="24"/>
        </w:rPr>
      </w:pPr>
      <w:r w:rsidRPr="00E858C1">
        <w:rPr>
          <w:b/>
          <w:szCs w:val="24"/>
        </w:rPr>
        <w:t>III. TEKLİFLERİN HAZIRLANMASI VE SUNULMASINA İLİŞKİN HUSUSLAR</w:t>
      </w:r>
    </w:p>
    <w:p w14:paraId="2BC25E4D" w14:textId="77777777" w:rsidR="00431B4C" w:rsidRPr="00E858C1" w:rsidRDefault="006A28D8" w:rsidP="00974CD6">
      <w:pPr>
        <w:pStyle w:val="Balk8"/>
        <w:tabs>
          <w:tab w:val="left" w:pos="567"/>
          <w:tab w:val="left" w:leader="dot" w:pos="9356"/>
        </w:tabs>
        <w:spacing w:after="120"/>
        <w:ind w:firstLine="0"/>
        <w:rPr>
          <w:rFonts w:ascii="Times New Roman" w:hAnsi="Times New Roman"/>
          <w:b w:val="0"/>
          <w:color w:val="auto"/>
          <w:szCs w:val="24"/>
        </w:rPr>
      </w:pPr>
      <w:r w:rsidRPr="00E858C1">
        <w:rPr>
          <w:rFonts w:ascii="Times New Roman" w:hAnsi="Times New Roman"/>
          <w:color w:val="auto"/>
          <w:szCs w:val="24"/>
        </w:rPr>
        <w:t>Madde 1</w:t>
      </w:r>
      <w:r w:rsidR="007552A6" w:rsidRPr="00E858C1">
        <w:rPr>
          <w:rFonts w:ascii="Times New Roman" w:hAnsi="Times New Roman"/>
          <w:color w:val="auto"/>
          <w:szCs w:val="24"/>
        </w:rPr>
        <w:t>8</w:t>
      </w:r>
      <w:r w:rsidR="00CA56E0" w:rsidRPr="00E858C1">
        <w:rPr>
          <w:rFonts w:ascii="Times New Roman" w:hAnsi="Times New Roman"/>
          <w:color w:val="auto"/>
          <w:szCs w:val="24"/>
        </w:rPr>
        <w:t xml:space="preserve"> - Teklif ve sözleşme türü</w:t>
      </w:r>
    </w:p>
    <w:p w14:paraId="5AA87C8C" w14:textId="64E0B822" w:rsidR="00827684" w:rsidRPr="00D3149B" w:rsidRDefault="00CA56E0" w:rsidP="00827684">
      <w:pPr>
        <w:tabs>
          <w:tab w:val="left" w:pos="567"/>
          <w:tab w:val="left" w:leader="dot" w:pos="9356"/>
        </w:tabs>
        <w:jc w:val="both"/>
        <w:rPr>
          <w:b/>
          <w:color w:val="auto"/>
          <w:sz w:val="24"/>
          <w:szCs w:val="24"/>
        </w:rPr>
      </w:pPr>
      <w:r w:rsidRPr="00E858C1">
        <w:rPr>
          <w:b/>
          <w:color w:val="auto"/>
          <w:sz w:val="24"/>
          <w:szCs w:val="24"/>
        </w:rPr>
        <w:t>1</w:t>
      </w:r>
      <w:r w:rsidR="007552A6" w:rsidRPr="00E858C1">
        <w:rPr>
          <w:b/>
          <w:color w:val="auto"/>
          <w:sz w:val="24"/>
          <w:szCs w:val="24"/>
        </w:rPr>
        <w:t>8</w:t>
      </w:r>
      <w:r w:rsidRPr="00E858C1">
        <w:rPr>
          <w:b/>
          <w:color w:val="auto"/>
          <w:sz w:val="24"/>
          <w:szCs w:val="24"/>
        </w:rPr>
        <w:t>.1.</w:t>
      </w:r>
      <w:r w:rsidR="00FD25A2" w:rsidRPr="00E858C1">
        <w:rPr>
          <w:color w:val="auto"/>
          <w:sz w:val="24"/>
          <w:szCs w:val="24"/>
        </w:rPr>
        <w:t xml:space="preserve"> </w:t>
      </w:r>
      <w:r w:rsidR="00D3149B" w:rsidRPr="00E858C1">
        <w:rPr>
          <w:color w:val="auto"/>
          <w:sz w:val="24"/>
          <w:szCs w:val="24"/>
        </w:rPr>
        <w:t>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w:t>
      </w:r>
      <w:r w:rsidR="005C429F">
        <w:t>.</w:t>
      </w:r>
    </w:p>
    <w:p w14:paraId="0CBEF921" w14:textId="77777777" w:rsidR="005C429F" w:rsidRPr="00E858C1" w:rsidRDefault="005C429F" w:rsidP="00827684">
      <w:pPr>
        <w:tabs>
          <w:tab w:val="left" w:pos="567"/>
          <w:tab w:val="left" w:leader="dot" w:pos="9356"/>
        </w:tabs>
        <w:jc w:val="both"/>
        <w:rPr>
          <w:b/>
          <w:color w:val="auto"/>
          <w:sz w:val="24"/>
          <w:szCs w:val="24"/>
        </w:rPr>
      </w:pPr>
    </w:p>
    <w:p w14:paraId="15681A8B" w14:textId="77777777" w:rsidR="00CA56E0" w:rsidRPr="00E858C1" w:rsidRDefault="00CA56E0" w:rsidP="00827684">
      <w:pPr>
        <w:tabs>
          <w:tab w:val="left" w:pos="567"/>
          <w:tab w:val="left" w:leader="dot" w:pos="9356"/>
        </w:tabs>
        <w:jc w:val="both"/>
        <w:rPr>
          <w:color w:val="auto"/>
          <w:sz w:val="24"/>
          <w:szCs w:val="24"/>
        </w:rPr>
      </w:pPr>
      <w:r w:rsidRPr="00E858C1">
        <w:rPr>
          <w:b/>
          <w:color w:val="auto"/>
          <w:sz w:val="24"/>
          <w:szCs w:val="24"/>
        </w:rPr>
        <w:t>Ma</w:t>
      </w:r>
      <w:r w:rsidR="006A28D8" w:rsidRPr="00E858C1">
        <w:rPr>
          <w:b/>
          <w:color w:val="auto"/>
          <w:sz w:val="24"/>
          <w:szCs w:val="24"/>
        </w:rPr>
        <w:t>dde 1</w:t>
      </w:r>
      <w:r w:rsidR="007552A6" w:rsidRPr="00E858C1">
        <w:rPr>
          <w:b/>
          <w:color w:val="auto"/>
          <w:sz w:val="24"/>
          <w:szCs w:val="24"/>
        </w:rPr>
        <w:t>9</w:t>
      </w:r>
      <w:r w:rsidRPr="00E858C1">
        <w:rPr>
          <w:b/>
          <w:color w:val="auto"/>
          <w:sz w:val="24"/>
          <w:szCs w:val="24"/>
        </w:rPr>
        <w:t xml:space="preserve"> - Kısmi teklif verilmesi</w:t>
      </w:r>
    </w:p>
    <w:p w14:paraId="55CEF8C6" w14:textId="60B65AAB" w:rsidR="00FD25A2" w:rsidRPr="00E858C1" w:rsidRDefault="006A28D8" w:rsidP="00827684">
      <w:pPr>
        <w:tabs>
          <w:tab w:val="left" w:pos="567"/>
          <w:tab w:val="left" w:leader="dot" w:pos="9356"/>
        </w:tabs>
        <w:jc w:val="both"/>
        <w:rPr>
          <w:color w:val="auto"/>
          <w:sz w:val="24"/>
          <w:szCs w:val="24"/>
        </w:rPr>
      </w:pPr>
      <w:r w:rsidRPr="00E858C1">
        <w:rPr>
          <w:b/>
          <w:color w:val="auto"/>
          <w:sz w:val="24"/>
          <w:szCs w:val="24"/>
        </w:rPr>
        <w:t>1</w:t>
      </w:r>
      <w:r w:rsidR="007552A6" w:rsidRPr="00E858C1">
        <w:rPr>
          <w:b/>
          <w:color w:val="auto"/>
          <w:sz w:val="24"/>
          <w:szCs w:val="24"/>
        </w:rPr>
        <w:t>9</w:t>
      </w:r>
      <w:r w:rsidR="00CA56E0" w:rsidRPr="00E858C1">
        <w:rPr>
          <w:b/>
          <w:color w:val="auto"/>
          <w:sz w:val="24"/>
          <w:szCs w:val="24"/>
        </w:rPr>
        <w:t>.1</w:t>
      </w:r>
      <w:r w:rsidR="00FD25A2" w:rsidRPr="00E858C1">
        <w:rPr>
          <w:color w:val="auto"/>
          <w:sz w:val="24"/>
          <w:szCs w:val="24"/>
        </w:rPr>
        <w:t xml:space="preserve"> </w:t>
      </w:r>
      <w:r w:rsidR="002438A2" w:rsidRPr="002438A2">
        <w:rPr>
          <w:color w:val="auto"/>
          <w:sz w:val="24"/>
          <w:szCs w:val="24"/>
        </w:rPr>
        <w:t xml:space="preserve">Bu ihalede kısmi teklif </w:t>
      </w:r>
      <w:r w:rsidR="009F4DE8">
        <w:rPr>
          <w:color w:val="auto"/>
          <w:sz w:val="24"/>
          <w:szCs w:val="24"/>
        </w:rPr>
        <w:t>verilebilir.</w:t>
      </w:r>
    </w:p>
    <w:p w14:paraId="002A9934" w14:textId="608577CE" w:rsidR="00CA56E0" w:rsidRDefault="006A28D8" w:rsidP="00827684">
      <w:pPr>
        <w:tabs>
          <w:tab w:val="left" w:pos="567"/>
          <w:tab w:val="left" w:leader="dot" w:pos="9356"/>
        </w:tabs>
        <w:jc w:val="both"/>
        <w:rPr>
          <w:color w:val="auto"/>
          <w:sz w:val="24"/>
          <w:szCs w:val="24"/>
        </w:rPr>
      </w:pPr>
      <w:r w:rsidRPr="00E858C1">
        <w:rPr>
          <w:b/>
          <w:color w:val="auto"/>
          <w:sz w:val="24"/>
          <w:szCs w:val="24"/>
        </w:rPr>
        <w:t>1</w:t>
      </w:r>
      <w:r w:rsidR="007552A6" w:rsidRPr="00E858C1">
        <w:rPr>
          <w:b/>
          <w:color w:val="auto"/>
          <w:sz w:val="24"/>
          <w:szCs w:val="24"/>
        </w:rPr>
        <w:t>9</w:t>
      </w:r>
      <w:r w:rsidR="00CA56E0" w:rsidRPr="00E858C1">
        <w:rPr>
          <w:b/>
          <w:color w:val="auto"/>
          <w:sz w:val="24"/>
          <w:szCs w:val="24"/>
        </w:rPr>
        <w:t>.2.</w:t>
      </w:r>
      <w:r w:rsidR="00CA56E0" w:rsidRPr="00E858C1">
        <w:rPr>
          <w:color w:val="auto"/>
          <w:sz w:val="24"/>
          <w:szCs w:val="24"/>
        </w:rPr>
        <w:t xml:space="preserve"> </w:t>
      </w:r>
      <w:r w:rsidR="009F4DE8">
        <w:rPr>
          <w:color w:val="auto"/>
          <w:sz w:val="24"/>
          <w:szCs w:val="24"/>
        </w:rPr>
        <w:t>Bu ihaledeki kısım sayısı 2’dir. İhale kısımlarına ilişkin koşullar altta düzenlenmiştir.</w:t>
      </w:r>
    </w:p>
    <w:p w14:paraId="7B51FD43" w14:textId="77777777" w:rsidR="009F4DE8" w:rsidRPr="00E858C1" w:rsidRDefault="009F4DE8" w:rsidP="00827684">
      <w:pPr>
        <w:tabs>
          <w:tab w:val="left" w:pos="567"/>
          <w:tab w:val="left" w:leader="dot" w:pos="9356"/>
        </w:tabs>
        <w:jc w:val="both"/>
        <w:rPr>
          <w:color w:val="auto"/>
          <w:sz w:val="24"/>
          <w:szCs w:val="24"/>
        </w:rPr>
      </w:pPr>
    </w:p>
    <w:p w14:paraId="7D440820" w14:textId="2532B460" w:rsidR="00CA56E0" w:rsidRDefault="006A28D8" w:rsidP="00827684">
      <w:pPr>
        <w:tabs>
          <w:tab w:val="left" w:pos="567"/>
          <w:tab w:val="left" w:leader="dot" w:pos="9356"/>
        </w:tabs>
        <w:jc w:val="both"/>
        <w:rPr>
          <w:color w:val="auto"/>
          <w:sz w:val="24"/>
          <w:szCs w:val="24"/>
        </w:rPr>
      </w:pPr>
      <w:r w:rsidRPr="00E858C1">
        <w:rPr>
          <w:b/>
          <w:color w:val="auto"/>
          <w:sz w:val="24"/>
          <w:szCs w:val="24"/>
        </w:rPr>
        <w:t>1</w:t>
      </w:r>
      <w:r w:rsidR="007552A6" w:rsidRPr="00E858C1">
        <w:rPr>
          <w:b/>
          <w:color w:val="auto"/>
          <w:sz w:val="24"/>
          <w:szCs w:val="24"/>
        </w:rPr>
        <w:t>9</w:t>
      </w:r>
      <w:r w:rsidR="00CA56E0" w:rsidRPr="00E858C1">
        <w:rPr>
          <w:b/>
          <w:color w:val="auto"/>
          <w:sz w:val="24"/>
          <w:szCs w:val="24"/>
        </w:rPr>
        <w:t>.2.1</w:t>
      </w:r>
      <w:r w:rsidR="009F4DE8">
        <w:rPr>
          <w:b/>
          <w:color w:val="auto"/>
          <w:sz w:val="24"/>
          <w:szCs w:val="24"/>
        </w:rPr>
        <w:t>.</w:t>
      </w:r>
      <w:r w:rsidR="00FD25A2" w:rsidRPr="00E858C1">
        <w:rPr>
          <w:b/>
          <w:color w:val="auto"/>
          <w:sz w:val="24"/>
          <w:szCs w:val="24"/>
        </w:rPr>
        <w:t xml:space="preserve"> </w:t>
      </w:r>
      <w:r w:rsidR="009F4DE8" w:rsidRPr="009F4DE8">
        <w:rPr>
          <w:b/>
          <w:color w:val="auto"/>
          <w:sz w:val="24"/>
          <w:szCs w:val="24"/>
        </w:rPr>
        <w:t>KISIM 1</w:t>
      </w:r>
      <w:r w:rsidR="009F4DE8">
        <w:rPr>
          <w:color w:val="auto"/>
          <w:sz w:val="24"/>
          <w:szCs w:val="24"/>
        </w:rPr>
        <w:t xml:space="preserve"> -</w:t>
      </w:r>
      <w:r w:rsidR="009F4DE8" w:rsidRPr="009F4DE8">
        <w:rPr>
          <w:rFonts w:ascii="Arial" w:eastAsia="Arial" w:hAnsi="Arial"/>
        </w:rPr>
        <w:t xml:space="preserve"> </w:t>
      </w:r>
      <w:r w:rsidR="009F4DE8" w:rsidRPr="009F4DE8">
        <w:rPr>
          <w:color w:val="auto"/>
          <w:sz w:val="24"/>
          <w:szCs w:val="24"/>
        </w:rPr>
        <w:t>25 Adet Illuminancemeter</w:t>
      </w:r>
    </w:p>
    <w:p w14:paraId="0AF1AEC2" w14:textId="3D7449CC" w:rsidR="009F4DE8" w:rsidRPr="009F4DE8" w:rsidRDefault="009F4DE8" w:rsidP="00827684">
      <w:pPr>
        <w:tabs>
          <w:tab w:val="left" w:pos="567"/>
          <w:tab w:val="left" w:leader="dot" w:pos="9356"/>
        </w:tabs>
        <w:jc w:val="both"/>
        <w:rPr>
          <w:color w:val="auto"/>
          <w:sz w:val="24"/>
          <w:szCs w:val="24"/>
        </w:rPr>
      </w:pPr>
      <w:r>
        <w:rPr>
          <w:color w:val="auto"/>
          <w:sz w:val="24"/>
          <w:szCs w:val="24"/>
        </w:rPr>
        <w:tab/>
        <w:t xml:space="preserve">  </w:t>
      </w:r>
      <w:r w:rsidRPr="009F4DE8">
        <w:rPr>
          <w:b/>
          <w:color w:val="auto"/>
          <w:sz w:val="24"/>
          <w:szCs w:val="24"/>
        </w:rPr>
        <w:t>KISIM 2</w:t>
      </w:r>
      <w:r>
        <w:rPr>
          <w:color w:val="auto"/>
          <w:sz w:val="24"/>
          <w:szCs w:val="24"/>
        </w:rPr>
        <w:t xml:space="preserve"> -  </w:t>
      </w:r>
      <w:r w:rsidRPr="009F4DE8">
        <w:rPr>
          <w:color w:val="auto"/>
          <w:sz w:val="24"/>
          <w:szCs w:val="24"/>
        </w:rPr>
        <w:t xml:space="preserve">50 Adet </w:t>
      </w:r>
      <w:proofErr w:type="spellStart"/>
      <w:r w:rsidRPr="009F4DE8">
        <w:rPr>
          <w:color w:val="auto"/>
          <w:sz w:val="24"/>
          <w:szCs w:val="24"/>
        </w:rPr>
        <w:t>Luminancemeter</w:t>
      </w:r>
      <w:proofErr w:type="spellEnd"/>
    </w:p>
    <w:p w14:paraId="35F8A239" w14:textId="197D52E0" w:rsidR="00827684" w:rsidRPr="00E858C1" w:rsidRDefault="009F4DE8" w:rsidP="00827684">
      <w:pPr>
        <w:tabs>
          <w:tab w:val="left" w:pos="567"/>
          <w:tab w:val="left" w:leader="dot" w:pos="9356"/>
        </w:tabs>
        <w:jc w:val="both"/>
        <w:rPr>
          <w:b/>
          <w:color w:val="auto"/>
          <w:sz w:val="24"/>
          <w:szCs w:val="24"/>
        </w:rPr>
      </w:pPr>
      <w:r w:rsidRPr="00FE366F">
        <w:rPr>
          <w:rFonts w:ascii="Arial" w:eastAsia="Arial" w:hAnsi="Arial"/>
        </w:rPr>
        <w:t xml:space="preserve">,  </w:t>
      </w:r>
    </w:p>
    <w:p w14:paraId="1E742A78" w14:textId="77777777" w:rsidR="00CA56E0" w:rsidRPr="00E858C1" w:rsidRDefault="006A28D8" w:rsidP="00827684">
      <w:pPr>
        <w:tabs>
          <w:tab w:val="left" w:pos="567"/>
          <w:tab w:val="left" w:leader="dot" w:pos="9356"/>
        </w:tabs>
        <w:jc w:val="both"/>
        <w:rPr>
          <w:b/>
          <w:color w:val="auto"/>
          <w:sz w:val="24"/>
          <w:szCs w:val="24"/>
        </w:rPr>
      </w:pPr>
      <w:r w:rsidRPr="00E858C1">
        <w:rPr>
          <w:b/>
          <w:color w:val="auto"/>
          <w:sz w:val="24"/>
          <w:szCs w:val="24"/>
        </w:rPr>
        <w:t xml:space="preserve">Madde </w:t>
      </w:r>
      <w:r w:rsidR="007552A6" w:rsidRPr="00E858C1">
        <w:rPr>
          <w:b/>
          <w:color w:val="auto"/>
          <w:sz w:val="24"/>
          <w:szCs w:val="24"/>
        </w:rPr>
        <w:t>20</w:t>
      </w:r>
      <w:r w:rsidR="00CA56E0" w:rsidRPr="00E858C1">
        <w:rPr>
          <w:b/>
          <w:color w:val="auto"/>
          <w:sz w:val="24"/>
          <w:szCs w:val="24"/>
        </w:rPr>
        <w:t xml:space="preserve"> - Alternatif teklifler</w:t>
      </w:r>
    </w:p>
    <w:p w14:paraId="698DF530" w14:textId="77777777" w:rsidR="00CA56E0" w:rsidRPr="00E858C1" w:rsidRDefault="007552A6" w:rsidP="00827684">
      <w:pPr>
        <w:tabs>
          <w:tab w:val="left" w:pos="567"/>
          <w:tab w:val="left" w:leader="dot" w:pos="9356"/>
        </w:tabs>
        <w:jc w:val="both"/>
        <w:rPr>
          <w:color w:val="auto"/>
          <w:sz w:val="24"/>
          <w:szCs w:val="24"/>
        </w:rPr>
      </w:pPr>
      <w:r w:rsidRPr="00E858C1">
        <w:rPr>
          <w:b/>
          <w:color w:val="auto"/>
          <w:sz w:val="24"/>
          <w:szCs w:val="24"/>
        </w:rPr>
        <w:t>20</w:t>
      </w:r>
      <w:r w:rsidR="00CA56E0" w:rsidRPr="00E858C1">
        <w:rPr>
          <w:b/>
          <w:color w:val="auto"/>
          <w:sz w:val="24"/>
          <w:szCs w:val="24"/>
        </w:rPr>
        <w:t>.</w:t>
      </w:r>
      <w:r w:rsidR="005243AB" w:rsidRPr="00E858C1">
        <w:rPr>
          <w:b/>
          <w:color w:val="auto"/>
          <w:sz w:val="24"/>
          <w:szCs w:val="24"/>
        </w:rPr>
        <w:t xml:space="preserve">1. </w:t>
      </w:r>
      <w:r w:rsidR="005243AB" w:rsidRPr="00E858C1">
        <w:rPr>
          <w:color w:val="auto"/>
          <w:sz w:val="24"/>
          <w:szCs w:val="24"/>
        </w:rPr>
        <w:t>Bu</w:t>
      </w:r>
      <w:r w:rsidR="00FD25A2" w:rsidRPr="00E858C1">
        <w:rPr>
          <w:color w:val="auto"/>
          <w:sz w:val="24"/>
          <w:szCs w:val="24"/>
        </w:rPr>
        <w:t xml:space="preserve"> ihalede alternatif teklif verilmeyecektir</w:t>
      </w:r>
      <w:r w:rsidR="004649F5" w:rsidRPr="00E858C1">
        <w:rPr>
          <w:color w:val="auto"/>
          <w:sz w:val="24"/>
          <w:szCs w:val="24"/>
        </w:rPr>
        <w:t>.</w:t>
      </w:r>
    </w:p>
    <w:p w14:paraId="06042A1A" w14:textId="77777777" w:rsidR="00093404" w:rsidRPr="00E858C1" w:rsidRDefault="00093404" w:rsidP="00827684">
      <w:pPr>
        <w:tabs>
          <w:tab w:val="left" w:pos="567"/>
          <w:tab w:val="left" w:leader="dot" w:pos="9356"/>
        </w:tabs>
        <w:jc w:val="both"/>
        <w:rPr>
          <w:color w:val="auto"/>
          <w:sz w:val="24"/>
          <w:szCs w:val="24"/>
        </w:rPr>
      </w:pPr>
    </w:p>
    <w:p w14:paraId="68CFDDFE" w14:textId="77777777" w:rsidR="00CA56E0" w:rsidRPr="00E858C1" w:rsidRDefault="00CA56E0" w:rsidP="00827684">
      <w:pPr>
        <w:pStyle w:val="BodyText22"/>
        <w:tabs>
          <w:tab w:val="left" w:pos="567"/>
          <w:tab w:val="left" w:leader="dot" w:pos="9356"/>
        </w:tabs>
        <w:ind w:firstLine="0"/>
        <w:rPr>
          <w:b/>
          <w:szCs w:val="24"/>
        </w:rPr>
      </w:pPr>
      <w:r w:rsidRPr="00E858C1">
        <w:rPr>
          <w:b/>
          <w:szCs w:val="24"/>
        </w:rPr>
        <w:t>Madde 2</w:t>
      </w:r>
      <w:r w:rsidR="007552A6" w:rsidRPr="00E858C1">
        <w:rPr>
          <w:b/>
          <w:szCs w:val="24"/>
        </w:rPr>
        <w:t>1</w:t>
      </w:r>
      <w:r w:rsidRPr="00E858C1">
        <w:rPr>
          <w:b/>
          <w:szCs w:val="24"/>
        </w:rPr>
        <w:t xml:space="preserve"> - Teklif ve ödemelerde geçerli para birimi</w:t>
      </w:r>
    </w:p>
    <w:p w14:paraId="09843C1C" w14:textId="77777777" w:rsidR="007552A6" w:rsidRPr="00E858C1" w:rsidRDefault="007552A6" w:rsidP="007552A6">
      <w:pPr>
        <w:ind w:right="22"/>
        <w:jc w:val="both"/>
        <w:rPr>
          <w:color w:val="auto"/>
          <w:sz w:val="24"/>
          <w:szCs w:val="24"/>
        </w:rPr>
      </w:pPr>
      <w:r w:rsidRPr="00E858C1">
        <w:rPr>
          <w:b/>
          <w:color w:val="auto"/>
          <w:sz w:val="24"/>
          <w:szCs w:val="24"/>
        </w:rPr>
        <w:lastRenderedPageBreak/>
        <w:t>21.1.</w:t>
      </w:r>
      <w:r w:rsidRPr="00E858C1">
        <w:rPr>
          <w:color w:val="auto"/>
          <w:sz w:val="24"/>
          <w:szCs w:val="24"/>
        </w:rPr>
        <w:t xml:space="preserve"> Teklif ve ödemelerde geçerli para birimleri Türk Lirası </w:t>
      </w:r>
      <w:r w:rsidRPr="00B734E8">
        <w:rPr>
          <w:b/>
          <w:color w:val="auto"/>
          <w:sz w:val="24"/>
          <w:szCs w:val="24"/>
        </w:rPr>
        <w:t>(TL)</w:t>
      </w:r>
      <w:r w:rsidRPr="00E858C1">
        <w:rPr>
          <w:color w:val="auto"/>
          <w:sz w:val="24"/>
          <w:szCs w:val="24"/>
        </w:rPr>
        <w:t xml:space="preserve">, </w:t>
      </w:r>
      <w:r w:rsidRPr="00E858C1">
        <w:rPr>
          <w:bCs/>
          <w:color w:val="auto"/>
          <w:sz w:val="24"/>
          <w:szCs w:val="24"/>
        </w:rPr>
        <w:t xml:space="preserve"> ABD Doları </w:t>
      </w:r>
      <w:r w:rsidRPr="00B734E8">
        <w:rPr>
          <w:b/>
          <w:bCs/>
          <w:color w:val="auto"/>
          <w:sz w:val="24"/>
          <w:szCs w:val="24"/>
        </w:rPr>
        <w:t>(USD)</w:t>
      </w:r>
      <w:r w:rsidRPr="00E858C1">
        <w:rPr>
          <w:bCs/>
          <w:color w:val="auto"/>
          <w:sz w:val="24"/>
          <w:szCs w:val="24"/>
        </w:rPr>
        <w:t xml:space="preserve">, Avrupa Birliği Para Birimi </w:t>
      </w:r>
      <w:r w:rsidRPr="00B734E8">
        <w:rPr>
          <w:b/>
          <w:bCs/>
          <w:color w:val="auto"/>
          <w:sz w:val="24"/>
          <w:szCs w:val="24"/>
        </w:rPr>
        <w:t>(EURO)</w:t>
      </w:r>
      <w:r w:rsidR="005C429F">
        <w:rPr>
          <w:b/>
          <w:bCs/>
          <w:color w:val="auto"/>
          <w:sz w:val="24"/>
          <w:szCs w:val="24"/>
        </w:rPr>
        <w:t xml:space="preserve"> </w:t>
      </w:r>
      <w:r w:rsidR="005C429F" w:rsidRPr="005C429F">
        <w:rPr>
          <w:bCs/>
          <w:color w:val="auto"/>
          <w:sz w:val="24"/>
          <w:szCs w:val="24"/>
        </w:rPr>
        <w:t>ve İngiliz Sterlini</w:t>
      </w:r>
      <w:r w:rsidR="005C429F">
        <w:rPr>
          <w:bCs/>
          <w:color w:val="auto"/>
          <w:sz w:val="24"/>
          <w:szCs w:val="24"/>
        </w:rPr>
        <w:t xml:space="preserve"> </w:t>
      </w:r>
      <w:r w:rsidR="005C429F" w:rsidRPr="005C429F">
        <w:rPr>
          <w:b/>
          <w:bCs/>
          <w:color w:val="auto"/>
          <w:sz w:val="24"/>
          <w:szCs w:val="24"/>
        </w:rPr>
        <w:t>(GBP)</w:t>
      </w:r>
      <w:proofErr w:type="spellStart"/>
      <w:r w:rsidR="005C429F" w:rsidRPr="005C429F">
        <w:rPr>
          <w:bCs/>
          <w:color w:val="auto"/>
          <w:sz w:val="24"/>
          <w:szCs w:val="24"/>
        </w:rPr>
        <w:t>dir</w:t>
      </w:r>
      <w:proofErr w:type="spellEnd"/>
      <w:r w:rsidR="005C429F">
        <w:rPr>
          <w:b/>
          <w:bCs/>
          <w:color w:val="auto"/>
          <w:sz w:val="24"/>
          <w:szCs w:val="24"/>
        </w:rPr>
        <w:t>.</w:t>
      </w:r>
      <w:r w:rsidRPr="00E858C1">
        <w:rPr>
          <w:bCs/>
          <w:color w:val="auto"/>
          <w:sz w:val="24"/>
          <w:szCs w:val="24"/>
        </w:rPr>
        <w:t xml:space="preserve"> Ödeme, ödeme tarihindeki TCMB döviz alış kuru üzerinden hesaplanarak Türk Lirası olarak yapılacaktır.</w:t>
      </w:r>
    </w:p>
    <w:p w14:paraId="3102A1B0" w14:textId="77777777" w:rsidR="007552A6" w:rsidRPr="00E858C1" w:rsidRDefault="007552A6" w:rsidP="007552A6">
      <w:pPr>
        <w:pStyle w:val="AralkYok"/>
        <w:jc w:val="both"/>
        <w:rPr>
          <w:b/>
          <w:color w:val="auto"/>
          <w:sz w:val="24"/>
          <w:szCs w:val="24"/>
        </w:rPr>
      </w:pPr>
    </w:p>
    <w:p w14:paraId="4D01BA86" w14:textId="77777777" w:rsidR="007552A6" w:rsidRPr="00E858C1" w:rsidRDefault="007552A6" w:rsidP="007552A6">
      <w:pPr>
        <w:tabs>
          <w:tab w:val="left" w:pos="567"/>
          <w:tab w:val="left" w:leader="dot" w:pos="9356"/>
        </w:tabs>
        <w:spacing w:after="120"/>
        <w:jc w:val="both"/>
        <w:rPr>
          <w:b/>
          <w:color w:val="auto"/>
          <w:sz w:val="24"/>
          <w:szCs w:val="24"/>
        </w:rPr>
      </w:pPr>
      <w:r w:rsidRPr="00E858C1">
        <w:rPr>
          <w:b/>
          <w:color w:val="auto"/>
          <w:sz w:val="24"/>
          <w:szCs w:val="24"/>
        </w:rPr>
        <w:t xml:space="preserve">Madde 22 - Tekliflerin sunulma şekli </w:t>
      </w:r>
    </w:p>
    <w:p w14:paraId="565D7B7F" w14:textId="77777777"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2</w:t>
      </w:r>
      <w:r w:rsidR="00CA56E0" w:rsidRPr="00E858C1">
        <w:rPr>
          <w:b/>
          <w:color w:val="auto"/>
          <w:sz w:val="24"/>
          <w:szCs w:val="24"/>
        </w:rPr>
        <w:t>.1.</w:t>
      </w:r>
      <w:r w:rsidR="00CA56E0" w:rsidRPr="00E858C1">
        <w:rPr>
          <w:color w:val="auto"/>
          <w:sz w:val="24"/>
          <w:szCs w:val="24"/>
        </w:rPr>
        <w:t xml:space="preserve"> Teklif mektubu ve geçici teminat da </w:t>
      </w:r>
      <w:proofErr w:type="gramStart"/>
      <w:r w:rsidR="00CA56E0" w:rsidRPr="00E858C1">
        <w:rPr>
          <w:color w:val="auto"/>
          <w:sz w:val="24"/>
          <w:szCs w:val="24"/>
        </w:rPr>
        <w:t>dahil</w:t>
      </w:r>
      <w:proofErr w:type="gramEnd"/>
      <w:r w:rsidR="00CA56E0" w:rsidRPr="00E858C1">
        <w:rPr>
          <w:color w:val="auto"/>
          <w:sz w:val="24"/>
          <w:szCs w:val="24"/>
        </w:rPr>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w:t>
      </w:r>
      <w:r w:rsidR="00DE3CB1" w:rsidRPr="00E858C1">
        <w:rPr>
          <w:color w:val="auto"/>
          <w:sz w:val="24"/>
          <w:szCs w:val="24"/>
        </w:rPr>
        <w:t>Kuruluş</w:t>
      </w:r>
      <w:r w:rsidR="00955F23" w:rsidRPr="00E858C1">
        <w:rPr>
          <w:color w:val="auto"/>
          <w:sz w:val="24"/>
          <w:szCs w:val="24"/>
        </w:rPr>
        <w:t>u</w:t>
      </w:r>
      <w:r w:rsidR="00CA56E0" w:rsidRPr="00E858C1">
        <w:rPr>
          <w:color w:val="auto"/>
          <w:sz w:val="24"/>
          <w:szCs w:val="24"/>
        </w:rPr>
        <w:t>n açık adresi yazılır. Zarfın yapıştırılan yeri istekli tarafından imzalanarak, mühürlenir veya kaşelenir.</w:t>
      </w:r>
    </w:p>
    <w:p w14:paraId="5B57A8A7" w14:textId="77777777"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2</w:t>
      </w:r>
      <w:r w:rsidR="00CA56E0" w:rsidRPr="00E858C1">
        <w:rPr>
          <w:b/>
          <w:color w:val="auto"/>
          <w:sz w:val="24"/>
          <w:szCs w:val="24"/>
        </w:rPr>
        <w:t>.2.</w:t>
      </w:r>
      <w:r w:rsidR="00CA56E0" w:rsidRPr="00E858C1">
        <w:rPr>
          <w:color w:val="auto"/>
          <w:sz w:val="24"/>
          <w:szCs w:val="24"/>
        </w:rPr>
        <w:t xml:space="preserve"> Teklifler ihale dokümanında belirtilen ihale saatine kadar sıra numaralı alındılar karşılığında </w:t>
      </w:r>
      <w:r w:rsidR="00DE3CB1" w:rsidRPr="00E858C1">
        <w:rPr>
          <w:color w:val="auto"/>
          <w:sz w:val="24"/>
          <w:szCs w:val="24"/>
        </w:rPr>
        <w:t>Kuruluş</w:t>
      </w:r>
      <w:r w:rsidR="00955F23" w:rsidRPr="00E858C1">
        <w:rPr>
          <w:color w:val="auto"/>
          <w:sz w:val="24"/>
          <w:szCs w:val="24"/>
        </w:rPr>
        <w:t>a</w:t>
      </w:r>
      <w:r w:rsidR="00CA56E0" w:rsidRPr="00E858C1">
        <w:rPr>
          <w:color w:val="auto"/>
          <w:sz w:val="24"/>
          <w:szCs w:val="24"/>
        </w:rPr>
        <w:t xml:space="preserve"> (tekliflerin sunulacağı yere) teslim edilir. Bu saatten sonra verilen teklifler kabul edilmez ve açılmadan istekliye iade edilir. Bu durum bir tutanakla tespit edilir.</w:t>
      </w:r>
    </w:p>
    <w:p w14:paraId="4CEDEFA0" w14:textId="77777777"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2</w:t>
      </w:r>
      <w:r w:rsidR="00CA56E0" w:rsidRPr="00E858C1">
        <w:rPr>
          <w:b/>
          <w:color w:val="auto"/>
          <w:sz w:val="24"/>
          <w:szCs w:val="24"/>
        </w:rPr>
        <w:t>.3.</w:t>
      </w:r>
      <w:r w:rsidR="00CA56E0" w:rsidRPr="00E858C1">
        <w:rPr>
          <w:color w:val="auto"/>
          <w:sz w:val="24"/>
          <w:szCs w:val="24"/>
        </w:rPr>
        <w:t xml:space="preserve"> Teklifler iadeli taahhütlü olarak posta ile de gönderilebilir. Posta ile gönderilecek tekliflerin ihale dokümanında belirtilen ihale saatine kadar </w:t>
      </w:r>
      <w:r w:rsidR="00DE3CB1" w:rsidRPr="00E858C1">
        <w:rPr>
          <w:color w:val="auto"/>
          <w:sz w:val="24"/>
          <w:szCs w:val="24"/>
        </w:rPr>
        <w:t>Kuruluş</w:t>
      </w:r>
      <w:r w:rsidR="00955F23" w:rsidRPr="00E858C1">
        <w:rPr>
          <w:color w:val="auto"/>
          <w:sz w:val="24"/>
          <w:szCs w:val="24"/>
        </w:rPr>
        <w:t>a</w:t>
      </w:r>
      <w:r w:rsidR="00CA56E0" w:rsidRPr="00E858C1">
        <w:rPr>
          <w:color w:val="auto"/>
          <w:sz w:val="24"/>
          <w:szCs w:val="24"/>
        </w:rPr>
        <w:t xml:space="preserve"> ulaşması şarttır. Postadaki gecikme nedeniyle işleme konulmayacak olan tekliflerin alınış zamanı </w:t>
      </w:r>
      <w:bookmarkStart w:id="3" w:name="OLE_LINK3"/>
      <w:bookmarkStart w:id="4" w:name="OLE_LINK4"/>
      <w:r w:rsidR="00CA56E0" w:rsidRPr="00E858C1">
        <w:rPr>
          <w:color w:val="auto"/>
          <w:sz w:val="24"/>
          <w:szCs w:val="24"/>
        </w:rPr>
        <w:t xml:space="preserve">bir tutanakla tespit edilir </w:t>
      </w:r>
      <w:bookmarkEnd w:id="3"/>
      <w:bookmarkEnd w:id="4"/>
      <w:r w:rsidR="00CA56E0" w:rsidRPr="00E858C1">
        <w:rPr>
          <w:color w:val="auto"/>
          <w:sz w:val="24"/>
          <w:szCs w:val="24"/>
        </w:rPr>
        <w:t>ve bu teklifler değerlendirmeye alınmaz.</w:t>
      </w:r>
    </w:p>
    <w:p w14:paraId="5F0EA89C" w14:textId="77777777"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2</w:t>
      </w:r>
      <w:r w:rsidR="00CA56E0" w:rsidRPr="00E858C1">
        <w:rPr>
          <w:b/>
          <w:color w:val="auto"/>
          <w:sz w:val="24"/>
          <w:szCs w:val="24"/>
        </w:rPr>
        <w:t>.4.</w:t>
      </w:r>
      <w:r w:rsidR="00CA56E0" w:rsidRPr="00E858C1">
        <w:rPr>
          <w:color w:val="auto"/>
          <w:sz w:val="24"/>
          <w:szCs w:val="24"/>
        </w:rPr>
        <w:t xml:space="preserve"> Zeyilname ile teklif verme süresinin uzatılması halinde, </w:t>
      </w:r>
      <w:r w:rsidR="00DE3CB1" w:rsidRPr="00E858C1">
        <w:rPr>
          <w:color w:val="auto"/>
          <w:sz w:val="24"/>
          <w:szCs w:val="24"/>
        </w:rPr>
        <w:t>Kuruluş</w:t>
      </w:r>
      <w:r w:rsidR="00CA56E0" w:rsidRPr="00E858C1">
        <w:rPr>
          <w:color w:val="auto"/>
          <w:sz w:val="24"/>
          <w:szCs w:val="24"/>
        </w:rPr>
        <w:t xml:space="preserve"> ve isteklilerin ilk teklif verme tarih ve saatine bağlı tüm hak ve yükümlülükleri süre açısından, tespit edilen yeni teklif verme tarih ve saatine kadar uzatılmış sayılır. </w:t>
      </w:r>
    </w:p>
    <w:p w14:paraId="5067608E" w14:textId="77777777" w:rsidR="00CA56E0" w:rsidRPr="00E858C1" w:rsidRDefault="00E97395" w:rsidP="00C0660B">
      <w:pPr>
        <w:tabs>
          <w:tab w:val="left" w:pos="567"/>
          <w:tab w:val="left" w:leader="dot" w:pos="9356"/>
        </w:tabs>
        <w:spacing w:after="120"/>
        <w:jc w:val="both"/>
        <w:rPr>
          <w:b/>
          <w:color w:val="auto"/>
          <w:sz w:val="24"/>
          <w:szCs w:val="24"/>
        </w:rPr>
      </w:pPr>
      <w:r w:rsidRPr="00E858C1">
        <w:rPr>
          <w:b/>
          <w:color w:val="auto"/>
          <w:sz w:val="24"/>
          <w:szCs w:val="24"/>
        </w:rPr>
        <w:t>Madde 2</w:t>
      </w:r>
      <w:r w:rsidR="007552A6" w:rsidRPr="00E858C1">
        <w:rPr>
          <w:b/>
          <w:color w:val="auto"/>
          <w:sz w:val="24"/>
          <w:szCs w:val="24"/>
        </w:rPr>
        <w:t>3</w:t>
      </w:r>
      <w:r w:rsidR="00CA56E0" w:rsidRPr="00E858C1">
        <w:rPr>
          <w:b/>
          <w:color w:val="auto"/>
          <w:sz w:val="24"/>
          <w:szCs w:val="24"/>
        </w:rPr>
        <w:t xml:space="preserve"> - Teklif mektubunun şekli ve içeriği</w:t>
      </w:r>
    </w:p>
    <w:p w14:paraId="28F01967" w14:textId="77777777"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3</w:t>
      </w:r>
      <w:r w:rsidR="00CA56E0" w:rsidRPr="00E858C1">
        <w:rPr>
          <w:b/>
          <w:color w:val="auto"/>
          <w:sz w:val="24"/>
          <w:szCs w:val="24"/>
        </w:rPr>
        <w:t>.1.</w:t>
      </w:r>
      <w:r w:rsidR="00CA56E0" w:rsidRPr="00E858C1">
        <w:rPr>
          <w:color w:val="auto"/>
          <w:sz w:val="24"/>
          <w:szCs w:val="24"/>
        </w:rPr>
        <w:t xml:space="preserve"> Teklif mektupları, ekteki form örneğine uygun şekilde yazılı ve imzalı olarak sunulur.</w:t>
      </w:r>
    </w:p>
    <w:p w14:paraId="1E0B5AE3" w14:textId="77777777" w:rsidR="00CA56E0" w:rsidRPr="00E858C1" w:rsidRDefault="00E97395" w:rsidP="00C0660B">
      <w:pPr>
        <w:pStyle w:val="GvdeMetni"/>
        <w:tabs>
          <w:tab w:val="left" w:pos="567"/>
          <w:tab w:val="left" w:leader="dot" w:pos="9356"/>
        </w:tabs>
        <w:spacing w:after="120" w:line="240" w:lineRule="auto"/>
        <w:rPr>
          <w:rFonts w:ascii="Times New Roman" w:hAnsi="Times New Roman"/>
          <w:color w:val="auto"/>
          <w:sz w:val="24"/>
          <w:szCs w:val="24"/>
        </w:rPr>
      </w:pPr>
      <w:r w:rsidRPr="00E858C1">
        <w:rPr>
          <w:rFonts w:ascii="Times New Roman" w:hAnsi="Times New Roman"/>
          <w:color w:val="auto"/>
          <w:sz w:val="24"/>
          <w:szCs w:val="24"/>
        </w:rPr>
        <w:t>2</w:t>
      </w:r>
      <w:r w:rsidR="007552A6" w:rsidRPr="00E858C1">
        <w:rPr>
          <w:rFonts w:ascii="Times New Roman" w:hAnsi="Times New Roman"/>
          <w:color w:val="auto"/>
          <w:sz w:val="24"/>
          <w:szCs w:val="24"/>
        </w:rPr>
        <w:t>3</w:t>
      </w:r>
      <w:r w:rsidR="00CA56E0" w:rsidRPr="00E858C1">
        <w:rPr>
          <w:rFonts w:ascii="Times New Roman" w:hAnsi="Times New Roman"/>
          <w:color w:val="auto"/>
          <w:sz w:val="24"/>
          <w:szCs w:val="24"/>
        </w:rPr>
        <w:t xml:space="preserve">.2. </w:t>
      </w:r>
      <w:r w:rsidR="00CA56E0" w:rsidRPr="00E858C1">
        <w:rPr>
          <w:rFonts w:ascii="Times New Roman" w:hAnsi="Times New Roman"/>
          <w:b w:val="0"/>
          <w:color w:val="auto"/>
          <w:sz w:val="24"/>
          <w:szCs w:val="24"/>
        </w:rPr>
        <w:t>Teklif mektubunda</w:t>
      </w:r>
      <w:r w:rsidR="00CA56E0" w:rsidRPr="00E858C1">
        <w:rPr>
          <w:rFonts w:ascii="Times New Roman" w:hAnsi="Times New Roman"/>
          <w:color w:val="auto"/>
          <w:sz w:val="24"/>
          <w:szCs w:val="24"/>
        </w:rPr>
        <w:t xml:space="preserve">; </w:t>
      </w:r>
    </w:p>
    <w:p w14:paraId="34AA8178" w14:textId="77777777" w:rsidR="00CA56E0" w:rsidRPr="00E858C1" w:rsidRDefault="00CA56E0" w:rsidP="00C0660B">
      <w:pPr>
        <w:tabs>
          <w:tab w:val="left" w:pos="567"/>
          <w:tab w:val="left" w:leader="dot" w:pos="9356"/>
        </w:tabs>
        <w:spacing w:after="120"/>
        <w:ind w:left="720"/>
        <w:jc w:val="both"/>
        <w:rPr>
          <w:color w:val="auto"/>
          <w:sz w:val="24"/>
          <w:szCs w:val="24"/>
        </w:rPr>
      </w:pPr>
      <w:r w:rsidRPr="00E858C1">
        <w:rPr>
          <w:color w:val="auto"/>
          <w:sz w:val="24"/>
          <w:szCs w:val="24"/>
        </w:rPr>
        <w:t xml:space="preserve">a)  </w:t>
      </w:r>
      <w:r w:rsidR="00DD7F88" w:rsidRPr="00E858C1">
        <w:rPr>
          <w:color w:val="auto"/>
          <w:sz w:val="24"/>
          <w:szCs w:val="24"/>
        </w:rPr>
        <w:t xml:space="preserve"> </w:t>
      </w:r>
      <w:r w:rsidRPr="00E858C1">
        <w:rPr>
          <w:color w:val="auto"/>
          <w:sz w:val="24"/>
          <w:szCs w:val="24"/>
        </w:rPr>
        <w:t>İhale dokümanının tamamen okunup kabul edildiğinin belirtilmesi,</w:t>
      </w:r>
    </w:p>
    <w:p w14:paraId="0C35AB9E" w14:textId="77777777" w:rsidR="00CA56E0" w:rsidRPr="00E858C1" w:rsidRDefault="00CA56E0" w:rsidP="00C0660B">
      <w:pPr>
        <w:numPr>
          <w:ilvl w:val="0"/>
          <w:numId w:val="2"/>
        </w:numPr>
        <w:tabs>
          <w:tab w:val="left" w:pos="567"/>
          <w:tab w:val="left" w:leader="dot" w:pos="9356"/>
        </w:tabs>
        <w:spacing w:after="120"/>
        <w:ind w:left="720" w:firstLine="0"/>
        <w:jc w:val="both"/>
        <w:rPr>
          <w:color w:val="auto"/>
          <w:sz w:val="24"/>
          <w:szCs w:val="24"/>
        </w:rPr>
      </w:pPr>
      <w:r w:rsidRPr="00E858C1">
        <w:rPr>
          <w:color w:val="auto"/>
          <w:sz w:val="24"/>
          <w:szCs w:val="24"/>
        </w:rPr>
        <w:t>Teklif edilen bedelin rakam ve yazı ile birbirine uygun olarak açıkça yazılması,</w:t>
      </w:r>
    </w:p>
    <w:p w14:paraId="020589C5" w14:textId="77777777" w:rsidR="00CA56E0" w:rsidRPr="00E858C1" w:rsidRDefault="00CA56E0" w:rsidP="00C0660B">
      <w:pPr>
        <w:tabs>
          <w:tab w:val="left" w:pos="567"/>
          <w:tab w:val="left" w:leader="dot" w:pos="9356"/>
        </w:tabs>
        <w:spacing w:after="120"/>
        <w:ind w:left="720"/>
        <w:jc w:val="both"/>
        <w:rPr>
          <w:color w:val="auto"/>
          <w:sz w:val="24"/>
          <w:szCs w:val="24"/>
        </w:rPr>
      </w:pPr>
      <w:r w:rsidRPr="00E858C1">
        <w:rPr>
          <w:color w:val="auto"/>
          <w:sz w:val="24"/>
          <w:szCs w:val="24"/>
        </w:rPr>
        <w:t xml:space="preserve">c) </w:t>
      </w:r>
      <w:r w:rsidR="00DD7F88" w:rsidRPr="00E858C1">
        <w:rPr>
          <w:color w:val="auto"/>
          <w:sz w:val="24"/>
          <w:szCs w:val="24"/>
        </w:rPr>
        <w:t xml:space="preserve">   </w:t>
      </w:r>
      <w:r w:rsidRPr="00E858C1">
        <w:rPr>
          <w:color w:val="auto"/>
          <w:sz w:val="24"/>
          <w:szCs w:val="24"/>
        </w:rPr>
        <w:t xml:space="preserve">Kazıntı, silinti, düzeltme bulunmaması, </w:t>
      </w:r>
    </w:p>
    <w:p w14:paraId="2982F4FA" w14:textId="77777777" w:rsidR="00CA56E0" w:rsidRPr="00E858C1" w:rsidRDefault="00CA56E0" w:rsidP="00C0660B">
      <w:pPr>
        <w:pStyle w:val="GvdeMetni2"/>
        <w:tabs>
          <w:tab w:val="left" w:pos="567"/>
          <w:tab w:val="left" w:leader="dot" w:pos="9356"/>
        </w:tabs>
        <w:spacing w:line="240" w:lineRule="auto"/>
        <w:ind w:firstLine="360"/>
        <w:jc w:val="both"/>
        <w:rPr>
          <w:color w:val="auto"/>
          <w:sz w:val="24"/>
          <w:szCs w:val="24"/>
        </w:rPr>
      </w:pPr>
      <w:r w:rsidRPr="00E858C1">
        <w:rPr>
          <w:b/>
          <w:bCs/>
          <w:color w:val="auto"/>
          <w:sz w:val="24"/>
          <w:szCs w:val="24"/>
        </w:rPr>
        <w:tab/>
      </w:r>
      <w:r w:rsidR="00F35953" w:rsidRPr="00E858C1">
        <w:rPr>
          <w:b/>
          <w:bCs/>
          <w:color w:val="auto"/>
          <w:sz w:val="24"/>
          <w:szCs w:val="24"/>
        </w:rPr>
        <w:t xml:space="preserve">   </w:t>
      </w:r>
      <w:r w:rsidRPr="00E858C1">
        <w:rPr>
          <w:bCs/>
          <w:color w:val="auto"/>
          <w:sz w:val="24"/>
          <w:szCs w:val="24"/>
        </w:rPr>
        <w:t>ç) </w:t>
      </w:r>
      <w:r w:rsidR="00DD7F88" w:rsidRPr="00E858C1">
        <w:rPr>
          <w:bCs/>
          <w:color w:val="auto"/>
          <w:sz w:val="24"/>
          <w:szCs w:val="24"/>
        </w:rPr>
        <w:t xml:space="preserve"> </w:t>
      </w:r>
      <w:r w:rsidRPr="00E858C1">
        <w:rPr>
          <w:bCs/>
          <w:color w:val="auto"/>
          <w:sz w:val="24"/>
          <w:szCs w:val="24"/>
        </w:rPr>
        <w:t>Türk vatandaşı gerçek kişilerin</w:t>
      </w:r>
      <w:r w:rsidRPr="00E858C1">
        <w:rPr>
          <w:color w:val="auto"/>
          <w:sz w:val="24"/>
          <w:szCs w:val="24"/>
        </w:rPr>
        <w:t xml:space="preserve"> </w:t>
      </w:r>
      <w:r w:rsidRPr="00E858C1">
        <w:rPr>
          <w:bCs/>
          <w:color w:val="auto"/>
          <w:sz w:val="24"/>
          <w:szCs w:val="24"/>
        </w:rPr>
        <w:t>Türkiye Cumhuriyeti kimlik numarasının, Türkiye’de faaliyet gösteren tüzel kişilerin ise vergi kimlik numarasının belirtilmesi,</w:t>
      </w:r>
    </w:p>
    <w:p w14:paraId="1FFCED52" w14:textId="77777777" w:rsidR="0015409D" w:rsidRPr="00E858C1" w:rsidRDefault="00CA56E0" w:rsidP="00C0660B">
      <w:pPr>
        <w:tabs>
          <w:tab w:val="left" w:pos="567"/>
          <w:tab w:val="left" w:leader="dot" w:pos="9356"/>
        </w:tabs>
        <w:spacing w:after="120"/>
        <w:jc w:val="both"/>
        <w:rPr>
          <w:color w:val="auto"/>
          <w:sz w:val="24"/>
          <w:szCs w:val="24"/>
        </w:rPr>
      </w:pPr>
      <w:r w:rsidRPr="00E858C1">
        <w:rPr>
          <w:color w:val="auto"/>
          <w:sz w:val="24"/>
          <w:szCs w:val="24"/>
        </w:rPr>
        <w:tab/>
      </w:r>
      <w:r w:rsidR="00F35953" w:rsidRPr="00E858C1">
        <w:rPr>
          <w:color w:val="auto"/>
          <w:sz w:val="24"/>
          <w:szCs w:val="24"/>
        </w:rPr>
        <w:t xml:space="preserve">  </w:t>
      </w:r>
      <w:r w:rsidRPr="00E858C1">
        <w:rPr>
          <w:color w:val="auto"/>
          <w:sz w:val="24"/>
          <w:szCs w:val="24"/>
        </w:rPr>
        <w:t xml:space="preserve">d) </w:t>
      </w:r>
      <w:r w:rsidR="00DD7F88" w:rsidRPr="00E858C1">
        <w:rPr>
          <w:color w:val="auto"/>
          <w:sz w:val="24"/>
          <w:szCs w:val="24"/>
        </w:rPr>
        <w:t xml:space="preserve"> </w:t>
      </w:r>
      <w:r w:rsidRPr="00E858C1">
        <w:rPr>
          <w:color w:val="auto"/>
          <w:sz w:val="24"/>
          <w:szCs w:val="24"/>
        </w:rPr>
        <w:t xml:space="preserve">Teklif mektubunun ad, </w:t>
      </w:r>
      <w:proofErr w:type="spellStart"/>
      <w:r w:rsidRPr="00E858C1">
        <w:rPr>
          <w:color w:val="auto"/>
          <w:sz w:val="24"/>
          <w:szCs w:val="24"/>
        </w:rPr>
        <w:t>soyad</w:t>
      </w:r>
      <w:proofErr w:type="spellEnd"/>
      <w:r w:rsidRPr="00E858C1">
        <w:rPr>
          <w:color w:val="auto"/>
          <w:sz w:val="24"/>
          <w:szCs w:val="24"/>
        </w:rPr>
        <w:t xml:space="preserve"> veya ticaret unvanı yazılmak suretiyle yetkili kişilerce imzalanmış olması,</w:t>
      </w:r>
      <w:r w:rsidR="00C07659" w:rsidRPr="00E858C1">
        <w:rPr>
          <w:color w:val="auto"/>
          <w:sz w:val="24"/>
          <w:szCs w:val="24"/>
        </w:rPr>
        <w:t xml:space="preserve"> </w:t>
      </w:r>
      <w:r w:rsidRPr="00E858C1">
        <w:rPr>
          <w:color w:val="auto"/>
          <w:sz w:val="24"/>
          <w:szCs w:val="24"/>
        </w:rPr>
        <w:t>zorunludur.</w:t>
      </w:r>
    </w:p>
    <w:p w14:paraId="45292CBE" w14:textId="77777777" w:rsidR="00CA56E0" w:rsidRPr="00E858C1" w:rsidRDefault="00D25324" w:rsidP="00C0660B">
      <w:pPr>
        <w:tabs>
          <w:tab w:val="left" w:pos="567"/>
          <w:tab w:val="left" w:leader="dot" w:pos="9356"/>
        </w:tabs>
        <w:spacing w:after="120"/>
        <w:jc w:val="both"/>
        <w:rPr>
          <w:bCs/>
          <w:color w:val="auto"/>
          <w:sz w:val="24"/>
          <w:szCs w:val="24"/>
        </w:rPr>
      </w:pPr>
      <w:r w:rsidRPr="00E858C1">
        <w:rPr>
          <w:b/>
          <w:bCs/>
          <w:color w:val="auto"/>
          <w:sz w:val="24"/>
          <w:szCs w:val="24"/>
        </w:rPr>
        <w:t>2</w:t>
      </w:r>
      <w:r w:rsidR="007552A6" w:rsidRPr="00E858C1">
        <w:rPr>
          <w:b/>
          <w:bCs/>
          <w:color w:val="auto"/>
          <w:sz w:val="24"/>
          <w:szCs w:val="24"/>
        </w:rPr>
        <w:t>3</w:t>
      </w:r>
      <w:r w:rsidR="00CA56E0" w:rsidRPr="00E858C1">
        <w:rPr>
          <w:b/>
          <w:bCs/>
          <w:color w:val="auto"/>
          <w:sz w:val="24"/>
          <w:szCs w:val="24"/>
        </w:rPr>
        <w:t xml:space="preserve">.3. </w:t>
      </w:r>
      <w:r w:rsidR="00CA56E0" w:rsidRPr="00E858C1">
        <w:rPr>
          <w:bCs/>
          <w:color w:val="auto"/>
          <w:sz w:val="24"/>
          <w:szCs w:val="24"/>
        </w:rPr>
        <w:t>İş ortaklığı olarak teklif veren isteklilerin teklif mektuplarının, ortakların tamamı tarafından veya yetki verdikleri kişiler tarafından imzalanması gerekir.</w:t>
      </w:r>
    </w:p>
    <w:p w14:paraId="57A65993" w14:textId="77777777" w:rsidR="00CA56E0" w:rsidRPr="00E858C1" w:rsidRDefault="00D25324"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3</w:t>
      </w:r>
      <w:r w:rsidR="00CA56E0" w:rsidRPr="00E858C1">
        <w:rPr>
          <w:b/>
          <w:color w:val="auto"/>
          <w:sz w:val="24"/>
          <w:szCs w:val="24"/>
        </w:rPr>
        <w:t>.4.</w:t>
      </w:r>
      <w:r w:rsidR="00CA56E0" w:rsidRPr="00E858C1">
        <w:rPr>
          <w:color w:val="auto"/>
          <w:sz w:val="24"/>
          <w:szCs w:val="24"/>
        </w:rPr>
        <w:t xml:space="preserve"> </w:t>
      </w:r>
      <w:r w:rsidR="00336B37" w:rsidRPr="00E858C1">
        <w:rPr>
          <w:color w:val="auto"/>
          <w:sz w:val="24"/>
          <w:szCs w:val="24"/>
        </w:rPr>
        <w:t>Bu madde boş bırakılmıştır.</w:t>
      </w:r>
    </w:p>
    <w:p w14:paraId="23C75377" w14:textId="77777777" w:rsidR="00431B4C" w:rsidRPr="00E858C1" w:rsidRDefault="00431B4C" w:rsidP="00C0660B">
      <w:pPr>
        <w:tabs>
          <w:tab w:val="left" w:pos="567"/>
          <w:tab w:val="left" w:leader="dot" w:pos="9356"/>
        </w:tabs>
        <w:spacing w:after="120"/>
        <w:jc w:val="both"/>
        <w:rPr>
          <w:b/>
          <w:color w:val="auto"/>
          <w:sz w:val="24"/>
          <w:szCs w:val="24"/>
        </w:rPr>
      </w:pPr>
    </w:p>
    <w:p w14:paraId="30D9C7C2"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Madde 2</w:t>
      </w:r>
      <w:r w:rsidR="00C07659" w:rsidRPr="00E858C1">
        <w:rPr>
          <w:b/>
          <w:color w:val="auto"/>
          <w:sz w:val="24"/>
          <w:szCs w:val="24"/>
        </w:rPr>
        <w:t>4</w:t>
      </w:r>
      <w:r w:rsidR="00CA56E0" w:rsidRPr="00E858C1">
        <w:rPr>
          <w:b/>
          <w:color w:val="auto"/>
          <w:sz w:val="24"/>
          <w:szCs w:val="24"/>
        </w:rPr>
        <w:t xml:space="preserve"> - Tekliflerin geçerlilik süresi </w:t>
      </w:r>
    </w:p>
    <w:p w14:paraId="2DD13AEA"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4</w:t>
      </w:r>
      <w:r w:rsidR="003624E1" w:rsidRPr="00E858C1">
        <w:rPr>
          <w:b/>
          <w:color w:val="auto"/>
          <w:sz w:val="24"/>
          <w:szCs w:val="24"/>
        </w:rPr>
        <w:t>.1</w:t>
      </w:r>
      <w:r w:rsidR="003624E1" w:rsidRPr="00E858C1">
        <w:rPr>
          <w:color w:val="auto"/>
          <w:sz w:val="24"/>
          <w:szCs w:val="24"/>
        </w:rPr>
        <w:t>.</w:t>
      </w:r>
      <w:r w:rsidR="00FB392D" w:rsidRPr="00E858C1">
        <w:rPr>
          <w:color w:val="auto"/>
          <w:sz w:val="24"/>
          <w:szCs w:val="24"/>
        </w:rPr>
        <w:t xml:space="preserve"> </w:t>
      </w:r>
      <w:r w:rsidR="003624E1" w:rsidRPr="00E858C1">
        <w:rPr>
          <w:color w:val="auto"/>
          <w:sz w:val="24"/>
          <w:szCs w:val="24"/>
        </w:rPr>
        <w:t xml:space="preserve"> Tekliflerin geçerlilik süresi, ihale tarihinden itibaren</w:t>
      </w:r>
      <w:r w:rsidR="003624E1" w:rsidRPr="00E858C1">
        <w:rPr>
          <w:rStyle w:val="DipnotBavurusu"/>
          <w:color w:val="auto"/>
          <w:sz w:val="24"/>
          <w:szCs w:val="24"/>
        </w:rPr>
        <w:t xml:space="preserve"> </w:t>
      </w:r>
      <w:r w:rsidR="00CA56E0" w:rsidRPr="00E858C1">
        <w:rPr>
          <w:color w:val="auto"/>
          <w:sz w:val="24"/>
          <w:szCs w:val="24"/>
        </w:rPr>
        <w:t xml:space="preserve"> </w:t>
      </w:r>
      <w:r w:rsidR="00657CDE" w:rsidRPr="00E858C1">
        <w:rPr>
          <w:b/>
          <w:color w:val="auto"/>
          <w:sz w:val="24"/>
          <w:szCs w:val="24"/>
        </w:rPr>
        <w:t>120 (</w:t>
      </w:r>
      <w:r w:rsidR="00C73D76" w:rsidRPr="00E858C1">
        <w:rPr>
          <w:b/>
          <w:color w:val="auto"/>
          <w:sz w:val="24"/>
          <w:szCs w:val="24"/>
        </w:rPr>
        <w:t>yüz yirmi</w:t>
      </w:r>
      <w:r w:rsidR="003624E1" w:rsidRPr="00E858C1">
        <w:rPr>
          <w:b/>
          <w:color w:val="auto"/>
          <w:sz w:val="24"/>
          <w:szCs w:val="24"/>
        </w:rPr>
        <w:t>)</w:t>
      </w:r>
      <w:r w:rsidR="003624E1" w:rsidRPr="00E858C1">
        <w:rPr>
          <w:color w:val="auto"/>
          <w:sz w:val="24"/>
          <w:szCs w:val="24"/>
        </w:rPr>
        <w:t xml:space="preserve"> takvim günüdür.</w:t>
      </w:r>
    </w:p>
    <w:p w14:paraId="4ECDE9E4"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4</w:t>
      </w:r>
      <w:r w:rsidR="00CA56E0" w:rsidRPr="00E858C1">
        <w:rPr>
          <w:b/>
          <w:color w:val="auto"/>
          <w:sz w:val="24"/>
          <w:szCs w:val="24"/>
        </w:rPr>
        <w:t>.2.</w:t>
      </w:r>
      <w:r w:rsidR="00CA56E0" w:rsidRPr="00E858C1">
        <w:rPr>
          <w:color w:val="auto"/>
          <w:sz w:val="24"/>
          <w:szCs w:val="24"/>
        </w:rPr>
        <w:t xml:space="preserve"> İhtiyaç duyulması halinde, teklif geçerlilik süresinin en fazla yukarıda belirlenen süre kadar uzatılması istekliden talep edilebilir. İstekli, </w:t>
      </w:r>
      <w:r w:rsidR="00DE3CB1" w:rsidRPr="00E858C1">
        <w:rPr>
          <w:color w:val="auto"/>
          <w:sz w:val="24"/>
          <w:szCs w:val="24"/>
        </w:rPr>
        <w:t>Kuruluş</w:t>
      </w:r>
      <w:r w:rsidR="00955F23" w:rsidRPr="00E858C1">
        <w:rPr>
          <w:color w:val="auto"/>
          <w:sz w:val="24"/>
          <w:szCs w:val="24"/>
        </w:rPr>
        <w:t>un</w:t>
      </w:r>
      <w:r w:rsidR="00CA56E0" w:rsidRPr="00E858C1">
        <w:rPr>
          <w:color w:val="auto"/>
          <w:sz w:val="24"/>
          <w:szCs w:val="24"/>
        </w:rPr>
        <w:t xml:space="preserve"> bu talebini kabul veya reddedebilir. </w:t>
      </w:r>
      <w:r w:rsidR="00DE3CB1" w:rsidRPr="00E858C1">
        <w:rPr>
          <w:color w:val="auto"/>
          <w:sz w:val="24"/>
          <w:szCs w:val="24"/>
        </w:rPr>
        <w:t>Kuruluş</w:t>
      </w:r>
      <w:r w:rsidR="00955F23" w:rsidRPr="00E858C1">
        <w:rPr>
          <w:color w:val="auto"/>
          <w:sz w:val="24"/>
          <w:szCs w:val="24"/>
        </w:rPr>
        <w:t>un</w:t>
      </w:r>
      <w:r w:rsidR="00CA56E0" w:rsidRPr="00E858C1">
        <w:rPr>
          <w:color w:val="auto"/>
          <w:sz w:val="24"/>
          <w:szCs w:val="24"/>
        </w:rPr>
        <w:t xml:space="preserve"> teklif geçerlilik süresinin uzatılması talebini reddeden isteklinin geçici teminatı iade edilir.</w:t>
      </w:r>
    </w:p>
    <w:p w14:paraId="4C92A339"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4</w:t>
      </w:r>
      <w:r w:rsidR="00CA56E0" w:rsidRPr="00E858C1">
        <w:rPr>
          <w:b/>
          <w:color w:val="auto"/>
          <w:sz w:val="24"/>
          <w:szCs w:val="24"/>
        </w:rPr>
        <w:t>.3.</w:t>
      </w:r>
      <w:r w:rsidR="00CA56E0" w:rsidRPr="00E858C1">
        <w:rPr>
          <w:color w:val="auto"/>
          <w:sz w:val="24"/>
          <w:szCs w:val="24"/>
        </w:rPr>
        <w:t xml:space="preserve"> Teklifinin geçerlilik süresini uzatan istekli, teklif ve sözleşme koşullarını değiştirmeden, geçici teminatını kabul ettiği yeni teklif geçerlilik süresi ile geçici teminata ilişkin hükümlere uygun hale getirir. </w:t>
      </w:r>
    </w:p>
    <w:p w14:paraId="308CA1EB"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4</w:t>
      </w:r>
      <w:r w:rsidR="00CA56E0" w:rsidRPr="00E858C1">
        <w:rPr>
          <w:b/>
          <w:color w:val="auto"/>
          <w:sz w:val="24"/>
          <w:szCs w:val="24"/>
        </w:rPr>
        <w:t>.4.</w:t>
      </w:r>
      <w:r w:rsidR="00CA56E0" w:rsidRPr="00E858C1">
        <w:rPr>
          <w:color w:val="auto"/>
          <w:sz w:val="24"/>
          <w:szCs w:val="24"/>
        </w:rPr>
        <w:t xml:space="preserve"> Bu konudaki istek ve cevaplar yazılı olacaktır.</w:t>
      </w:r>
    </w:p>
    <w:p w14:paraId="1E2C708A" w14:textId="77777777" w:rsidR="00A82D5A" w:rsidRPr="00E858C1" w:rsidRDefault="00A82D5A" w:rsidP="00C0660B">
      <w:pPr>
        <w:tabs>
          <w:tab w:val="left" w:pos="567"/>
          <w:tab w:val="left" w:leader="dot" w:pos="9356"/>
        </w:tabs>
        <w:spacing w:after="120"/>
        <w:jc w:val="both"/>
        <w:rPr>
          <w:color w:val="auto"/>
          <w:sz w:val="24"/>
          <w:szCs w:val="24"/>
        </w:rPr>
      </w:pPr>
    </w:p>
    <w:p w14:paraId="29E63281" w14:textId="77777777" w:rsidR="00093404" w:rsidRPr="00E858C1" w:rsidRDefault="00093404" w:rsidP="00C0660B">
      <w:pPr>
        <w:tabs>
          <w:tab w:val="left" w:pos="567"/>
          <w:tab w:val="left" w:leader="dot" w:pos="9356"/>
        </w:tabs>
        <w:spacing w:after="120"/>
        <w:jc w:val="both"/>
        <w:rPr>
          <w:color w:val="auto"/>
          <w:sz w:val="24"/>
          <w:szCs w:val="24"/>
        </w:rPr>
      </w:pPr>
    </w:p>
    <w:p w14:paraId="7F2C4691" w14:textId="77777777" w:rsidR="00093404" w:rsidRPr="00E858C1" w:rsidRDefault="00093404" w:rsidP="00C0660B">
      <w:pPr>
        <w:tabs>
          <w:tab w:val="left" w:pos="567"/>
          <w:tab w:val="left" w:leader="dot" w:pos="9356"/>
        </w:tabs>
        <w:spacing w:after="120"/>
        <w:jc w:val="both"/>
        <w:rPr>
          <w:color w:val="auto"/>
          <w:sz w:val="24"/>
          <w:szCs w:val="24"/>
        </w:rPr>
      </w:pPr>
    </w:p>
    <w:p w14:paraId="609C225C" w14:textId="77777777" w:rsidR="00093404" w:rsidRPr="00E858C1" w:rsidRDefault="00093404" w:rsidP="00C0660B">
      <w:pPr>
        <w:tabs>
          <w:tab w:val="left" w:pos="567"/>
          <w:tab w:val="left" w:leader="dot" w:pos="9356"/>
        </w:tabs>
        <w:spacing w:after="120"/>
        <w:jc w:val="both"/>
        <w:rPr>
          <w:color w:val="auto"/>
          <w:sz w:val="24"/>
          <w:szCs w:val="24"/>
        </w:rPr>
      </w:pPr>
    </w:p>
    <w:p w14:paraId="60DEFCA9" w14:textId="77777777" w:rsidR="00CA56E0" w:rsidRPr="00E858C1" w:rsidRDefault="00BF468E" w:rsidP="00C0660B">
      <w:pPr>
        <w:tabs>
          <w:tab w:val="left" w:pos="567"/>
          <w:tab w:val="left" w:leader="dot" w:pos="9356"/>
        </w:tabs>
        <w:spacing w:after="120"/>
        <w:jc w:val="both"/>
        <w:rPr>
          <w:b/>
          <w:color w:val="auto"/>
          <w:sz w:val="24"/>
          <w:szCs w:val="24"/>
        </w:rPr>
      </w:pPr>
      <w:r w:rsidRPr="00E858C1">
        <w:rPr>
          <w:b/>
          <w:color w:val="auto"/>
          <w:sz w:val="24"/>
          <w:szCs w:val="24"/>
        </w:rPr>
        <w:lastRenderedPageBreak/>
        <w:t>Madde 2</w:t>
      </w:r>
      <w:r w:rsidR="00C07659" w:rsidRPr="00E858C1">
        <w:rPr>
          <w:b/>
          <w:color w:val="auto"/>
          <w:sz w:val="24"/>
          <w:szCs w:val="24"/>
        </w:rPr>
        <w:t>5</w:t>
      </w:r>
      <w:r w:rsidR="00CA56E0" w:rsidRPr="00E858C1">
        <w:rPr>
          <w:b/>
          <w:color w:val="auto"/>
          <w:sz w:val="24"/>
          <w:szCs w:val="24"/>
        </w:rPr>
        <w:t xml:space="preserve"> - Teklif fiyata </w:t>
      </w:r>
      <w:proofErr w:type="gramStart"/>
      <w:r w:rsidR="00CA56E0" w:rsidRPr="00E858C1">
        <w:rPr>
          <w:b/>
          <w:color w:val="auto"/>
          <w:sz w:val="24"/>
          <w:szCs w:val="24"/>
        </w:rPr>
        <w:t>dahil</w:t>
      </w:r>
      <w:proofErr w:type="gramEnd"/>
      <w:r w:rsidR="00CA56E0" w:rsidRPr="00E858C1">
        <w:rPr>
          <w:b/>
          <w:color w:val="auto"/>
          <w:sz w:val="24"/>
          <w:szCs w:val="24"/>
        </w:rPr>
        <w:t xml:space="preserve"> olan giderler</w:t>
      </w:r>
    </w:p>
    <w:p w14:paraId="658FC60B" w14:textId="77777777" w:rsidR="00033E7F" w:rsidRPr="00E858C1" w:rsidRDefault="00827684" w:rsidP="00033E7F">
      <w:pPr>
        <w:pStyle w:val="ListeParagraf"/>
        <w:tabs>
          <w:tab w:val="left" w:pos="69"/>
        </w:tabs>
        <w:autoSpaceDE w:val="0"/>
        <w:autoSpaceDN w:val="0"/>
        <w:adjustRightInd w:val="0"/>
        <w:spacing w:after="200" w:line="276" w:lineRule="auto"/>
        <w:ind w:left="-68"/>
        <w:rPr>
          <w:rFonts w:ascii="Times New Roman" w:hAnsi="Times New Roman"/>
          <w:sz w:val="24"/>
          <w:szCs w:val="24"/>
        </w:rPr>
      </w:pPr>
      <w:r w:rsidRPr="00E858C1">
        <w:rPr>
          <w:rFonts w:ascii="Times New Roman" w:hAnsi="Times New Roman"/>
          <w:b/>
          <w:sz w:val="24"/>
          <w:szCs w:val="24"/>
        </w:rPr>
        <w:t xml:space="preserve"> </w:t>
      </w:r>
      <w:r w:rsidR="00033E7F" w:rsidRPr="00E858C1">
        <w:rPr>
          <w:rFonts w:ascii="Times New Roman" w:hAnsi="Times New Roman"/>
          <w:b/>
          <w:sz w:val="24"/>
          <w:szCs w:val="24"/>
        </w:rPr>
        <w:t>25.1.</w:t>
      </w:r>
      <w:r w:rsidR="00033E7F" w:rsidRPr="00E858C1">
        <w:rPr>
          <w:rFonts w:ascii="Times New Roman" w:hAnsi="Times New Roman"/>
          <w:sz w:val="24"/>
          <w:szCs w:val="24"/>
        </w:rPr>
        <w:t xml:space="preserve"> </w:t>
      </w:r>
    </w:p>
    <w:p w14:paraId="57AD8E5A" w14:textId="77777777" w:rsidR="00247194" w:rsidRPr="00370EAE" w:rsidRDefault="00247194" w:rsidP="00247194">
      <w:pPr>
        <w:pStyle w:val="ListeParagraf"/>
        <w:tabs>
          <w:tab w:val="left" w:pos="69"/>
        </w:tabs>
        <w:autoSpaceDE w:val="0"/>
        <w:autoSpaceDN w:val="0"/>
        <w:adjustRightInd w:val="0"/>
        <w:spacing w:after="200" w:line="276" w:lineRule="auto"/>
        <w:ind w:left="-68"/>
        <w:rPr>
          <w:rFonts w:ascii="Times New Roman" w:hAnsi="Times New Roman"/>
          <w:sz w:val="24"/>
          <w:szCs w:val="24"/>
        </w:rPr>
      </w:pPr>
      <w:proofErr w:type="gramStart"/>
      <w:r w:rsidRPr="00370EAE">
        <w:rPr>
          <w:rFonts w:ascii="Times New Roman" w:hAnsi="Times New Roman"/>
          <w:sz w:val="24"/>
          <w:szCs w:val="24"/>
        </w:rPr>
        <w:t>a</w:t>
      </w:r>
      <w:proofErr w:type="gramEnd"/>
      <w:r w:rsidRPr="00370EAE">
        <w:rPr>
          <w:rFonts w:ascii="Times New Roman" w:hAnsi="Times New Roman"/>
          <w:sz w:val="24"/>
          <w:szCs w:val="24"/>
        </w:rPr>
        <w:t>-Tekliflerin hazırlanması ve sunulması ile ilgili bütün masraflar isteklilere aittir. Kuruluş, ihalenin seyrine ve sonucuna bakılmaksızın, isteklinin üstlendiği bu masraflardan dolayı hiçbir şekilde sorumlu tutulamaz.</w:t>
      </w:r>
    </w:p>
    <w:p w14:paraId="383B044A" w14:textId="77777777" w:rsidR="00247194" w:rsidRPr="00370EAE" w:rsidRDefault="00247194" w:rsidP="00247194">
      <w:pPr>
        <w:pStyle w:val="ListeParagraf"/>
        <w:tabs>
          <w:tab w:val="left" w:pos="69"/>
        </w:tabs>
        <w:autoSpaceDE w:val="0"/>
        <w:autoSpaceDN w:val="0"/>
        <w:adjustRightInd w:val="0"/>
        <w:spacing w:after="200" w:line="276" w:lineRule="auto"/>
        <w:ind w:left="-68"/>
        <w:rPr>
          <w:rFonts w:ascii="Times New Roman" w:hAnsi="Times New Roman"/>
          <w:sz w:val="24"/>
          <w:szCs w:val="24"/>
        </w:rPr>
      </w:pPr>
      <w:r w:rsidRPr="00370EAE">
        <w:rPr>
          <w:rFonts w:ascii="Times New Roman" w:hAnsi="Times New Roman"/>
          <w:sz w:val="24"/>
          <w:szCs w:val="24"/>
        </w:rPr>
        <w:tab/>
      </w:r>
      <w:proofErr w:type="gramStart"/>
      <w:r w:rsidRPr="00370EAE">
        <w:rPr>
          <w:rFonts w:ascii="Times New Roman" w:hAnsi="Times New Roman"/>
          <w:sz w:val="24"/>
          <w:szCs w:val="24"/>
        </w:rPr>
        <w:t>b</w:t>
      </w:r>
      <w:proofErr w:type="gramEnd"/>
      <w:r w:rsidRPr="00370EAE">
        <w:rPr>
          <w:rFonts w:ascii="Times New Roman" w:hAnsi="Times New Roman"/>
          <w:sz w:val="24"/>
          <w:szCs w:val="24"/>
        </w:rPr>
        <w:t xml:space="preserve">-Ancak, sözleşme konusu işin bedelinin ödenmesi aşamasında doğacak Katma Değer Vergisi (KDV) ilgili mevzuatı çerçevesinde Kuruluşça yükleniciye ayrıca ödenir. Bununla birlikte detayları Teknik Şartnamede belirtilen montaj ve eğitim giderleri ile ambalajlama, nakliye, yükleme, boşaltma ve sigorta giderleri teklif fiyata </w:t>
      </w:r>
      <w:proofErr w:type="gramStart"/>
      <w:r w:rsidRPr="00370EAE">
        <w:rPr>
          <w:rFonts w:ascii="Times New Roman" w:hAnsi="Times New Roman"/>
          <w:sz w:val="24"/>
          <w:szCs w:val="24"/>
        </w:rPr>
        <w:t>dahildir</w:t>
      </w:r>
      <w:proofErr w:type="gramEnd"/>
      <w:r w:rsidRPr="00370EAE">
        <w:rPr>
          <w:rFonts w:ascii="Times New Roman" w:hAnsi="Times New Roman"/>
          <w:sz w:val="24"/>
          <w:szCs w:val="24"/>
        </w:rPr>
        <w:t xml:space="preserve">. </w:t>
      </w:r>
    </w:p>
    <w:p w14:paraId="4B204C72" w14:textId="77777777" w:rsidR="00247194" w:rsidRPr="00370EAE" w:rsidRDefault="00247194" w:rsidP="00247194">
      <w:pPr>
        <w:overflowPunct/>
        <w:autoSpaceDE/>
        <w:autoSpaceDN/>
        <w:adjustRightInd/>
        <w:jc w:val="both"/>
        <w:textAlignment w:val="auto"/>
        <w:rPr>
          <w:color w:val="auto"/>
          <w:sz w:val="24"/>
          <w:szCs w:val="24"/>
        </w:rPr>
      </w:pPr>
      <w:proofErr w:type="gramStart"/>
      <w:r w:rsidRPr="00370EAE">
        <w:rPr>
          <w:color w:val="auto"/>
          <w:sz w:val="24"/>
          <w:szCs w:val="24"/>
        </w:rPr>
        <w:t>c</w:t>
      </w:r>
      <w:proofErr w:type="gramEnd"/>
      <w:r w:rsidRPr="00370EAE">
        <w:rPr>
          <w:color w:val="auto"/>
          <w:sz w:val="24"/>
          <w:szCs w:val="24"/>
        </w:rPr>
        <w:t>-Yüklenicinin yerli olması halinde, KDV Hariç, her türlü vergi, resim, harç ile ulaşım ve her türlü sigorta giderleri teklif fiyata dâhil edilecektir.</w:t>
      </w:r>
    </w:p>
    <w:p w14:paraId="312188C8" w14:textId="77777777" w:rsidR="00247194" w:rsidRPr="00370EAE" w:rsidRDefault="00247194" w:rsidP="00247194">
      <w:pPr>
        <w:pStyle w:val="ListeParagraf"/>
        <w:tabs>
          <w:tab w:val="left" w:pos="69"/>
        </w:tabs>
        <w:autoSpaceDE w:val="0"/>
        <w:autoSpaceDN w:val="0"/>
        <w:adjustRightInd w:val="0"/>
        <w:spacing w:after="200" w:line="276" w:lineRule="auto"/>
        <w:ind w:left="-68"/>
        <w:rPr>
          <w:rFonts w:ascii="Times New Roman" w:eastAsia="Times New Roman" w:hAnsi="Times New Roman"/>
          <w:sz w:val="24"/>
          <w:szCs w:val="24"/>
          <w:lang w:eastAsia="tr-TR"/>
        </w:rPr>
      </w:pPr>
      <w:r w:rsidRPr="00370EAE">
        <w:rPr>
          <w:rFonts w:ascii="Times New Roman" w:eastAsia="Times New Roman" w:hAnsi="Times New Roman"/>
          <w:sz w:val="24"/>
          <w:szCs w:val="24"/>
          <w:lang w:eastAsia="tr-TR"/>
        </w:rPr>
        <w:t xml:space="preserve"> </w:t>
      </w:r>
      <w:proofErr w:type="gramStart"/>
      <w:r w:rsidRPr="00370EAE">
        <w:rPr>
          <w:rFonts w:ascii="Times New Roman" w:eastAsia="Times New Roman" w:hAnsi="Times New Roman"/>
          <w:sz w:val="24"/>
          <w:szCs w:val="24"/>
          <w:lang w:eastAsia="tr-TR"/>
        </w:rPr>
        <w:t>d</w:t>
      </w:r>
      <w:proofErr w:type="gramEnd"/>
      <w:r w:rsidRPr="00370EAE">
        <w:rPr>
          <w:rFonts w:ascii="Times New Roman" w:eastAsia="Times New Roman" w:hAnsi="Times New Roman"/>
          <w:sz w:val="24"/>
          <w:szCs w:val="24"/>
          <w:lang w:eastAsia="tr-TR"/>
        </w:rPr>
        <w:t>-Yüklenicinin yabancı olması halinde; talep edilmesi halinde akreditif teyitli olarak açtırılacağından teyit masrafı ile tüm taşıma ve sigorta giderleri, gümrükleme hizmet gideri, ordino ve ardiye ücreti teklif fiyata dâhil olup, yüklenici faturaları kendisi/temsilcisi adına düzenlettirecektir.</w:t>
      </w:r>
    </w:p>
    <w:p w14:paraId="6E89328D" w14:textId="77777777"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Madde 2</w:t>
      </w:r>
      <w:r w:rsidR="00C07659" w:rsidRPr="00E858C1">
        <w:rPr>
          <w:b/>
          <w:color w:val="auto"/>
          <w:sz w:val="24"/>
          <w:szCs w:val="24"/>
        </w:rPr>
        <w:t>6</w:t>
      </w:r>
      <w:r w:rsidRPr="00E858C1">
        <w:rPr>
          <w:b/>
          <w:color w:val="auto"/>
          <w:sz w:val="24"/>
          <w:szCs w:val="24"/>
        </w:rPr>
        <w:t xml:space="preserve"> - Geçici teminat</w:t>
      </w:r>
    </w:p>
    <w:p w14:paraId="20653985"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6</w:t>
      </w:r>
      <w:r w:rsidR="00CA56E0" w:rsidRPr="00E858C1">
        <w:rPr>
          <w:b/>
          <w:color w:val="auto"/>
          <w:sz w:val="24"/>
          <w:szCs w:val="24"/>
        </w:rPr>
        <w:t>.1.</w:t>
      </w:r>
      <w:r w:rsidR="00CA56E0" w:rsidRPr="00E858C1">
        <w:rPr>
          <w:color w:val="auto"/>
          <w:sz w:val="24"/>
          <w:szCs w:val="24"/>
        </w:rPr>
        <w:t xml:space="preserve"> İstekliler teklif ettikleri bedelin % 3’ünden az olmamak üzere kendi belirleyecekleri tutarda geçici teminat vereceklerdir. Teklif edilen bedelin % 3’ünden az oranda geçici teminat veren isteklinin teklifi değerlendirme dışı bırakılır</w:t>
      </w:r>
      <w:r w:rsidR="00CA56E0" w:rsidRPr="00E858C1">
        <w:rPr>
          <w:b/>
          <w:color w:val="auto"/>
          <w:sz w:val="24"/>
          <w:szCs w:val="24"/>
        </w:rPr>
        <w:t>.</w:t>
      </w:r>
      <w:r w:rsidR="00CA56E0" w:rsidRPr="00E858C1">
        <w:rPr>
          <w:color w:val="auto"/>
          <w:sz w:val="24"/>
          <w:szCs w:val="24"/>
        </w:rPr>
        <w:t xml:space="preserve"> </w:t>
      </w:r>
    </w:p>
    <w:p w14:paraId="665C652D"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6</w:t>
      </w:r>
      <w:r w:rsidR="00CA56E0" w:rsidRPr="00E858C1">
        <w:rPr>
          <w:b/>
          <w:color w:val="auto"/>
          <w:sz w:val="24"/>
          <w:szCs w:val="24"/>
        </w:rPr>
        <w:t>.2</w:t>
      </w:r>
      <w:r w:rsidR="00CA56E0" w:rsidRPr="00E858C1">
        <w:rPr>
          <w:color w:val="auto"/>
          <w:sz w:val="24"/>
          <w:szCs w:val="24"/>
        </w:rPr>
        <w:t>. İsteklinin ortak girişim olması halinde, toplam geçici teminat miktarı ortaklık oranına veya işin uzmanlık gerektiren kısımlarına verilen teklif tutarlarına bakılmaksızın ortaklardan biri veya birkaçı tarafından karşılanabilir.</w:t>
      </w:r>
    </w:p>
    <w:p w14:paraId="01A26297" w14:textId="77777777" w:rsidR="00033E7F" w:rsidRPr="00E858C1" w:rsidRDefault="00BF468E" w:rsidP="00033E7F">
      <w:pPr>
        <w:pStyle w:val="AralkYok"/>
        <w:jc w:val="both"/>
        <w:rPr>
          <w:color w:val="auto"/>
          <w:sz w:val="24"/>
          <w:szCs w:val="24"/>
        </w:rPr>
      </w:pPr>
      <w:r w:rsidRPr="00E858C1">
        <w:rPr>
          <w:b/>
          <w:color w:val="auto"/>
          <w:sz w:val="24"/>
          <w:szCs w:val="24"/>
        </w:rPr>
        <w:t>2</w:t>
      </w:r>
      <w:r w:rsidR="00C07659" w:rsidRPr="00E858C1">
        <w:rPr>
          <w:b/>
          <w:color w:val="auto"/>
          <w:sz w:val="24"/>
          <w:szCs w:val="24"/>
        </w:rPr>
        <w:t>6</w:t>
      </w:r>
      <w:r w:rsidR="00CA56E0" w:rsidRPr="00E858C1">
        <w:rPr>
          <w:b/>
          <w:color w:val="auto"/>
          <w:sz w:val="24"/>
          <w:szCs w:val="24"/>
        </w:rPr>
        <w:t>.3.</w:t>
      </w:r>
      <w:r w:rsidR="00CA56E0" w:rsidRPr="00E858C1">
        <w:rPr>
          <w:color w:val="auto"/>
          <w:sz w:val="24"/>
          <w:szCs w:val="24"/>
        </w:rPr>
        <w:t xml:space="preserve"> </w:t>
      </w:r>
      <w:r w:rsidR="00033E7F" w:rsidRPr="00E858C1">
        <w:rPr>
          <w:color w:val="auto"/>
          <w:sz w:val="24"/>
          <w:szCs w:val="24"/>
        </w:rPr>
        <w:t>Geçici teminat olarak sunulan teminat mektuplarında geçerlilik tarihi belirtilmelidir. Bu tarih teklif geçerlilik süresinden itibaren 30 (otuz) günden önce olmamak üzere istekli tarafından belirlenir.</w:t>
      </w:r>
    </w:p>
    <w:p w14:paraId="4DACFC44" w14:textId="77777777" w:rsidR="00CA56E0" w:rsidRPr="00E858C1" w:rsidRDefault="00BF468E" w:rsidP="00827684">
      <w:pPr>
        <w:tabs>
          <w:tab w:val="left" w:pos="567"/>
          <w:tab w:val="left" w:leader="dot" w:pos="9356"/>
        </w:tabs>
        <w:jc w:val="both"/>
        <w:rPr>
          <w:color w:val="auto"/>
          <w:sz w:val="24"/>
          <w:szCs w:val="24"/>
        </w:rPr>
      </w:pPr>
      <w:r w:rsidRPr="00E858C1">
        <w:rPr>
          <w:b/>
          <w:color w:val="auto"/>
          <w:sz w:val="24"/>
          <w:szCs w:val="24"/>
        </w:rPr>
        <w:t>2</w:t>
      </w:r>
      <w:r w:rsidR="00C07659" w:rsidRPr="00E858C1">
        <w:rPr>
          <w:b/>
          <w:color w:val="auto"/>
          <w:sz w:val="24"/>
          <w:szCs w:val="24"/>
        </w:rPr>
        <w:t>6</w:t>
      </w:r>
      <w:r w:rsidR="00CA56E0" w:rsidRPr="00E858C1">
        <w:rPr>
          <w:b/>
          <w:color w:val="auto"/>
          <w:sz w:val="24"/>
          <w:szCs w:val="24"/>
        </w:rPr>
        <w:t>.4.</w:t>
      </w:r>
      <w:r w:rsidR="00CA56E0" w:rsidRPr="00E858C1">
        <w:rPr>
          <w:color w:val="auto"/>
          <w:sz w:val="24"/>
          <w:szCs w:val="24"/>
        </w:rPr>
        <w:t xml:space="preserve"> Kabul edilebilir bir geçici teminat ile birlikte verilmeyen teklifler, istenilen katılma şartlarını sağlamadığı gerekçesiyle </w:t>
      </w:r>
      <w:r w:rsidR="00DE3CB1" w:rsidRPr="00E858C1">
        <w:rPr>
          <w:color w:val="auto"/>
          <w:sz w:val="24"/>
          <w:szCs w:val="24"/>
        </w:rPr>
        <w:t>Kuruluş</w:t>
      </w:r>
      <w:r w:rsidR="00CA56E0" w:rsidRPr="00E858C1">
        <w:rPr>
          <w:color w:val="auto"/>
          <w:sz w:val="24"/>
          <w:szCs w:val="24"/>
        </w:rPr>
        <w:t xml:space="preserve"> tarafından değerlendirme dışı bırakılacaktır.</w:t>
      </w:r>
    </w:p>
    <w:p w14:paraId="0056AC80" w14:textId="77777777" w:rsidR="00827684" w:rsidRPr="00E858C1" w:rsidRDefault="00827684" w:rsidP="00827684">
      <w:pPr>
        <w:tabs>
          <w:tab w:val="left" w:pos="567"/>
          <w:tab w:val="left" w:leader="dot" w:pos="9356"/>
        </w:tabs>
        <w:jc w:val="both"/>
        <w:rPr>
          <w:b/>
          <w:color w:val="auto"/>
          <w:sz w:val="24"/>
          <w:szCs w:val="24"/>
        </w:rPr>
      </w:pPr>
    </w:p>
    <w:p w14:paraId="182469BE" w14:textId="77777777" w:rsidR="00CA56E0" w:rsidRPr="00E858C1" w:rsidRDefault="00BF468E" w:rsidP="00827684">
      <w:pPr>
        <w:tabs>
          <w:tab w:val="left" w:pos="567"/>
          <w:tab w:val="left" w:leader="dot" w:pos="9356"/>
        </w:tabs>
        <w:jc w:val="both"/>
        <w:rPr>
          <w:b/>
          <w:color w:val="auto"/>
          <w:sz w:val="24"/>
          <w:szCs w:val="24"/>
        </w:rPr>
      </w:pPr>
      <w:r w:rsidRPr="00E858C1">
        <w:rPr>
          <w:b/>
          <w:color w:val="auto"/>
          <w:sz w:val="24"/>
          <w:szCs w:val="24"/>
        </w:rPr>
        <w:t>Madde 2</w:t>
      </w:r>
      <w:r w:rsidR="00033E7F" w:rsidRPr="00E858C1">
        <w:rPr>
          <w:b/>
          <w:color w:val="auto"/>
          <w:sz w:val="24"/>
          <w:szCs w:val="24"/>
        </w:rPr>
        <w:t>7</w:t>
      </w:r>
      <w:r w:rsidR="00F35953" w:rsidRPr="00E858C1">
        <w:rPr>
          <w:b/>
          <w:color w:val="auto"/>
          <w:sz w:val="24"/>
          <w:szCs w:val="24"/>
        </w:rPr>
        <w:t xml:space="preserve"> </w:t>
      </w:r>
      <w:r w:rsidR="00CA56E0" w:rsidRPr="00E858C1">
        <w:rPr>
          <w:b/>
          <w:color w:val="auto"/>
          <w:sz w:val="24"/>
          <w:szCs w:val="24"/>
        </w:rPr>
        <w:t>- Teminat olarak kabul edilecek değerler</w:t>
      </w:r>
    </w:p>
    <w:p w14:paraId="47F95D30" w14:textId="77777777" w:rsidR="00431B4C" w:rsidRPr="00E858C1" w:rsidRDefault="00431B4C" w:rsidP="00827684">
      <w:pPr>
        <w:tabs>
          <w:tab w:val="left" w:pos="567"/>
          <w:tab w:val="left" w:leader="dot" w:pos="9356"/>
        </w:tabs>
        <w:jc w:val="both"/>
        <w:rPr>
          <w:b/>
          <w:color w:val="auto"/>
          <w:sz w:val="24"/>
          <w:szCs w:val="24"/>
        </w:rPr>
      </w:pPr>
    </w:p>
    <w:p w14:paraId="4478E75D" w14:textId="77777777" w:rsidR="00CA56E0" w:rsidRPr="00E858C1" w:rsidRDefault="00BF468E" w:rsidP="00827684">
      <w:pPr>
        <w:tabs>
          <w:tab w:val="left" w:pos="567"/>
          <w:tab w:val="left" w:leader="dot" w:pos="9356"/>
        </w:tabs>
        <w:jc w:val="both"/>
        <w:rPr>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.1.</w:t>
      </w:r>
      <w:r w:rsidR="00CA56E0" w:rsidRPr="00E858C1">
        <w:rPr>
          <w:color w:val="auto"/>
          <w:sz w:val="24"/>
          <w:szCs w:val="24"/>
        </w:rPr>
        <w:t xml:space="preserve"> Teminat olarak kabul edilecek değerler aşağıda sayılmıştır: </w:t>
      </w:r>
    </w:p>
    <w:p w14:paraId="6D50C089" w14:textId="77777777" w:rsidR="00CA56E0" w:rsidRPr="00E858C1" w:rsidRDefault="00CA56E0" w:rsidP="00827684">
      <w:pPr>
        <w:tabs>
          <w:tab w:val="left" w:pos="567"/>
          <w:tab w:val="left" w:leader="dot" w:pos="9356"/>
        </w:tabs>
        <w:ind w:firstLine="709"/>
        <w:jc w:val="both"/>
        <w:rPr>
          <w:color w:val="auto"/>
          <w:sz w:val="24"/>
          <w:szCs w:val="24"/>
        </w:rPr>
      </w:pPr>
      <w:r w:rsidRPr="00E858C1">
        <w:rPr>
          <w:color w:val="auto"/>
          <w:sz w:val="24"/>
          <w:szCs w:val="24"/>
        </w:rPr>
        <w:t>a) Tedavüldeki Türk Parası.</w:t>
      </w:r>
    </w:p>
    <w:p w14:paraId="4DF73B3C" w14:textId="77777777" w:rsidR="00CA56E0" w:rsidRPr="00E858C1" w:rsidRDefault="00CA56E0" w:rsidP="00C0660B">
      <w:pPr>
        <w:tabs>
          <w:tab w:val="left" w:pos="567"/>
          <w:tab w:val="left" w:leader="dot" w:pos="9356"/>
        </w:tabs>
        <w:spacing w:after="120"/>
        <w:ind w:firstLine="709"/>
        <w:jc w:val="both"/>
        <w:rPr>
          <w:color w:val="auto"/>
          <w:sz w:val="24"/>
          <w:szCs w:val="24"/>
        </w:rPr>
      </w:pPr>
      <w:r w:rsidRPr="00E858C1">
        <w:rPr>
          <w:color w:val="auto"/>
          <w:sz w:val="24"/>
          <w:szCs w:val="24"/>
        </w:rPr>
        <w:t xml:space="preserve">b) </w:t>
      </w:r>
      <w:r w:rsidR="000B2AFD" w:rsidRPr="00E858C1">
        <w:rPr>
          <w:color w:val="auto"/>
          <w:sz w:val="24"/>
          <w:szCs w:val="24"/>
        </w:rPr>
        <w:t>Geçici teminat ve kesin teminat mektupları</w:t>
      </w:r>
    </w:p>
    <w:p w14:paraId="20A84331" w14:textId="77777777" w:rsidR="00CA56E0" w:rsidRPr="00E858C1" w:rsidRDefault="00CA56E0" w:rsidP="00C0660B">
      <w:pPr>
        <w:tabs>
          <w:tab w:val="left" w:pos="567"/>
          <w:tab w:val="left" w:leader="dot" w:pos="9356"/>
        </w:tabs>
        <w:spacing w:after="120"/>
        <w:ind w:firstLine="709"/>
        <w:jc w:val="both"/>
        <w:rPr>
          <w:color w:val="auto"/>
          <w:sz w:val="24"/>
          <w:szCs w:val="24"/>
        </w:rPr>
      </w:pPr>
      <w:r w:rsidRPr="00E858C1">
        <w:rPr>
          <w:color w:val="auto"/>
          <w:sz w:val="24"/>
          <w:szCs w:val="24"/>
        </w:rPr>
        <w:t>c) Hazine Müsteşarlığınca ihraç edilen Devlet İç Borçlanma Senetleri ve bu senetler yerine düzenlenen belgeler.</w:t>
      </w:r>
    </w:p>
    <w:p w14:paraId="722672D5" w14:textId="77777777"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2</w:t>
      </w:r>
      <w:r w:rsidR="00033E7F" w:rsidRPr="00E858C1">
        <w:rPr>
          <w:b/>
          <w:color w:val="auto"/>
          <w:sz w:val="24"/>
          <w:szCs w:val="24"/>
        </w:rPr>
        <w:t>7</w:t>
      </w:r>
      <w:r w:rsidRPr="00E858C1">
        <w:rPr>
          <w:b/>
          <w:color w:val="auto"/>
          <w:sz w:val="24"/>
          <w:szCs w:val="24"/>
        </w:rPr>
        <w:t>.2.</w:t>
      </w:r>
      <w:r w:rsidR="00BF468E" w:rsidRPr="00E858C1">
        <w:rPr>
          <w:color w:val="auto"/>
          <w:sz w:val="24"/>
          <w:szCs w:val="24"/>
        </w:rPr>
        <w:t xml:space="preserve"> 2</w:t>
      </w:r>
      <w:r w:rsidR="00D969F9" w:rsidRPr="00E858C1">
        <w:rPr>
          <w:color w:val="auto"/>
          <w:sz w:val="24"/>
          <w:szCs w:val="24"/>
        </w:rPr>
        <w:t>7</w:t>
      </w:r>
      <w:r w:rsidRPr="00E858C1">
        <w:rPr>
          <w:color w:val="auto"/>
          <w:sz w:val="24"/>
          <w:szCs w:val="24"/>
        </w:rPr>
        <w:t xml:space="preserve">.1. maddesinin (c) bendinde belirtilen senetler ve bu senetler yerine düzenlenen belgelerden </w:t>
      </w:r>
      <w:proofErr w:type="gramStart"/>
      <w:r w:rsidRPr="00E858C1">
        <w:rPr>
          <w:color w:val="auto"/>
          <w:sz w:val="24"/>
          <w:szCs w:val="24"/>
        </w:rPr>
        <w:t>nominal</w:t>
      </w:r>
      <w:proofErr w:type="gramEnd"/>
      <w:r w:rsidRPr="00E858C1">
        <w:rPr>
          <w:color w:val="auto"/>
          <w:sz w:val="24"/>
          <w:szCs w:val="24"/>
        </w:rPr>
        <w:t xml:space="preserve"> değere faiz dahil edilerek ihraç edilenler, anaparaya tekabül eden satış değeri üzerinden teminat olarak kabul edilir.</w:t>
      </w:r>
    </w:p>
    <w:p w14:paraId="481052E2" w14:textId="77777777" w:rsidR="0015409D" w:rsidRPr="00E858C1" w:rsidRDefault="00BF468E" w:rsidP="00C0660B">
      <w:pPr>
        <w:tabs>
          <w:tab w:val="left" w:pos="567"/>
          <w:tab w:val="left" w:leader="dot" w:pos="9356"/>
        </w:tabs>
        <w:spacing w:after="120"/>
        <w:jc w:val="both"/>
        <w:rPr>
          <w:b/>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.3.</w:t>
      </w:r>
      <w:r w:rsidR="00CA56E0" w:rsidRPr="00E858C1">
        <w:rPr>
          <w:color w:val="auto"/>
          <w:sz w:val="24"/>
          <w:szCs w:val="24"/>
        </w:rPr>
        <w:t xml:space="preserve"> İlgili mevzuatına göre Türkiye’de faaliyette bulunmasına izin verilen yabancı bankaların düzenleyecekleri teminat mektupları ile Türkiye dışında faaliyette bulunan banka veya benzeri kredi kuruluşlarının </w:t>
      </w:r>
      <w:proofErr w:type="spellStart"/>
      <w:r w:rsidR="00CA56E0" w:rsidRPr="00E858C1">
        <w:rPr>
          <w:color w:val="auto"/>
          <w:sz w:val="24"/>
          <w:szCs w:val="24"/>
        </w:rPr>
        <w:t>kontrgarantisi</w:t>
      </w:r>
      <w:proofErr w:type="spellEnd"/>
      <w:r w:rsidR="00CA56E0" w:rsidRPr="00E858C1">
        <w:rPr>
          <w:color w:val="auto"/>
          <w:sz w:val="24"/>
          <w:szCs w:val="24"/>
        </w:rPr>
        <w:t xml:space="preserve"> üzerine Türkiye’de faaliyette bulunan bankaların düzenleyecekleri teminat mektupları </w:t>
      </w:r>
      <w:r w:rsidR="008E388F" w:rsidRPr="00E858C1">
        <w:rPr>
          <w:color w:val="auto"/>
          <w:sz w:val="24"/>
          <w:szCs w:val="24"/>
        </w:rPr>
        <w:t>da teminat olarak kabul edilir.</w:t>
      </w:r>
    </w:p>
    <w:p w14:paraId="35488B88"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.4.</w:t>
      </w:r>
      <w:r w:rsidR="00CA56E0" w:rsidRPr="00E858C1">
        <w:rPr>
          <w:color w:val="auto"/>
          <w:sz w:val="24"/>
          <w:szCs w:val="24"/>
        </w:rPr>
        <w:t xml:space="preserve"> Teminat mektubu verilmesi halinde, bu mektubun kapsam ve şeklinin, Kamu İhale Kurumu tarafından belirlenen esaslara ve standart formlara uygun olması gerekir. Bu esaslara ve standart formlara aykırı olarak düzenlenmiş teminat mektupları geçerli kabul edilmez.</w:t>
      </w:r>
    </w:p>
    <w:p w14:paraId="3B1DBBAB" w14:textId="77777777"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.5.</w:t>
      </w:r>
      <w:r w:rsidR="00CA56E0" w:rsidRPr="00E858C1">
        <w:rPr>
          <w:color w:val="auto"/>
          <w:sz w:val="24"/>
          <w:szCs w:val="24"/>
        </w:rPr>
        <w:t xml:space="preserve"> Teminatlar, teminat olarak kabul edilen diğer değerlerle değiştirilebilir. </w:t>
      </w:r>
    </w:p>
    <w:p w14:paraId="7EB57219" w14:textId="77777777" w:rsidR="00CA56E0" w:rsidRPr="00E858C1" w:rsidRDefault="00BF468E" w:rsidP="00827684">
      <w:pPr>
        <w:tabs>
          <w:tab w:val="left" w:pos="567"/>
          <w:tab w:val="left" w:leader="dot" w:pos="9356"/>
        </w:tabs>
        <w:jc w:val="both"/>
        <w:rPr>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.6.</w:t>
      </w:r>
      <w:r w:rsidR="00CA56E0" w:rsidRPr="00E858C1">
        <w:rPr>
          <w:color w:val="auto"/>
          <w:sz w:val="24"/>
          <w:szCs w:val="24"/>
        </w:rPr>
        <w:t xml:space="preserve"> Her ne suretle olursa olsun, </w:t>
      </w:r>
      <w:r w:rsidR="00AD083C" w:rsidRPr="00E858C1">
        <w:rPr>
          <w:color w:val="auto"/>
          <w:sz w:val="24"/>
          <w:szCs w:val="24"/>
        </w:rPr>
        <w:t>Kuruluşça</w:t>
      </w:r>
      <w:r w:rsidR="00CA56E0" w:rsidRPr="00E858C1">
        <w:rPr>
          <w:color w:val="auto"/>
          <w:sz w:val="24"/>
          <w:szCs w:val="24"/>
        </w:rPr>
        <w:t xml:space="preserve"> alınan teminatlar haczedilemez ve üzerine ihtiyati tedbir konulamaz.</w:t>
      </w:r>
    </w:p>
    <w:p w14:paraId="11E72744" w14:textId="77777777" w:rsidR="00827684" w:rsidRPr="00E858C1" w:rsidRDefault="00827684" w:rsidP="00827684">
      <w:pPr>
        <w:tabs>
          <w:tab w:val="left" w:pos="567"/>
          <w:tab w:val="left" w:leader="dot" w:pos="9356"/>
        </w:tabs>
        <w:jc w:val="both"/>
        <w:rPr>
          <w:b/>
          <w:color w:val="auto"/>
          <w:sz w:val="24"/>
          <w:szCs w:val="24"/>
        </w:rPr>
      </w:pPr>
    </w:p>
    <w:p w14:paraId="6BDA0AAE" w14:textId="77777777" w:rsidR="00CA56E0" w:rsidRPr="00E858C1" w:rsidRDefault="00DE278D" w:rsidP="00827684">
      <w:pPr>
        <w:tabs>
          <w:tab w:val="left" w:pos="567"/>
          <w:tab w:val="left" w:leader="dot" w:pos="9356"/>
        </w:tabs>
        <w:jc w:val="both"/>
        <w:rPr>
          <w:b/>
          <w:color w:val="auto"/>
          <w:sz w:val="24"/>
          <w:szCs w:val="24"/>
        </w:rPr>
      </w:pPr>
      <w:r w:rsidRPr="00E858C1">
        <w:rPr>
          <w:b/>
          <w:color w:val="auto"/>
          <w:sz w:val="24"/>
          <w:szCs w:val="24"/>
        </w:rPr>
        <w:t>Madde 2</w:t>
      </w:r>
      <w:r w:rsidR="00D969F9" w:rsidRPr="00E858C1">
        <w:rPr>
          <w:b/>
          <w:color w:val="auto"/>
          <w:sz w:val="24"/>
          <w:szCs w:val="24"/>
        </w:rPr>
        <w:t>8</w:t>
      </w:r>
      <w:r w:rsidR="00CA56E0" w:rsidRPr="00E858C1">
        <w:rPr>
          <w:b/>
          <w:color w:val="auto"/>
          <w:sz w:val="24"/>
          <w:szCs w:val="24"/>
        </w:rPr>
        <w:t xml:space="preserve"> - Geçici teminatın teslim yeri</w:t>
      </w:r>
    </w:p>
    <w:p w14:paraId="26D8B125" w14:textId="77777777" w:rsidR="00CA56E0" w:rsidRPr="00E858C1" w:rsidRDefault="00DE278D" w:rsidP="00827684">
      <w:pPr>
        <w:tabs>
          <w:tab w:val="left" w:pos="567"/>
          <w:tab w:val="left" w:leader="dot" w:pos="9356"/>
        </w:tabs>
        <w:jc w:val="both"/>
        <w:rPr>
          <w:color w:val="auto"/>
          <w:sz w:val="24"/>
          <w:szCs w:val="24"/>
        </w:rPr>
      </w:pPr>
      <w:r w:rsidRPr="00E858C1">
        <w:rPr>
          <w:b/>
          <w:color w:val="auto"/>
          <w:sz w:val="24"/>
          <w:szCs w:val="24"/>
        </w:rPr>
        <w:t>2</w:t>
      </w:r>
      <w:r w:rsidR="00D969F9" w:rsidRPr="00E858C1">
        <w:rPr>
          <w:b/>
          <w:color w:val="auto"/>
          <w:sz w:val="24"/>
          <w:szCs w:val="24"/>
        </w:rPr>
        <w:t>8</w:t>
      </w:r>
      <w:r w:rsidR="00CA56E0" w:rsidRPr="00E858C1">
        <w:rPr>
          <w:b/>
          <w:color w:val="auto"/>
          <w:sz w:val="24"/>
          <w:szCs w:val="24"/>
        </w:rPr>
        <w:t>.1</w:t>
      </w:r>
      <w:r w:rsidR="00CA56E0" w:rsidRPr="00E858C1">
        <w:rPr>
          <w:color w:val="auto"/>
          <w:sz w:val="24"/>
          <w:szCs w:val="24"/>
        </w:rPr>
        <w:t xml:space="preserve">. Teminat mektupları, teklifle birlikte zarf içerisinde </w:t>
      </w:r>
      <w:r w:rsidR="00DE3CB1" w:rsidRPr="00E858C1">
        <w:rPr>
          <w:color w:val="auto"/>
          <w:sz w:val="24"/>
          <w:szCs w:val="24"/>
        </w:rPr>
        <w:t>Kuruluş</w:t>
      </w:r>
      <w:r w:rsidR="00955F23" w:rsidRPr="00E858C1">
        <w:rPr>
          <w:color w:val="auto"/>
          <w:sz w:val="24"/>
          <w:szCs w:val="24"/>
        </w:rPr>
        <w:t>a</w:t>
      </w:r>
      <w:r w:rsidR="00CA56E0" w:rsidRPr="00E858C1">
        <w:rPr>
          <w:color w:val="auto"/>
          <w:sz w:val="24"/>
          <w:szCs w:val="24"/>
        </w:rPr>
        <w:t xml:space="preserve"> sunulur.</w:t>
      </w:r>
    </w:p>
    <w:p w14:paraId="62109CB3" w14:textId="77777777" w:rsidR="00CA56E0" w:rsidRPr="00E858C1" w:rsidRDefault="00DE278D" w:rsidP="00827684">
      <w:pPr>
        <w:tabs>
          <w:tab w:val="left" w:pos="567"/>
          <w:tab w:val="left" w:leader="dot" w:pos="9356"/>
        </w:tabs>
        <w:jc w:val="both"/>
        <w:rPr>
          <w:color w:val="auto"/>
          <w:sz w:val="24"/>
          <w:szCs w:val="24"/>
        </w:rPr>
      </w:pPr>
      <w:r w:rsidRPr="00E858C1">
        <w:rPr>
          <w:b/>
          <w:color w:val="auto"/>
          <w:sz w:val="24"/>
          <w:szCs w:val="24"/>
        </w:rPr>
        <w:lastRenderedPageBreak/>
        <w:t>2</w:t>
      </w:r>
      <w:r w:rsidR="00D969F9" w:rsidRPr="00E858C1">
        <w:rPr>
          <w:b/>
          <w:color w:val="auto"/>
          <w:sz w:val="24"/>
          <w:szCs w:val="24"/>
        </w:rPr>
        <w:t>8</w:t>
      </w:r>
      <w:r w:rsidR="00CA56E0" w:rsidRPr="00E858C1">
        <w:rPr>
          <w:b/>
          <w:color w:val="auto"/>
          <w:sz w:val="24"/>
          <w:szCs w:val="24"/>
        </w:rPr>
        <w:t xml:space="preserve">.2. </w:t>
      </w:r>
      <w:r w:rsidR="00CA56E0" w:rsidRPr="00E858C1">
        <w:rPr>
          <w:color w:val="auto"/>
          <w:sz w:val="24"/>
          <w:szCs w:val="24"/>
        </w:rPr>
        <w:t xml:space="preserve">Teminat mektupları dışındaki teminatların </w:t>
      </w:r>
      <w:r w:rsidR="00E50CC5" w:rsidRPr="00E858C1">
        <w:rPr>
          <w:color w:val="auto"/>
          <w:sz w:val="24"/>
          <w:szCs w:val="24"/>
        </w:rPr>
        <w:t>Genel Müdürlük binasında bulunan Mali İşler Dairesi Başkanlığı Veznesine</w:t>
      </w:r>
      <w:r w:rsidR="00AD083C" w:rsidRPr="00E858C1">
        <w:rPr>
          <w:color w:val="auto"/>
          <w:sz w:val="24"/>
          <w:szCs w:val="24"/>
        </w:rPr>
        <w:t xml:space="preserve"> </w:t>
      </w:r>
      <w:r w:rsidR="00E50CC5" w:rsidRPr="00E858C1">
        <w:rPr>
          <w:color w:val="auto"/>
          <w:sz w:val="24"/>
          <w:szCs w:val="24"/>
        </w:rPr>
        <w:t>/</w:t>
      </w:r>
      <w:r w:rsidR="00AD083C" w:rsidRPr="00E858C1">
        <w:rPr>
          <w:color w:val="auto"/>
          <w:sz w:val="24"/>
          <w:szCs w:val="24"/>
        </w:rPr>
        <w:t xml:space="preserve"> </w:t>
      </w:r>
      <w:r w:rsidR="00E50CC5" w:rsidRPr="00E858C1">
        <w:rPr>
          <w:color w:val="auto"/>
          <w:sz w:val="24"/>
          <w:szCs w:val="24"/>
        </w:rPr>
        <w:t xml:space="preserve">DHMİ banka </w:t>
      </w:r>
      <w:r w:rsidR="00AD083C" w:rsidRPr="00E858C1">
        <w:rPr>
          <w:color w:val="auto"/>
          <w:sz w:val="24"/>
          <w:szCs w:val="24"/>
        </w:rPr>
        <w:t>hesabına yatırılması</w:t>
      </w:r>
      <w:r w:rsidR="00CA56E0" w:rsidRPr="00E858C1">
        <w:rPr>
          <w:color w:val="auto"/>
          <w:sz w:val="24"/>
          <w:szCs w:val="24"/>
        </w:rPr>
        <w:t xml:space="preserve"> ve makbuzlarının teklif zarfının içinde sunulması gerekir.</w:t>
      </w:r>
    </w:p>
    <w:p w14:paraId="32586B13" w14:textId="77777777" w:rsidR="00827684" w:rsidRPr="00E858C1" w:rsidRDefault="00827684" w:rsidP="00827684">
      <w:pPr>
        <w:tabs>
          <w:tab w:val="left" w:pos="567"/>
          <w:tab w:val="left" w:leader="dot" w:pos="9356"/>
        </w:tabs>
        <w:jc w:val="both"/>
        <w:rPr>
          <w:b/>
          <w:color w:val="auto"/>
          <w:sz w:val="24"/>
          <w:szCs w:val="24"/>
        </w:rPr>
      </w:pPr>
    </w:p>
    <w:p w14:paraId="05108EE6" w14:textId="77777777" w:rsidR="00CA56E0" w:rsidRPr="00E858C1" w:rsidRDefault="00CA56E0" w:rsidP="00827684">
      <w:pPr>
        <w:tabs>
          <w:tab w:val="left" w:pos="567"/>
          <w:tab w:val="left" w:leader="dot" w:pos="9356"/>
        </w:tabs>
        <w:jc w:val="both"/>
        <w:rPr>
          <w:color w:val="auto"/>
          <w:sz w:val="24"/>
          <w:szCs w:val="24"/>
        </w:rPr>
      </w:pPr>
      <w:r w:rsidRPr="00E858C1">
        <w:rPr>
          <w:b/>
          <w:color w:val="auto"/>
          <w:sz w:val="24"/>
          <w:szCs w:val="24"/>
        </w:rPr>
        <w:t xml:space="preserve">Madde </w:t>
      </w:r>
      <w:r w:rsidR="00DE278D" w:rsidRPr="00E858C1">
        <w:rPr>
          <w:b/>
          <w:color w:val="auto"/>
          <w:sz w:val="24"/>
          <w:szCs w:val="24"/>
        </w:rPr>
        <w:t>2</w:t>
      </w:r>
      <w:r w:rsidR="00D969F9" w:rsidRPr="00E858C1">
        <w:rPr>
          <w:b/>
          <w:color w:val="auto"/>
          <w:sz w:val="24"/>
          <w:szCs w:val="24"/>
        </w:rPr>
        <w:t>9</w:t>
      </w:r>
      <w:r w:rsidRPr="00E858C1">
        <w:rPr>
          <w:b/>
          <w:color w:val="auto"/>
          <w:sz w:val="24"/>
          <w:szCs w:val="24"/>
        </w:rPr>
        <w:t xml:space="preserve"> - Geçici teminatın iadesi</w:t>
      </w:r>
    </w:p>
    <w:p w14:paraId="6746BC9C" w14:textId="77777777" w:rsidR="00CA56E0" w:rsidRPr="00E858C1" w:rsidRDefault="00DE278D" w:rsidP="00827684">
      <w:pPr>
        <w:tabs>
          <w:tab w:val="left" w:pos="567"/>
          <w:tab w:val="left" w:leader="dot" w:pos="9356"/>
        </w:tabs>
        <w:jc w:val="both"/>
        <w:rPr>
          <w:color w:val="auto"/>
          <w:sz w:val="24"/>
          <w:szCs w:val="24"/>
        </w:rPr>
      </w:pPr>
      <w:r w:rsidRPr="00E858C1">
        <w:rPr>
          <w:b/>
          <w:color w:val="auto"/>
          <w:sz w:val="24"/>
          <w:szCs w:val="24"/>
        </w:rPr>
        <w:t>2</w:t>
      </w:r>
      <w:r w:rsidR="00D969F9" w:rsidRPr="00E858C1">
        <w:rPr>
          <w:b/>
          <w:color w:val="auto"/>
          <w:sz w:val="24"/>
          <w:szCs w:val="24"/>
        </w:rPr>
        <w:t>9</w:t>
      </w:r>
      <w:r w:rsidR="00CA56E0" w:rsidRPr="00E858C1">
        <w:rPr>
          <w:b/>
          <w:color w:val="auto"/>
          <w:sz w:val="24"/>
          <w:szCs w:val="24"/>
        </w:rPr>
        <w:t>.1.</w:t>
      </w:r>
      <w:r w:rsidR="00CA56E0" w:rsidRPr="00E858C1">
        <w:rPr>
          <w:color w:val="auto"/>
          <w:sz w:val="24"/>
          <w:szCs w:val="24"/>
        </w:rPr>
        <w:t xml:space="preserve"> İhale üzerinde bırakılan istekli ile ekonomik açıdan en avantajlı ikinci teklif sahibi istekliye ait teminat </w:t>
      </w:r>
      <w:r w:rsidR="00AD083C" w:rsidRPr="00E858C1">
        <w:rPr>
          <w:color w:val="auto"/>
          <w:sz w:val="24"/>
          <w:szCs w:val="24"/>
        </w:rPr>
        <w:t>mektupları muhafaza</w:t>
      </w:r>
      <w:r w:rsidR="009C16C3" w:rsidRPr="00E858C1">
        <w:rPr>
          <w:color w:val="auto"/>
          <w:sz w:val="24"/>
          <w:szCs w:val="24"/>
        </w:rPr>
        <w:t xml:space="preserve"> </w:t>
      </w:r>
      <w:r w:rsidR="00CA56E0" w:rsidRPr="00E858C1">
        <w:rPr>
          <w:color w:val="auto"/>
          <w:sz w:val="24"/>
          <w:szCs w:val="24"/>
        </w:rPr>
        <w:t>edilir. Diğer isteklilere ait teminatlar ise hemen iade edilir.</w:t>
      </w:r>
    </w:p>
    <w:p w14:paraId="1FBE8936" w14:textId="77777777" w:rsidR="00CA56E0" w:rsidRPr="00E858C1" w:rsidRDefault="00DE278D" w:rsidP="00827684">
      <w:pPr>
        <w:tabs>
          <w:tab w:val="left" w:pos="567"/>
          <w:tab w:val="left" w:leader="dot" w:pos="9356"/>
        </w:tabs>
        <w:jc w:val="both"/>
        <w:rPr>
          <w:color w:val="auto"/>
          <w:sz w:val="24"/>
          <w:szCs w:val="24"/>
        </w:rPr>
      </w:pPr>
      <w:r w:rsidRPr="00E858C1">
        <w:rPr>
          <w:b/>
          <w:color w:val="auto"/>
          <w:sz w:val="24"/>
          <w:szCs w:val="24"/>
        </w:rPr>
        <w:t>2</w:t>
      </w:r>
      <w:r w:rsidR="00D969F9" w:rsidRPr="00E858C1">
        <w:rPr>
          <w:b/>
          <w:color w:val="auto"/>
          <w:sz w:val="24"/>
          <w:szCs w:val="24"/>
        </w:rPr>
        <w:t>9</w:t>
      </w:r>
      <w:r w:rsidR="00CA56E0" w:rsidRPr="00E858C1">
        <w:rPr>
          <w:b/>
          <w:color w:val="auto"/>
          <w:sz w:val="24"/>
          <w:szCs w:val="24"/>
        </w:rPr>
        <w:t>.2.</w:t>
      </w:r>
      <w:r w:rsidR="00CA56E0" w:rsidRPr="00E858C1">
        <w:rPr>
          <w:color w:val="auto"/>
          <w:sz w:val="24"/>
          <w:szCs w:val="24"/>
        </w:rPr>
        <w:t xml:space="preserve"> İhale üzerinde bırakılan isteklinin geçici teminatı ise gerekli kesin teminatın verilip sözleşmeyi imzalaması halinde iade edilir.</w:t>
      </w:r>
    </w:p>
    <w:p w14:paraId="6BA29C9B" w14:textId="77777777" w:rsidR="00DF5110" w:rsidRPr="00E858C1" w:rsidRDefault="00DE278D" w:rsidP="00827684">
      <w:pPr>
        <w:tabs>
          <w:tab w:val="left" w:pos="0"/>
        </w:tabs>
        <w:jc w:val="both"/>
        <w:rPr>
          <w:color w:val="auto"/>
          <w:sz w:val="24"/>
          <w:szCs w:val="24"/>
        </w:rPr>
      </w:pPr>
      <w:r w:rsidRPr="00E858C1">
        <w:rPr>
          <w:b/>
          <w:color w:val="auto"/>
          <w:sz w:val="24"/>
          <w:szCs w:val="24"/>
        </w:rPr>
        <w:t>2</w:t>
      </w:r>
      <w:r w:rsidR="00D969F9" w:rsidRPr="00E858C1">
        <w:rPr>
          <w:b/>
          <w:color w:val="auto"/>
          <w:sz w:val="24"/>
          <w:szCs w:val="24"/>
        </w:rPr>
        <w:t>9</w:t>
      </w:r>
      <w:r w:rsidR="00CA56E0" w:rsidRPr="00E858C1">
        <w:rPr>
          <w:b/>
          <w:color w:val="auto"/>
          <w:sz w:val="24"/>
          <w:szCs w:val="24"/>
        </w:rPr>
        <w:t>.3.</w:t>
      </w:r>
      <w:r w:rsidR="00CA56E0" w:rsidRPr="00E858C1">
        <w:rPr>
          <w:color w:val="auto"/>
          <w:sz w:val="24"/>
          <w:szCs w:val="24"/>
        </w:rPr>
        <w:t xml:space="preserve"> İhale üzerinde bırakılan istekli ile sözleşme imzalanması halinde, ekonomik açıdan en avantajlı ikinci teklif sahibine ait teminat, sözleşme imzalandıktan hemen sonra iade edilir.</w:t>
      </w:r>
    </w:p>
    <w:p w14:paraId="585EC4CB" w14:textId="77777777" w:rsidR="00827684" w:rsidRPr="00E858C1" w:rsidRDefault="00827684" w:rsidP="00827684">
      <w:pPr>
        <w:pStyle w:val="GvdeMetni"/>
        <w:tabs>
          <w:tab w:val="left" w:pos="4500"/>
        </w:tabs>
        <w:spacing w:line="240" w:lineRule="auto"/>
        <w:rPr>
          <w:rFonts w:ascii="Times New Roman" w:hAnsi="Times New Roman"/>
          <w:color w:val="auto"/>
          <w:sz w:val="24"/>
          <w:szCs w:val="24"/>
        </w:rPr>
      </w:pPr>
    </w:p>
    <w:p w14:paraId="46B07B88" w14:textId="77777777" w:rsidR="00BE6F81" w:rsidRPr="00E858C1" w:rsidRDefault="006D33DF" w:rsidP="00827684">
      <w:pPr>
        <w:pStyle w:val="GvdeMetni"/>
        <w:tabs>
          <w:tab w:val="left" w:pos="4500"/>
        </w:tabs>
        <w:spacing w:line="240" w:lineRule="auto"/>
        <w:rPr>
          <w:rFonts w:ascii="Times New Roman" w:hAnsi="Times New Roman"/>
          <w:color w:val="auto"/>
          <w:sz w:val="24"/>
          <w:szCs w:val="24"/>
        </w:rPr>
      </w:pPr>
      <w:r w:rsidRPr="00E858C1">
        <w:rPr>
          <w:rFonts w:ascii="Times New Roman" w:hAnsi="Times New Roman"/>
          <w:color w:val="auto"/>
          <w:sz w:val="24"/>
          <w:szCs w:val="24"/>
        </w:rPr>
        <w:t>IV-TEKLİFLERİN DEĞERLENDİRİLMESİ VE SÖZLEŞME YAPILMASINA İLİŞKİN HUSUSLAR</w:t>
      </w:r>
    </w:p>
    <w:p w14:paraId="7B7FFDCC" w14:textId="77777777" w:rsidR="008A3E55" w:rsidRPr="00E858C1" w:rsidRDefault="008A3E55" w:rsidP="00827684">
      <w:pPr>
        <w:pStyle w:val="GvdeMetni"/>
        <w:tabs>
          <w:tab w:val="left" w:pos="4500"/>
        </w:tabs>
        <w:spacing w:line="240" w:lineRule="auto"/>
        <w:rPr>
          <w:rFonts w:ascii="Times New Roman" w:hAnsi="Times New Roman"/>
          <w:color w:val="auto"/>
          <w:sz w:val="24"/>
          <w:szCs w:val="24"/>
        </w:rPr>
      </w:pPr>
    </w:p>
    <w:p w14:paraId="783882CD" w14:textId="77777777" w:rsidR="008027EF" w:rsidRPr="00E858C1" w:rsidRDefault="008027EF" w:rsidP="00827684">
      <w:pPr>
        <w:pStyle w:val="GvdeMetni"/>
        <w:tabs>
          <w:tab w:val="left" w:pos="0"/>
        </w:tabs>
        <w:spacing w:line="240" w:lineRule="auto"/>
        <w:rPr>
          <w:rFonts w:ascii="Times New Roman" w:hAnsi="Times New Roman"/>
          <w:color w:val="auto"/>
          <w:sz w:val="24"/>
          <w:szCs w:val="24"/>
        </w:rPr>
      </w:pPr>
      <w:r w:rsidRPr="00E858C1">
        <w:rPr>
          <w:rFonts w:ascii="Times New Roman" w:hAnsi="Times New Roman"/>
          <w:color w:val="auto"/>
          <w:sz w:val="24"/>
          <w:szCs w:val="24"/>
        </w:rPr>
        <w:t xml:space="preserve">Madde </w:t>
      </w:r>
      <w:r w:rsidR="00563C3C" w:rsidRPr="00E858C1">
        <w:rPr>
          <w:rFonts w:ascii="Times New Roman" w:hAnsi="Times New Roman"/>
          <w:color w:val="auto"/>
          <w:sz w:val="24"/>
          <w:szCs w:val="24"/>
        </w:rPr>
        <w:t>30</w:t>
      </w:r>
      <w:r w:rsidR="00BE38A0" w:rsidRPr="00E858C1">
        <w:rPr>
          <w:rFonts w:ascii="Times New Roman" w:hAnsi="Times New Roman"/>
          <w:color w:val="auto"/>
          <w:sz w:val="24"/>
          <w:szCs w:val="24"/>
        </w:rPr>
        <w:t xml:space="preserve"> </w:t>
      </w:r>
      <w:r w:rsidRPr="00E858C1">
        <w:rPr>
          <w:rFonts w:ascii="Times New Roman" w:hAnsi="Times New Roman"/>
          <w:color w:val="auto"/>
          <w:sz w:val="24"/>
          <w:szCs w:val="24"/>
        </w:rPr>
        <w:t>-</w:t>
      </w:r>
      <w:r w:rsidR="00F35953" w:rsidRPr="00E858C1">
        <w:rPr>
          <w:rFonts w:ascii="Times New Roman" w:hAnsi="Times New Roman"/>
          <w:color w:val="auto"/>
          <w:sz w:val="24"/>
          <w:szCs w:val="24"/>
        </w:rPr>
        <w:t xml:space="preserve"> </w:t>
      </w:r>
      <w:r w:rsidRPr="00E858C1">
        <w:rPr>
          <w:rFonts w:ascii="Times New Roman" w:hAnsi="Times New Roman"/>
          <w:color w:val="auto"/>
          <w:sz w:val="24"/>
          <w:szCs w:val="24"/>
        </w:rPr>
        <w:t>Tekliflerin alınması ve açılması</w:t>
      </w:r>
    </w:p>
    <w:p w14:paraId="2AFEF0E1" w14:textId="77777777" w:rsidR="008027EF" w:rsidRPr="00E858C1" w:rsidRDefault="00563C3C" w:rsidP="00827684">
      <w:pPr>
        <w:jc w:val="both"/>
        <w:rPr>
          <w:color w:val="auto"/>
          <w:sz w:val="24"/>
          <w:szCs w:val="24"/>
        </w:rPr>
      </w:pPr>
      <w:r w:rsidRPr="00E858C1">
        <w:rPr>
          <w:b/>
          <w:color w:val="auto"/>
          <w:sz w:val="24"/>
          <w:szCs w:val="24"/>
        </w:rPr>
        <w:t>30</w:t>
      </w:r>
      <w:r w:rsidR="008027EF" w:rsidRPr="00E858C1">
        <w:rPr>
          <w:b/>
          <w:color w:val="auto"/>
          <w:sz w:val="24"/>
          <w:szCs w:val="24"/>
        </w:rPr>
        <w:t xml:space="preserve">.1. </w:t>
      </w:r>
      <w:r w:rsidR="008027EF" w:rsidRPr="00E858C1">
        <w:rPr>
          <w:color w:val="auto"/>
          <w:sz w:val="24"/>
          <w:szCs w:val="24"/>
        </w:rPr>
        <w:t>Teklifler, bu Şartnamede belirtilen</w:t>
      </w:r>
      <w:r w:rsidR="001F6251" w:rsidRPr="00E858C1">
        <w:rPr>
          <w:color w:val="auto"/>
          <w:sz w:val="24"/>
          <w:szCs w:val="24"/>
        </w:rPr>
        <w:t xml:space="preserve"> yeterlik belgeleriyle birlikte</w:t>
      </w:r>
      <w:r w:rsidR="008027EF" w:rsidRPr="00E858C1">
        <w:rPr>
          <w:color w:val="auto"/>
          <w:sz w:val="24"/>
          <w:szCs w:val="24"/>
        </w:rPr>
        <w:t xml:space="preserve"> ihale saatine kadar </w:t>
      </w:r>
      <w:r w:rsidR="00DE3CB1" w:rsidRPr="00E858C1">
        <w:rPr>
          <w:color w:val="auto"/>
          <w:sz w:val="24"/>
          <w:szCs w:val="24"/>
        </w:rPr>
        <w:t>Kuruluş</w:t>
      </w:r>
      <w:r w:rsidR="00955F23" w:rsidRPr="00E858C1">
        <w:rPr>
          <w:color w:val="auto"/>
          <w:sz w:val="24"/>
          <w:szCs w:val="24"/>
        </w:rPr>
        <w:t>a</w:t>
      </w:r>
      <w:r w:rsidR="008027EF" w:rsidRPr="00E858C1">
        <w:rPr>
          <w:color w:val="auto"/>
          <w:sz w:val="24"/>
          <w:szCs w:val="24"/>
        </w:rPr>
        <w:t xml:space="preserve"> (tekliflerin sunulacağı yere) verilecektir.</w:t>
      </w:r>
    </w:p>
    <w:p w14:paraId="116BABB4" w14:textId="77777777" w:rsidR="00A76569" w:rsidRPr="00E858C1" w:rsidRDefault="00563C3C" w:rsidP="00C0660B">
      <w:pPr>
        <w:pStyle w:val="3-NormalYaz"/>
        <w:tabs>
          <w:tab w:val="clear" w:pos="566"/>
          <w:tab w:val="left" w:pos="567"/>
          <w:tab w:val="left" w:leader="dot" w:pos="9072"/>
        </w:tabs>
        <w:spacing w:after="120"/>
        <w:rPr>
          <w:sz w:val="24"/>
          <w:szCs w:val="24"/>
        </w:rPr>
      </w:pPr>
      <w:r w:rsidRPr="00E858C1">
        <w:rPr>
          <w:b/>
          <w:sz w:val="24"/>
          <w:szCs w:val="24"/>
        </w:rPr>
        <w:t>30</w:t>
      </w:r>
      <w:r w:rsidR="00A76569" w:rsidRPr="00E858C1">
        <w:rPr>
          <w:b/>
          <w:sz w:val="24"/>
          <w:szCs w:val="24"/>
        </w:rPr>
        <w:t>.2.</w:t>
      </w:r>
      <w:r w:rsidR="00A76569" w:rsidRPr="00E858C1">
        <w:rPr>
          <w:sz w:val="24"/>
          <w:szCs w:val="24"/>
        </w:rPr>
        <w:t xml:space="preserve"> İhale </w:t>
      </w:r>
      <w:r w:rsidR="006D33DF" w:rsidRPr="00E858C1">
        <w:rPr>
          <w:sz w:val="24"/>
          <w:szCs w:val="24"/>
        </w:rPr>
        <w:t>komisyonu tarafından</w:t>
      </w:r>
      <w:r w:rsidR="00A76569" w:rsidRPr="00E858C1">
        <w:rPr>
          <w:sz w:val="24"/>
          <w:szCs w:val="24"/>
        </w:rPr>
        <w:t>, tekliflerin alınması ve açılmasında aşağıda yer alan usul uygulanır:</w:t>
      </w:r>
    </w:p>
    <w:p w14:paraId="6AA6C233" w14:textId="77777777" w:rsidR="00A76569" w:rsidRPr="00E858C1" w:rsidRDefault="00563C3C" w:rsidP="00C0660B">
      <w:pPr>
        <w:pStyle w:val="3-NormalYaz"/>
        <w:tabs>
          <w:tab w:val="clear" w:pos="566"/>
          <w:tab w:val="left" w:pos="567"/>
          <w:tab w:val="left" w:leader="dot" w:pos="9072"/>
        </w:tabs>
        <w:spacing w:after="120"/>
        <w:rPr>
          <w:sz w:val="24"/>
          <w:szCs w:val="24"/>
        </w:rPr>
      </w:pPr>
      <w:r w:rsidRPr="00E858C1">
        <w:rPr>
          <w:b/>
          <w:sz w:val="24"/>
          <w:szCs w:val="24"/>
        </w:rPr>
        <w:t>30</w:t>
      </w:r>
      <w:r w:rsidR="00A76569" w:rsidRPr="00E858C1">
        <w:rPr>
          <w:b/>
          <w:sz w:val="24"/>
          <w:szCs w:val="24"/>
        </w:rPr>
        <w:t>.2.1.</w:t>
      </w:r>
      <w:r w:rsidR="00A76569" w:rsidRPr="00E858C1">
        <w:rPr>
          <w:sz w:val="24"/>
          <w:szCs w:val="24"/>
        </w:rPr>
        <w:t> İhale komisyonunca bu Şartnamede belirtilen ihale saatinde ihaleye başlanır ve bu saate kadar kaç teklif verilmiş olduğu bir tutanakla tespit edilerek, hazır bulunanlara duyurulur.</w:t>
      </w:r>
    </w:p>
    <w:p w14:paraId="1A750602" w14:textId="77777777" w:rsidR="00A76569" w:rsidRPr="00E858C1" w:rsidRDefault="00563C3C" w:rsidP="00C0660B">
      <w:pPr>
        <w:pStyle w:val="3-NormalYaz"/>
        <w:tabs>
          <w:tab w:val="clear" w:pos="566"/>
          <w:tab w:val="left" w:pos="567"/>
          <w:tab w:val="left" w:leader="dot" w:pos="9072"/>
        </w:tabs>
        <w:spacing w:after="120"/>
        <w:rPr>
          <w:sz w:val="24"/>
          <w:szCs w:val="24"/>
        </w:rPr>
      </w:pPr>
      <w:r w:rsidRPr="00E858C1">
        <w:rPr>
          <w:b/>
          <w:sz w:val="24"/>
          <w:szCs w:val="24"/>
        </w:rPr>
        <w:t>30</w:t>
      </w:r>
      <w:r w:rsidR="00A76569" w:rsidRPr="00E858C1">
        <w:rPr>
          <w:b/>
          <w:sz w:val="24"/>
          <w:szCs w:val="24"/>
        </w:rPr>
        <w:t>.2.2.</w:t>
      </w:r>
      <w:r w:rsidR="00A76569" w:rsidRPr="00E858C1">
        <w:rPr>
          <w:sz w:val="24"/>
          <w:szCs w:val="24"/>
        </w:rPr>
        <w:t> </w:t>
      </w:r>
      <w:r w:rsidR="00CA56E0" w:rsidRPr="00E858C1">
        <w:rPr>
          <w:sz w:val="24"/>
          <w:szCs w:val="24"/>
        </w:rPr>
        <w:t xml:space="preserve">İhale komisyonu teklif zarflarını alınış sırasına göre inceler. Bu incelemede, zarfın üzerinde isteklinin adı, soyadı veya ticaret unvanı, tebligata esas açık adresi, teklifin hangi işe ait olduğu, ihaleyi yapan </w:t>
      </w:r>
      <w:r w:rsidR="00DE3CB1" w:rsidRPr="00E858C1">
        <w:rPr>
          <w:sz w:val="24"/>
          <w:szCs w:val="24"/>
        </w:rPr>
        <w:t>Kuruluş</w:t>
      </w:r>
      <w:r w:rsidR="00955F23" w:rsidRPr="00E858C1">
        <w:rPr>
          <w:sz w:val="24"/>
          <w:szCs w:val="24"/>
        </w:rPr>
        <w:t>un</w:t>
      </w:r>
      <w:r w:rsidR="00CA56E0" w:rsidRPr="00E858C1">
        <w:rPr>
          <w:sz w:val="24"/>
          <w:szCs w:val="24"/>
        </w:rPr>
        <w:t xml:space="preserve"> açık adresi ve zarfın yapıştırılan yerinin istekli tarafından imzalanıp mühürlenmesi veya kaşelenmesi hususlarına bakılır. Bu hususlara uygun olmayan zarflar bir tutanakla belirlenerek değerlendirmeye alınmaz.</w:t>
      </w:r>
    </w:p>
    <w:p w14:paraId="16742849" w14:textId="77777777" w:rsidR="00563C3C" w:rsidRPr="00E858C1" w:rsidRDefault="00563C3C" w:rsidP="00563C3C">
      <w:pPr>
        <w:pStyle w:val="AralkYok"/>
        <w:jc w:val="both"/>
        <w:rPr>
          <w:strike/>
          <w:color w:val="auto"/>
          <w:sz w:val="24"/>
          <w:szCs w:val="24"/>
        </w:rPr>
      </w:pPr>
      <w:r w:rsidRPr="00E858C1">
        <w:rPr>
          <w:b/>
          <w:color w:val="auto"/>
          <w:sz w:val="24"/>
          <w:szCs w:val="24"/>
        </w:rPr>
        <w:t>30</w:t>
      </w:r>
      <w:r w:rsidR="00A76569" w:rsidRPr="00E858C1">
        <w:rPr>
          <w:b/>
          <w:color w:val="auto"/>
          <w:sz w:val="24"/>
          <w:szCs w:val="24"/>
        </w:rPr>
        <w:t>.2.3.</w:t>
      </w:r>
      <w:r w:rsidR="00A76569" w:rsidRPr="00E858C1">
        <w:rPr>
          <w:color w:val="auto"/>
          <w:sz w:val="24"/>
          <w:szCs w:val="24"/>
        </w:rPr>
        <w:t> </w:t>
      </w:r>
      <w:r w:rsidRPr="00E858C1">
        <w:rPr>
          <w:rStyle w:val="DipnotBavurusu"/>
          <w:color w:val="auto"/>
          <w:sz w:val="24"/>
          <w:szCs w:val="24"/>
        </w:rPr>
        <w:t xml:space="preserve"> </w:t>
      </w:r>
      <w:r w:rsidRPr="00E858C1">
        <w:rPr>
          <w:color w:val="auto"/>
          <w:sz w:val="24"/>
          <w:szCs w:val="24"/>
        </w:rPr>
        <w:t xml:space="preserve">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w:t>
      </w:r>
    </w:p>
    <w:p w14:paraId="013A3CC9" w14:textId="77777777" w:rsidR="00A76569" w:rsidRPr="00E858C1" w:rsidRDefault="00563C3C" w:rsidP="00C0660B">
      <w:pPr>
        <w:pStyle w:val="3-NormalYaz"/>
        <w:tabs>
          <w:tab w:val="clear" w:pos="566"/>
          <w:tab w:val="left" w:pos="567"/>
          <w:tab w:val="left" w:leader="dot" w:pos="9072"/>
        </w:tabs>
        <w:spacing w:after="120"/>
        <w:rPr>
          <w:sz w:val="24"/>
          <w:szCs w:val="24"/>
        </w:rPr>
      </w:pPr>
      <w:r w:rsidRPr="00E858C1">
        <w:rPr>
          <w:b/>
          <w:sz w:val="24"/>
          <w:szCs w:val="24"/>
        </w:rPr>
        <w:t>30</w:t>
      </w:r>
      <w:r w:rsidR="00A76569" w:rsidRPr="00E858C1">
        <w:rPr>
          <w:b/>
          <w:sz w:val="24"/>
          <w:szCs w:val="24"/>
        </w:rPr>
        <w:t>.2.4.</w:t>
      </w:r>
      <w:r w:rsidR="00A76569" w:rsidRPr="00E858C1">
        <w:rPr>
          <w:sz w:val="24"/>
          <w:szCs w:val="24"/>
        </w:rPr>
        <w:t> Bu aşamada hiçbir teklifin reddine veya kabulüne karar verilmez. Teklifi oluşturan belgeler düzeltilemez ve tamamlanamaz. Teklifler değerlendirilmek üzere ilk oturum kapatılır.</w:t>
      </w:r>
    </w:p>
    <w:p w14:paraId="323A8A57" w14:textId="77777777" w:rsidR="00A76569" w:rsidRPr="00E858C1" w:rsidRDefault="00A76569" w:rsidP="00C0660B">
      <w:pPr>
        <w:pStyle w:val="3-NormalYaz"/>
        <w:tabs>
          <w:tab w:val="clear" w:pos="566"/>
          <w:tab w:val="left" w:pos="567"/>
          <w:tab w:val="left" w:leader="dot" w:pos="9072"/>
        </w:tabs>
        <w:spacing w:after="120"/>
        <w:rPr>
          <w:b/>
          <w:sz w:val="24"/>
          <w:szCs w:val="24"/>
        </w:rPr>
      </w:pPr>
      <w:r w:rsidRPr="00E858C1">
        <w:rPr>
          <w:b/>
          <w:sz w:val="24"/>
          <w:szCs w:val="24"/>
        </w:rPr>
        <w:t xml:space="preserve">Madde </w:t>
      </w:r>
      <w:r w:rsidR="009C16C3" w:rsidRPr="00E858C1">
        <w:rPr>
          <w:b/>
          <w:sz w:val="24"/>
          <w:szCs w:val="24"/>
        </w:rPr>
        <w:t>3</w:t>
      </w:r>
      <w:r w:rsidR="00F9521A" w:rsidRPr="00E858C1">
        <w:rPr>
          <w:b/>
          <w:sz w:val="24"/>
          <w:szCs w:val="24"/>
        </w:rPr>
        <w:t>1</w:t>
      </w:r>
      <w:r w:rsidR="00BE38A0" w:rsidRPr="00E858C1">
        <w:rPr>
          <w:b/>
          <w:sz w:val="24"/>
          <w:szCs w:val="24"/>
        </w:rPr>
        <w:t xml:space="preserve"> </w:t>
      </w:r>
      <w:r w:rsidRPr="00E858C1">
        <w:rPr>
          <w:b/>
          <w:sz w:val="24"/>
          <w:szCs w:val="24"/>
        </w:rPr>
        <w:t>- Tekliflerin değerlendirilmesi</w:t>
      </w:r>
    </w:p>
    <w:p w14:paraId="0ADA029A" w14:textId="77777777" w:rsidR="00A76569" w:rsidRPr="00E858C1" w:rsidRDefault="009C16C3" w:rsidP="00C0660B">
      <w:pPr>
        <w:pStyle w:val="3-NormalYaz"/>
        <w:tabs>
          <w:tab w:val="clear" w:pos="566"/>
          <w:tab w:val="left" w:pos="567"/>
          <w:tab w:val="left" w:leader="dot" w:pos="9072"/>
        </w:tabs>
        <w:spacing w:after="120"/>
        <w:rPr>
          <w:sz w:val="24"/>
          <w:szCs w:val="24"/>
        </w:rPr>
      </w:pPr>
      <w:r w:rsidRPr="00E858C1">
        <w:rPr>
          <w:b/>
          <w:sz w:val="24"/>
          <w:szCs w:val="24"/>
        </w:rPr>
        <w:t>3</w:t>
      </w:r>
      <w:r w:rsidR="00F9521A" w:rsidRPr="00E858C1">
        <w:rPr>
          <w:b/>
          <w:sz w:val="24"/>
          <w:szCs w:val="24"/>
        </w:rPr>
        <w:t>1</w:t>
      </w:r>
      <w:r w:rsidR="00A76569" w:rsidRPr="00E858C1">
        <w:rPr>
          <w:b/>
          <w:sz w:val="24"/>
          <w:szCs w:val="24"/>
        </w:rPr>
        <w:t>.1.</w:t>
      </w:r>
      <w:r w:rsidR="00A76569" w:rsidRPr="00E858C1">
        <w:rPr>
          <w:sz w:val="24"/>
          <w:szCs w:val="24"/>
        </w:rPr>
        <w:t> Tekliflerin değerlendirilmesinde, öncelikle belgeleri eksik olduğu veya teklif mektubu ile geçici teminatı usulüne uygun olmadığı ilk oturumda tespit edilen isteklilerin tekliflerinin değerlendirme dışı bırakılmasına karar verilir.</w:t>
      </w:r>
    </w:p>
    <w:p w14:paraId="68A28880" w14:textId="77777777" w:rsidR="00A76569" w:rsidRPr="00E858C1" w:rsidRDefault="009C16C3" w:rsidP="00C0660B">
      <w:pPr>
        <w:pStyle w:val="3-NormalYaz"/>
        <w:tabs>
          <w:tab w:val="clear" w:pos="566"/>
          <w:tab w:val="left" w:pos="567"/>
          <w:tab w:val="left" w:leader="dot" w:pos="9072"/>
        </w:tabs>
        <w:spacing w:after="120"/>
        <w:rPr>
          <w:rStyle w:val="normal1"/>
          <w:sz w:val="24"/>
          <w:szCs w:val="24"/>
        </w:rPr>
      </w:pPr>
      <w:r w:rsidRPr="00E858C1">
        <w:rPr>
          <w:b/>
          <w:sz w:val="24"/>
          <w:szCs w:val="24"/>
        </w:rPr>
        <w:t>3</w:t>
      </w:r>
      <w:r w:rsidR="00F9521A" w:rsidRPr="00E858C1">
        <w:rPr>
          <w:b/>
          <w:sz w:val="24"/>
          <w:szCs w:val="24"/>
        </w:rPr>
        <w:t>1</w:t>
      </w:r>
      <w:r w:rsidR="00A76569" w:rsidRPr="00E858C1">
        <w:rPr>
          <w:b/>
          <w:sz w:val="24"/>
          <w:szCs w:val="24"/>
        </w:rPr>
        <w:t>.2.</w:t>
      </w:r>
      <w:r w:rsidR="00A76569" w:rsidRPr="00E858C1">
        <w:rPr>
          <w:sz w:val="24"/>
          <w:szCs w:val="24"/>
        </w:rPr>
        <w:t> T</w:t>
      </w:r>
      <w:r w:rsidR="00A76569" w:rsidRPr="00E858C1">
        <w:rPr>
          <w:rStyle w:val="normal1"/>
          <w:sz w:val="24"/>
          <w:szCs w:val="24"/>
        </w:rPr>
        <w:t xml:space="preserve">eklifin esasını değiştirecek nitelikte olmaması kaydıyla, sunulan belgelerde bilgi eksikliği bulunması halinde </w:t>
      </w:r>
      <w:r w:rsidR="009B5EF6" w:rsidRPr="00E858C1">
        <w:rPr>
          <w:rStyle w:val="normal1"/>
          <w:sz w:val="24"/>
          <w:szCs w:val="24"/>
        </w:rPr>
        <w:t>Kuruluşça</w:t>
      </w:r>
      <w:r w:rsidR="00A76569" w:rsidRPr="00E858C1">
        <w:rPr>
          <w:rStyle w:val="normal1"/>
          <w:sz w:val="24"/>
          <w:szCs w:val="24"/>
        </w:rPr>
        <w:t xml:space="preserve"> belirlenen sürede bu eksik bilgilerin tamamlanması yazılı olarak istenir. Bu çerçevede, tamamlatılması istenen bilgi eksikliklerinin giderilmesine ilişkin belgelerin niteliği dikkate alınarak </w:t>
      </w:r>
      <w:r w:rsidR="00DE3CB1" w:rsidRPr="00E858C1">
        <w:rPr>
          <w:rStyle w:val="normal1"/>
          <w:sz w:val="24"/>
          <w:szCs w:val="24"/>
        </w:rPr>
        <w:t>Kuruluş</w:t>
      </w:r>
      <w:r w:rsidR="00A76569" w:rsidRPr="00E858C1">
        <w:rPr>
          <w:rStyle w:val="normal1"/>
          <w:sz w:val="24"/>
          <w:szCs w:val="24"/>
        </w:rPr>
        <w:t xml:space="preserve"> tarafından iki iş gününden az olmamak üzere makul bir tamamlama süresi verilir. Belirlenen sürede bilgileri tamamlamayanların teklifleri değerlendirme dışı bırakılır ve geçici teminatları gelir kaydedilir. </w:t>
      </w:r>
    </w:p>
    <w:p w14:paraId="3E5B81AF" w14:textId="77777777" w:rsidR="00A76569" w:rsidRPr="00E858C1" w:rsidRDefault="009C16C3" w:rsidP="00C0660B">
      <w:pPr>
        <w:pStyle w:val="3-NormalYaz"/>
        <w:tabs>
          <w:tab w:val="clear" w:pos="566"/>
          <w:tab w:val="left" w:pos="567"/>
          <w:tab w:val="left" w:leader="dot" w:pos="9072"/>
        </w:tabs>
        <w:spacing w:after="120"/>
        <w:rPr>
          <w:sz w:val="24"/>
          <w:szCs w:val="24"/>
        </w:rPr>
      </w:pPr>
      <w:r w:rsidRPr="00E858C1">
        <w:rPr>
          <w:b/>
          <w:sz w:val="24"/>
          <w:szCs w:val="24"/>
        </w:rPr>
        <w:t>3</w:t>
      </w:r>
      <w:r w:rsidR="00F9521A" w:rsidRPr="00E858C1">
        <w:rPr>
          <w:b/>
          <w:sz w:val="24"/>
          <w:szCs w:val="24"/>
        </w:rPr>
        <w:t>1</w:t>
      </w:r>
      <w:r w:rsidR="00A76569" w:rsidRPr="00E858C1">
        <w:rPr>
          <w:b/>
          <w:sz w:val="24"/>
          <w:szCs w:val="24"/>
        </w:rPr>
        <w:t>.3.</w:t>
      </w:r>
      <w:r w:rsidR="00A76569" w:rsidRPr="00E858C1">
        <w:rPr>
          <w:sz w:val="24"/>
          <w:szCs w:val="24"/>
        </w:rPr>
        <w:t>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w:t>
      </w:r>
    </w:p>
    <w:p w14:paraId="578AFD60" w14:textId="77777777" w:rsidR="00A76569" w:rsidRPr="00E858C1" w:rsidRDefault="009C16C3" w:rsidP="00C0660B">
      <w:pPr>
        <w:pStyle w:val="3-NormalYaz"/>
        <w:tabs>
          <w:tab w:val="clear" w:pos="566"/>
          <w:tab w:val="left" w:pos="567"/>
          <w:tab w:val="left" w:leader="dot" w:pos="9072"/>
        </w:tabs>
        <w:spacing w:after="120"/>
        <w:rPr>
          <w:sz w:val="24"/>
          <w:szCs w:val="24"/>
        </w:rPr>
      </w:pPr>
      <w:r w:rsidRPr="00E858C1">
        <w:rPr>
          <w:b/>
          <w:sz w:val="24"/>
          <w:szCs w:val="24"/>
        </w:rPr>
        <w:t>3</w:t>
      </w:r>
      <w:r w:rsidR="00F9521A" w:rsidRPr="00E858C1">
        <w:rPr>
          <w:b/>
          <w:sz w:val="24"/>
          <w:szCs w:val="24"/>
        </w:rPr>
        <w:t>1</w:t>
      </w:r>
      <w:r w:rsidR="00A76569" w:rsidRPr="00E858C1">
        <w:rPr>
          <w:b/>
          <w:sz w:val="24"/>
          <w:szCs w:val="24"/>
        </w:rPr>
        <w:t>.4.</w:t>
      </w:r>
      <w:r w:rsidR="00A76569" w:rsidRPr="00E858C1">
        <w:rPr>
          <w:sz w:val="24"/>
          <w:szCs w:val="24"/>
        </w:rPr>
        <w:t> Bu ilk değerlendirme ve işlemler sonucunda belgeleri eksiksiz ve teklif mektubu ile geçici teminatı usulüne uygun olan isteklilerin tekliflerinin ayrıntılı değerlendirilmesine geçilir.</w:t>
      </w:r>
    </w:p>
    <w:p w14:paraId="0A272DCF" w14:textId="77777777" w:rsidR="00A76569" w:rsidRPr="00E858C1" w:rsidRDefault="009C16C3" w:rsidP="00827684">
      <w:pPr>
        <w:pStyle w:val="BodyText23"/>
        <w:tabs>
          <w:tab w:val="left" w:pos="0"/>
        </w:tabs>
        <w:spacing w:after="0"/>
        <w:ind w:firstLine="0"/>
        <w:rPr>
          <w:b w:val="0"/>
          <w:color w:val="auto"/>
          <w:sz w:val="24"/>
          <w:szCs w:val="24"/>
        </w:rPr>
      </w:pPr>
      <w:r w:rsidRPr="00E858C1">
        <w:rPr>
          <w:color w:val="auto"/>
          <w:sz w:val="24"/>
          <w:szCs w:val="24"/>
        </w:rPr>
        <w:t>3</w:t>
      </w:r>
      <w:r w:rsidR="005D2C2B" w:rsidRPr="00E858C1">
        <w:rPr>
          <w:color w:val="auto"/>
          <w:sz w:val="24"/>
          <w:szCs w:val="24"/>
        </w:rPr>
        <w:t>1</w:t>
      </w:r>
      <w:r w:rsidR="00A76569" w:rsidRPr="00E858C1">
        <w:rPr>
          <w:color w:val="auto"/>
          <w:sz w:val="24"/>
          <w:szCs w:val="24"/>
        </w:rPr>
        <w:t>.5. </w:t>
      </w:r>
      <w:r w:rsidR="00A76569" w:rsidRPr="00E858C1">
        <w:rPr>
          <w:b w:val="0"/>
          <w:color w:val="auto"/>
          <w:sz w:val="24"/>
          <w:szCs w:val="24"/>
        </w:rPr>
        <w:t xml:space="preserve">Bu aşamada, isteklilerin ihale konusu işi yapabilme kapasitelerini belirleyen yeterlik </w:t>
      </w:r>
      <w:proofErr w:type="gramStart"/>
      <w:r w:rsidR="00A76569" w:rsidRPr="00E858C1">
        <w:rPr>
          <w:b w:val="0"/>
          <w:color w:val="auto"/>
          <w:sz w:val="24"/>
          <w:szCs w:val="24"/>
        </w:rPr>
        <w:t>kriterlerine</w:t>
      </w:r>
      <w:proofErr w:type="gramEnd"/>
      <w:r w:rsidR="00A76569" w:rsidRPr="00E858C1">
        <w:rPr>
          <w:b w:val="0"/>
          <w:color w:val="auto"/>
          <w:sz w:val="24"/>
          <w:szCs w:val="24"/>
        </w:rPr>
        <w:t xml:space="preserve"> ve tekliflerin ihale dokümanında belirtilen şartlara uygun olup olmadığı </w:t>
      </w:r>
      <w:r w:rsidR="00A76569" w:rsidRPr="00E858C1">
        <w:rPr>
          <w:rStyle w:val="normal1"/>
          <w:b w:val="0"/>
          <w:color w:val="auto"/>
          <w:sz w:val="24"/>
          <w:szCs w:val="24"/>
        </w:rPr>
        <w:t xml:space="preserve">ile birim fiyat teklif cetvellerinde aritmetik hata bulunup bulunmadığı </w:t>
      </w:r>
      <w:r w:rsidR="00A76569" w:rsidRPr="00E858C1">
        <w:rPr>
          <w:b w:val="0"/>
          <w:color w:val="auto"/>
          <w:sz w:val="24"/>
          <w:szCs w:val="24"/>
        </w:rPr>
        <w:t xml:space="preserve">incelenir. </w:t>
      </w:r>
      <w:r w:rsidR="00A76569" w:rsidRPr="00E858C1">
        <w:rPr>
          <w:rStyle w:val="normal1"/>
          <w:b w:val="0"/>
          <w:color w:val="auto"/>
          <w:sz w:val="24"/>
          <w:szCs w:val="24"/>
        </w:rPr>
        <w:t>Uygun olmadığı belirlenen teklifler ile birim fiyat teklif cetvellerinde aritmetik hata bulunan teklifler değerlendirme dışı bırakılır.</w:t>
      </w:r>
    </w:p>
    <w:p w14:paraId="1C152130" w14:textId="77777777" w:rsidR="00827684" w:rsidRPr="00E858C1" w:rsidRDefault="00827684" w:rsidP="00827684">
      <w:pPr>
        <w:pStyle w:val="BodyText22"/>
        <w:ind w:firstLine="0"/>
        <w:rPr>
          <w:b/>
          <w:szCs w:val="24"/>
        </w:rPr>
      </w:pPr>
    </w:p>
    <w:p w14:paraId="71A6F0BF" w14:textId="77777777" w:rsidR="00BE6F81" w:rsidRPr="00E858C1" w:rsidRDefault="00BE6F81" w:rsidP="00827684">
      <w:pPr>
        <w:pStyle w:val="BodyText22"/>
        <w:ind w:firstLine="0"/>
        <w:rPr>
          <w:b/>
          <w:szCs w:val="24"/>
        </w:rPr>
      </w:pPr>
      <w:r w:rsidRPr="00E858C1">
        <w:rPr>
          <w:b/>
          <w:szCs w:val="24"/>
        </w:rPr>
        <w:lastRenderedPageBreak/>
        <w:t xml:space="preserve">Madde </w:t>
      </w:r>
      <w:r w:rsidR="009C16C3" w:rsidRPr="00E858C1">
        <w:rPr>
          <w:b/>
          <w:szCs w:val="24"/>
        </w:rPr>
        <w:t>3</w:t>
      </w:r>
      <w:r w:rsidR="00F9521A" w:rsidRPr="00E858C1">
        <w:rPr>
          <w:b/>
          <w:szCs w:val="24"/>
        </w:rPr>
        <w:t>2</w:t>
      </w:r>
      <w:r w:rsidR="00BE38A0" w:rsidRPr="00E858C1">
        <w:rPr>
          <w:b/>
          <w:szCs w:val="24"/>
        </w:rPr>
        <w:t xml:space="preserve"> </w:t>
      </w:r>
      <w:r w:rsidRPr="00E858C1">
        <w:rPr>
          <w:b/>
          <w:szCs w:val="24"/>
        </w:rPr>
        <w:t xml:space="preserve">- </w:t>
      </w:r>
      <w:r w:rsidR="00F9521A" w:rsidRPr="00E858C1">
        <w:rPr>
          <w:b/>
          <w:szCs w:val="24"/>
        </w:rPr>
        <w:t>İsteklilerden tekliflerine açıklık getirmelerinin istenilmesi</w:t>
      </w:r>
    </w:p>
    <w:p w14:paraId="2C6EC613" w14:textId="77777777" w:rsidR="005D2C2B" w:rsidRPr="00E858C1" w:rsidRDefault="005D2C2B" w:rsidP="00827684">
      <w:pPr>
        <w:pStyle w:val="AralkYok"/>
        <w:jc w:val="both"/>
        <w:rPr>
          <w:color w:val="auto"/>
          <w:sz w:val="24"/>
          <w:szCs w:val="24"/>
        </w:rPr>
      </w:pPr>
      <w:r w:rsidRPr="00E858C1">
        <w:rPr>
          <w:b/>
          <w:color w:val="auto"/>
          <w:sz w:val="24"/>
          <w:szCs w:val="24"/>
        </w:rPr>
        <w:t>32.1.</w:t>
      </w:r>
      <w:r w:rsidRPr="00E858C1">
        <w:rPr>
          <w:color w:val="auto"/>
          <w:sz w:val="24"/>
          <w:szCs w:val="24"/>
        </w:rPr>
        <w:t xml:space="preserve"> İhale komisyonunun talebi üzerine Kuruluş, tekliflerin incelenmesi, karşılaştırılması ve değerlendirilmesinde yararlanmak üzere açık olmayan hususlarla ilgili isteklilerden açıklama isteyebilir.</w:t>
      </w:r>
    </w:p>
    <w:p w14:paraId="30B195F4" w14:textId="77777777" w:rsidR="005D2C2B" w:rsidRPr="00E858C1" w:rsidRDefault="005D2C2B" w:rsidP="00827684">
      <w:pPr>
        <w:pStyle w:val="AralkYok"/>
        <w:jc w:val="both"/>
        <w:rPr>
          <w:color w:val="auto"/>
          <w:sz w:val="24"/>
          <w:szCs w:val="24"/>
        </w:rPr>
      </w:pPr>
      <w:r w:rsidRPr="00E858C1">
        <w:rPr>
          <w:b/>
          <w:color w:val="auto"/>
          <w:sz w:val="24"/>
          <w:szCs w:val="24"/>
        </w:rPr>
        <w:t>32.2.</w:t>
      </w:r>
      <w:r w:rsidRPr="00E858C1">
        <w:rPr>
          <w:color w:val="auto"/>
          <w:sz w:val="24"/>
          <w:szCs w:val="24"/>
        </w:rPr>
        <w:t xml:space="preserve"> Bu açıklama, hiçbir şekilde teklif fiyatında değişiklik yapılması veya ihale dokümanında öngörülen </w:t>
      </w:r>
      <w:proofErr w:type="gramStart"/>
      <w:r w:rsidRPr="00E858C1">
        <w:rPr>
          <w:color w:val="auto"/>
          <w:sz w:val="24"/>
          <w:szCs w:val="24"/>
        </w:rPr>
        <w:t>kriterlere</w:t>
      </w:r>
      <w:proofErr w:type="gramEnd"/>
      <w:r w:rsidRPr="00E858C1">
        <w:rPr>
          <w:color w:val="auto"/>
          <w:sz w:val="24"/>
          <w:szCs w:val="24"/>
        </w:rPr>
        <w:t xml:space="preserve"> uygun olmayan tekliflerin uygun hale getirilmesi amacıyla istenilemez ve bu sonucu doğuracak şekilde kullanılamaz. </w:t>
      </w:r>
    </w:p>
    <w:p w14:paraId="27D27D52" w14:textId="77777777" w:rsidR="005D2C2B" w:rsidRPr="00E858C1" w:rsidRDefault="005D2C2B" w:rsidP="00827684">
      <w:pPr>
        <w:pStyle w:val="AralkYok"/>
        <w:jc w:val="both"/>
        <w:rPr>
          <w:color w:val="auto"/>
          <w:sz w:val="24"/>
          <w:szCs w:val="24"/>
        </w:rPr>
      </w:pPr>
      <w:r w:rsidRPr="00E858C1">
        <w:rPr>
          <w:b/>
          <w:color w:val="auto"/>
          <w:sz w:val="24"/>
          <w:szCs w:val="24"/>
        </w:rPr>
        <w:t>32.3.</w:t>
      </w:r>
      <w:r w:rsidRPr="00E858C1">
        <w:rPr>
          <w:color w:val="auto"/>
          <w:sz w:val="24"/>
          <w:szCs w:val="24"/>
        </w:rPr>
        <w:t xml:space="preserve"> Kuruluşun yazılı açıklama talebine, istekli tarafından yazılı olarak cevap verilir.</w:t>
      </w:r>
    </w:p>
    <w:p w14:paraId="511E77CC" w14:textId="77777777" w:rsidR="00827684" w:rsidRPr="00E858C1" w:rsidRDefault="00827684" w:rsidP="00827684">
      <w:pPr>
        <w:pStyle w:val="Balk8"/>
        <w:ind w:firstLine="0"/>
        <w:rPr>
          <w:rFonts w:ascii="Times New Roman" w:hAnsi="Times New Roman"/>
          <w:color w:val="auto"/>
          <w:szCs w:val="24"/>
        </w:rPr>
      </w:pPr>
    </w:p>
    <w:p w14:paraId="18E6B21E" w14:textId="77777777" w:rsidR="008027EF" w:rsidRPr="00E858C1" w:rsidRDefault="008027EF" w:rsidP="00827684">
      <w:pPr>
        <w:pStyle w:val="Balk8"/>
        <w:ind w:firstLine="0"/>
        <w:rPr>
          <w:rFonts w:ascii="Times New Roman" w:hAnsi="Times New Roman"/>
          <w:color w:val="auto"/>
          <w:szCs w:val="24"/>
        </w:rPr>
      </w:pPr>
      <w:r w:rsidRPr="00E858C1">
        <w:rPr>
          <w:rFonts w:ascii="Times New Roman" w:hAnsi="Times New Roman"/>
          <w:color w:val="auto"/>
          <w:szCs w:val="24"/>
        </w:rPr>
        <w:t xml:space="preserve">Madde </w:t>
      </w:r>
      <w:r w:rsidR="009C16C3" w:rsidRPr="00E858C1">
        <w:rPr>
          <w:rFonts w:ascii="Times New Roman" w:hAnsi="Times New Roman"/>
          <w:color w:val="auto"/>
          <w:szCs w:val="24"/>
        </w:rPr>
        <w:t>33</w:t>
      </w:r>
      <w:r w:rsidR="00BE38A0" w:rsidRPr="00E858C1">
        <w:rPr>
          <w:rFonts w:ascii="Times New Roman" w:hAnsi="Times New Roman"/>
          <w:color w:val="auto"/>
          <w:szCs w:val="24"/>
        </w:rPr>
        <w:t xml:space="preserve"> </w:t>
      </w:r>
      <w:r w:rsidRPr="00E858C1">
        <w:rPr>
          <w:rFonts w:ascii="Times New Roman" w:hAnsi="Times New Roman"/>
          <w:color w:val="auto"/>
          <w:szCs w:val="24"/>
        </w:rPr>
        <w:t>-</w:t>
      </w:r>
      <w:r w:rsidR="00BE38A0" w:rsidRPr="00E858C1">
        <w:rPr>
          <w:rFonts w:ascii="Times New Roman" w:hAnsi="Times New Roman"/>
          <w:color w:val="auto"/>
          <w:szCs w:val="24"/>
        </w:rPr>
        <w:t xml:space="preserve"> </w:t>
      </w:r>
      <w:r w:rsidRPr="00E858C1">
        <w:rPr>
          <w:rFonts w:ascii="Times New Roman" w:hAnsi="Times New Roman"/>
          <w:color w:val="auto"/>
          <w:szCs w:val="24"/>
        </w:rPr>
        <w:t>Bütün tekliflerin reddedilmesi ve ihalenin iptal edilmesi</w:t>
      </w:r>
      <w:r w:rsidR="00670EDD" w:rsidRPr="00E858C1">
        <w:rPr>
          <w:rFonts w:ascii="Times New Roman" w:hAnsi="Times New Roman"/>
          <w:color w:val="auto"/>
          <w:szCs w:val="24"/>
        </w:rPr>
        <w:t xml:space="preserve"> </w:t>
      </w:r>
    </w:p>
    <w:p w14:paraId="654BD6AD" w14:textId="77777777" w:rsidR="008027EF" w:rsidRPr="00E858C1" w:rsidRDefault="009C16C3" w:rsidP="00827684">
      <w:pPr>
        <w:jc w:val="both"/>
        <w:rPr>
          <w:color w:val="auto"/>
          <w:sz w:val="24"/>
          <w:szCs w:val="24"/>
        </w:rPr>
      </w:pPr>
      <w:r w:rsidRPr="00E858C1">
        <w:rPr>
          <w:b/>
          <w:color w:val="auto"/>
          <w:sz w:val="24"/>
          <w:szCs w:val="24"/>
        </w:rPr>
        <w:t>33</w:t>
      </w:r>
      <w:r w:rsidR="008027EF" w:rsidRPr="00E858C1">
        <w:rPr>
          <w:b/>
          <w:color w:val="auto"/>
          <w:sz w:val="24"/>
          <w:szCs w:val="24"/>
        </w:rPr>
        <w:t>.1.</w:t>
      </w:r>
      <w:r w:rsidR="008027EF" w:rsidRPr="00E858C1">
        <w:rPr>
          <w:color w:val="auto"/>
          <w:sz w:val="24"/>
          <w:szCs w:val="24"/>
        </w:rPr>
        <w:t xml:space="preserve"> İhale komisyonu kararı üzerine </w:t>
      </w:r>
      <w:r w:rsidR="00DE3CB1" w:rsidRPr="00E858C1">
        <w:rPr>
          <w:color w:val="auto"/>
          <w:sz w:val="24"/>
          <w:szCs w:val="24"/>
        </w:rPr>
        <w:t>Kuruluş</w:t>
      </w:r>
      <w:r w:rsidR="008027EF" w:rsidRPr="00E858C1">
        <w:rPr>
          <w:color w:val="auto"/>
          <w:sz w:val="24"/>
          <w:szCs w:val="24"/>
        </w:rPr>
        <w:t xml:space="preserve">, verilmiş olan bütün teklifleri reddederek ihaleyi iptal etmekte serbesttir. </w:t>
      </w:r>
      <w:r w:rsidR="00DE3CB1" w:rsidRPr="00E858C1">
        <w:rPr>
          <w:color w:val="auto"/>
          <w:sz w:val="24"/>
          <w:szCs w:val="24"/>
        </w:rPr>
        <w:t>Kuruluş</w:t>
      </w:r>
      <w:r w:rsidR="008027EF" w:rsidRPr="00E858C1">
        <w:rPr>
          <w:color w:val="auto"/>
          <w:sz w:val="24"/>
          <w:szCs w:val="24"/>
        </w:rPr>
        <w:t xml:space="preserve"> bütün tekl</w:t>
      </w:r>
      <w:r w:rsidR="00A45002" w:rsidRPr="00E858C1">
        <w:rPr>
          <w:color w:val="auto"/>
          <w:sz w:val="24"/>
          <w:szCs w:val="24"/>
        </w:rPr>
        <w:t xml:space="preserve">iflerin reddedilmesi nedeniyle </w:t>
      </w:r>
      <w:r w:rsidR="008027EF" w:rsidRPr="00E858C1">
        <w:rPr>
          <w:color w:val="auto"/>
          <w:sz w:val="24"/>
          <w:szCs w:val="24"/>
        </w:rPr>
        <w:t xml:space="preserve">herhangi bir yükümlülük altına girmez. </w:t>
      </w:r>
    </w:p>
    <w:p w14:paraId="2977AA61" w14:textId="77777777" w:rsidR="008027EF" w:rsidRPr="00E858C1" w:rsidRDefault="009C16C3" w:rsidP="00827684">
      <w:pPr>
        <w:jc w:val="both"/>
        <w:rPr>
          <w:color w:val="auto"/>
          <w:sz w:val="24"/>
          <w:szCs w:val="24"/>
        </w:rPr>
      </w:pPr>
      <w:r w:rsidRPr="00E858C1">
        <w:rPr>
          <w:b/>
          <w:color w:val="auto"/>
          <w:sz w:val="24"/>
          <w:szCs w:val="24"/>
        </w:rPr>
        <w:t>33</w:t>
      </w:r>
      <w:r w:rsidR="008027EF" w:rsidRPr="00E858C1">
        <w:rPr>
          <w:b/>
          <w:color w:val="auto"/>
          <w:sz w:val="24"/>
          <w:szCs w:val="24"/>
        </w:rPr>
        <w:t>.2.</w:t>
      </w:r>
      <w:r w:rsidR="008027EF" w:rsidRPr="00E858C1">
        <w:rPr>
          <w:color w:val="auto"/>
          <w:sz w:val="24"/>
          <w:szCs w:val="24"/>
        </w:rPr>
        <w:t xml:space="preserve"> İhalenin iptal edilmesi halinde bu durum</w:t>
      </w:r>
      <w:r w:rsidR="00802609" w:rsidRPr="00E858C1">
        <w:rPr>
          <w:color w:val="auto"/>
          <w:sz w:val="24"/>
          <w:szCs w:val="24"/>
        </w:rPr>
        <w:t>,</w:t>
      </w:r>
      <w:r w:rsidR="008027EF" w:rsidRPr="00E858C1">
        <w:rPr>
          <w:color w:val="auto"/>
          <w:sz w:val="24"/>
          <w:szCs w:val="24"/>
        </w:rPr>
        <w:t xml:space="preserve"> bütün isteklilere gerekçesiyle birlikte derhal bildirilir.</w:t>
      </w:r>
    </w:p>
    <w:p w14:paraId="6ED0048E" w14:textId="77777777" w:rsidR="00827684" w:rsidRPr="00E858C1" w:rsidRDefault="00827684" w:rsidP="00827684">
      <w:pPr>
        <w:pStyle w:val="Balk9"/>
        <w:spacing w:after="0"/>
        <w:ind w:firstLine="0"/>
        <w:rPr>
          <w:rFonts w:ascii="Times New Roman" w:hAnsi="Times New Roman"/>
          <w:szCs w:val="24"/>
        </w:rPr>
      </w:pPr>
    </w:p>
    <w:p w14:paraId="3D4BBA11" w14:textId="77777777" w:rsidR="00A5525E" w:rsidRPr="00E858C1" w:rsidRDefault="008027EF" w:rsidP="00827684">
      <w:pPr>
        <w:pStyle w:val="Balk9"/>
        <w:spacing w:after="0"/>
        <w:ind w:firstLine="0"/>
        <w:rPr>
          <w:rFonts w:ascii="Times New Roman" w:hAnsi="Times New Roman"/>
          <w:szCs w:val="24"/>
        </w:rPr>
      </w:pPr>
      <w:r w:rsidRPr="00E858C1">
        <w:rPr>
          <w:rFonts w:ascii="Times New Roman" w:hAnsi="Times New Roman"/>
          <w:szCs w:val="24"/>
        </w:rPr>
        <w:t>Madde 3</w:t>
      </w:r>
      <w:r w:rsidR="00C948A1" w:rsidRPr="00E858C1">
        <w:rPr>
          <w:rFonts w:ascii="Times New Roman" w:hAnsi="Times New Roman"/>
          <w:szCs w:val="24"/>
        </w:rPr>
        <w:t>4</w:t>
      </w:r>
      <w:r w:rsidR="00BE38A0" w:rsidRPr="00E858C1">
        <w:rPr>
          <w:rFonts w:ascii="Times New Roman" w:hAnsi="Times New Roman"/>
          <w:szCs w:val="24"/>
        </w:rPr>
        <w:t xml:space="preserve"> </w:t>
      </w:r>
      <w:r w:rsidRPr="00E858C1">
        <w:rPr>
          <w:rFonts w:ascii="Times New Roman" w:hAnsi="Times New Roman"/>
          <w:szCs w:val="24"/>
        </w:rPr>
        <w:t>-</w:t>
      </w:r>
      <w:r w:rsidR="00A5525E" w:rsidRPr="00E858C1">
        <w:rPr>
          <w:rFonts w:ascii="Times New Roman" w:hAnsi="Times New Roman"/>
          <w:szCs w:val="24"/>
        </w:rPr>
        <w:t xml:space="preserve"> Ekonomik açıdan en avantajlı teklifin belirlenmesi</w:t>
      </w:r>
    </w:p>
    <w:p w14:paraId="1D2DE908" w14:textId="77777777" w:rsidR="00827684" w:rsidRPr="00E858C1" w:rsidRDefault="00827684" w:rsidP="00827684">
      <w:pPr>
        <w:pStyle w:val="AralkYok"/>
        <w:jc w:val="both"/>
        <w:rPr>
          <w:b/>
          <w:color w:val="auto"/>
          <w:sz w:val="24"/>
          <w:szCs w:val="24"/>
        </w:rPr>
      </w:pPr>
    </w:p>
    <w:p w14:paraId="05519CFE" w14:textId="77777777" w:rsidR="005D2C2B" w:rsidRPr="00E858C1" w:rsidRDefault="005D2C2B" w:rsidP="00827684">
      <w:pPr>
        <w:pStyle w:val="AralkYok"/>
        <w:jc w:val="both"/>
        <w:rPr>
          <w:color w:val="auto"/>
          <w:sz w:val="24"/>
          <w:szCs w:val="24"/>
        </w:rPr>
      </w:pPr>
      <w:r w:rsidRPr="00E858C1">
        <w:rPr>
          <w:b/>
          <w:color w:val="auto"/>
          <w:sz w:val="24"/>
          <w:szCs w:val="24"/>
        </w:rPr>
        <w:t>34.1.</w:t>
      </w:r>
      <w:r w:rsidRPr="00E858C1">
        <w:rPr>
          <w:color w:val="auto"/>
          <w:sz w:val="24"/>
          <w:szCs w:val="24"/>
        </w:rPr>
        <w:t xml:space="preserve"> Bu ihalede ekonomik açıdan en avantajlı teklif,</w:t>
      </w:r>
      <w:r w:rsidRPr="00E858C1">
        <w:rPr>
          <w:rStyle w:val="normal1"/>
          <w:color w:val="auto"/>
          <w:sz w:val="24"/>
          <w:szCs w:val="24"/>
        </w:rPr>
        <w:t xml:space="preserve"> </w:t>
      </w:r>
      <w:r w:rsidRPr="00E858C1">
        <w:rPr>
          <w:rStyle w:val="normal1"/>
          <w:b/>
          <w:color w:val="auto"/>
          <w:sz w:val="24"/>
          <w:szCs w:val="24"/>
        </w:rPr>
        <w:t>teklif edilen fiyatların en düşük olanıdır</w:t>
      </w:r>
      <w:r w:rsidRPr="00E858C1">
        <w:rPr>
          <w:color w:val="auto"/>
          <w:sz w:val="24"/>
          <w:szCs w:val="24"/>
        </w:rPr>
        <w:t>.</w:t>
      </w:r>
    </w:p>
    <w:p w14:paraId="270081E2" w14:textId="77777777" w:rsidR="005D2C2B" w:rsidRPr="00E858C1" w:rsidRDefault="005D2C2B" w:rsidP="00827684">
      <w:pPr>
        <w:pStyle w:val="AralkYok"/>
        <w:jc w:val="both"/>
        <w:rPr>
          <w:color w:val="auto"/>
          <w:sz w:val="24"/>
          <w:szCs w:val="24"/>
        </w:rPr>
      </w:pPr>
      <w:r w:rsidRPr="00E858C1">
        <w:rPr>
          <w:b/>
          <w:color w:val="auto"/>
          <w:sz w:val="24"/>
          <w:szCs w:val="24"/>
        </w:rPr>
        <w:t>34.2.</w:t>
      </w:r>
      <w:r w:rsidRPr="00E858C1">
        <w:rPr>
          <w:color w:val="auto"/>
          <w:sz w:val="24"/>
          <w:szCs w:val="24"/>
        </w:rPr>
        <w:t xml:space="preserve"> Tekliflerin eşit olması ve bu tekliflerin ekonomik açıdan en avantajlı teklif olması:</w:t>
      </w:r>
    </w:p>
    <w:p w14:paraId="59838B20" w14:textId="77777777" w:rsidR="005D2C2B" w:rsidRPr="00E858C1" w:rsidRDefault="005D2C2B" w:rsidP="00827684">
      <w:pPr>
        <w:pStyle w:val="AralkYok"/>
        <w:jc w:val="both"/>
        <w:rPr>
          <w:color w:val="auto"/>
          <w:sz w:val="24"/>
          <w:szCs w:val="24"/>
        </w:rPr>
      </w:pPr>
      <w:r w:rsidRPr="00E858C1">
        <w:rPr>
          <w:b/>
          <w:color w:val="auto"/>
          <w:sz w:val="24"/>
          <w:szCs w:val="24"/>
        </w:rPr>
        <w:t>34.2.1.</w:t>
      </w:r>
      <w:r w:rsidRPr="00E858C1">
        <w:rPr>
          <w:color w:val="auto"/>
          <w:sz w:val="24"/>
          <w:szCs w:val="24"/>
        </w:rPr>
        <w:t xml:space="preserve"> Birden fazla istekli tarafından teklif edilen fiyatın en düşük fiyat olması ve bu fiyatların da birbirine eşit olması durumunda ekonomik açıdan en avantajlı teklif, sırasıyla;</w:t>
      </w:r>
    </w:p>
    <w:p w14:paraId="267D242B" w14:textId="77777777" w:rsidR="005D2C2B" w:rsidRPr="00E858C1" w:rsidRDefault="005D2C2B" w:rsidP="005D2C2B">
      <w:pPr>
        <w:pStyle w:val="AralkYok"/>
        <w:jc w:val="both"/>
        <w:rPr>
          <w:color w:val="auto"/>
          <w:sz w:val="24"/>
          <w:szCs w:val="24"/>
        </w:rPr>
      </w:pPr>
      <w:r w:rsidRPr="00E858C1">
        <w:rPr>
          <w:b/>
          <w:color w:val="auto"/>
          <w:sz w:val="24"/>
          <w:szCs w:val="24"/>
        </w:rPr>
        <w:t>1)</w:t>
      </w:r>
      <w:r w:rsidRPr="00E858C1">
        <w:rPr>
          <w:color w:val="auto"/>
          <w:sz w:val="24"/>
          <w:szCs w:val="24"/>
        </w:rPr>
        <w:t xml:space="preserve"> İstekli tarafından sunulan malın yerli malı olmasına, </w:t>
      </w:r>
    </w:p>
    <w:p w14:paraId="29E13B6C" w14:textId="77777777" w:rsidR="00247194" w:rsidRDefault="005D2C2B" w:rsidP="005D2C2B">
      <w:pPr>
        <w:pStyle w:val="AralkYok"/>
        <w:jc w:val="both"/>
        <w:rPr>
          <w:color w:val="auto"/>
          <w:sz w:val="24"/>
          <w:szCs w:val="24"/>
        </w:rPr>
      </w:pPr>
      <w:r w:rsidRPr="00E858C1">
        <w:rPr>
          <w:b/>
          <w:color w:val="auto"/>
          <w:sz w:val="24"/>
          <w:szCs w:val="24"/>
        </w:rPr>
        <w:t>2)</w:t>
      </w:r>
      <w:r w:rsidRPr="00E858C1">
        <w:rPr>
          <w:color w:val="auto"/>
          <w:sz w:val="24"/>
          <w:szCs w:val="24"/>
        </w:rPr>
        <w:t xml:space="preserve"> İhale konusu iş veya benzer işe ilişkin olarak istekli tarafından sunulan iş deneyimini gösteren belgedeki belge tutarına</w:t>
      </w:r>
      <w:r w:rsidR="00247194">
        <w:rPr>
          <w:color w:val="auto"/>
          <w:sz w:val="24"/>
          <w:szCs w:val="24"/>
        </w:rPr>
        <w:t>,</w:t>
      </w:r>
    </w:p>
    <w:p w14:paraId="40B161BF" w14:textId="77777777" w:rsidR="005D2C2B" w:rsidRDefault="00247194" w:rsidP="005D2C2B">
      <w:pPr>
        <w:pStyle w:val="AralkYok"/>
        <w:jc w:val="both"/>
        <w:rPr>
          <w:color w:val="auto"/>
          <w:sz w:val="24"/>
          <w:szCs w:val="24"/>
        </w:rPr>
      </w:pPr>
      <w:r>
        <w:rPr>
          <w:b/>
          <w:color w:val="auto"/>
          <w:sz w:val="24"/>
          <w:szCs w:val="24"/>
        </w:rPr>
        <w:t xml:space="preserve">3) </w:t>
      </w:r>
      <w:r>
        <w:rPr>
          <w:color w:val="auto"/>
          <w:sz w:val="24"/>
          <w:szCs w:val="24"/>
        </w:rPr>
        <w:t>En yüksek çözünürlük değerine sahip ölçü aletlerinin teklif edilmesine</w:t>
      </w:r>
      <w:r w:rsidR="005D2C2B" w:rsidRPr="00E858C1">
        <w:rPr>
          <w:color w:val="auto"/>
          <w:sz w:val="24"/>
          <w:szCs w:val="24"/>
        </w:rPr>
        <w:t xml:space="preserve"> göre belirlenecektir.</w:t>
      </w:r>
    </w:p>
    <w:p w14:paraId="6FFFA91C" w14:textId="77777777" w:rsidR="00247194" w:rsidRPr="00E858C1" w:rsidRDefault="00247194" w:rsidP="005D2C2B">
      <w:pPr>
        <w:pStyle w:val="AralkYok"/>
        <w:jc w:val="both"/>
        <w:rPr>
          <w:color w:val="auto"/>
          <w:sz w:val="24"/>
          <w:szCs w:val="24"/>
        </w:rPr>
      </w:pPr>
    </w:p>
    <w:p w14:paraId="3E079760" w14:textId="77777777" w:rsidR="005D2C2B" w:rsidRPr="00E858C1" w:rsidRDefault="005D2C2B" w:rsidP="005D2C2B">
      <w:pPr>
        <w:pStyle w:val="AralkYok"/>
        <w:jc w:val="both"/>
        <w:rPr>
          <w:color w:val="auto"/>
          <w:sz w:val="24"/>
          <w:szCs w:val="24"/>
        </w:rPr>
      </w:pPr>
      <w:r w:rsidRPr="00E858C1">
        <w:rPr>
          <w:b/>
          <w:color w:val="auto"/>
          <w:sz w:val="24"/>
          <w:szCs w:val="24"/>
        </w:rPr>
        <w:t>34.2.2.</w:t>
      </w:r>
      <w:r w:rsidRPr="00E858C1">
        <w:rPr>
          <w:color w:val="auto"/>
          <w:sz w:val="24"/>
          <w:szCs w:val="24"/>
        </w:rPr>
        <w:t xml:space="preserve"> Birden fazla isteklinin teklifinin eşit olması ve ekonomik açıdan en avantajlı teklifin belirlenmesinde, 34.2.1. maddesindeki düzenleme ile Mal Alımı İhaleleri Uygulama Yönetmeliğinin 62 </w:t>
      </w:r>
      <w:proofErr w:type="spellStart"/>
      <w:r w:rsidRPr="00E858C1">
        <w:rPr>
          <w:color w:val="auto"/>
          <w:sz w:val="24"/>
          <w:szCs w:val="24"/>
        </w:rPr>
        <w:t>nci</w:t>
      </w:r>
      <w:proofErr w:type="spellEnd"/>
      <w:r w:rsidRPr="00E858C1">
        <w:rPr>
          <w:color w:val="auto"/>
          <w:sz w:val="24"/>
          <w:szCs w:val="24"/>
        </w:rPr>
        <w:t xml:space="preserve"> maddesindeki düzenleme esas alınacaktır.</w:t>
      </w:r>
    </w:p>
    <w:p w14:paraId="44470F9F" w14:textId="77777777" w:rsidR="00827684" w:rsidRPr="00E858C1" w:rsidRDefault="00827684" w:rsidP="00C0660B">
      <w:pPr>
        <w:pStyle w:val="Balk8"/>
        <w:tabs>
          <w:tab w:val="left" w:pos="0"/>
        </w:tabs>
        <w:spacing w:after="120"/>
        <w:ind w:firstLine="0"/>
        <w:rPr>
          <w:rFonts w:ascii="Times New Roman" w:hAnsi="Times New Roman"/>
          <w:color w:val="auto"/>
          <w:szCs w:val="24"/>
        </w:rPr>
      </w:pPr>
    </w:p>
    <w:p w14:paraId="752F271E" w14:textId="77777777" w:rsidR="008027EF" w:rsidRPr="00E858C1" w:rsidRDefault="008027EF" w:rsidP="00C0660B">
      <w:pPr>
        <w:pStyle w:val="Balk8"/>
        <w:tabs>
          <w:tab w:val="left" w:pos="0"/>
        </w:tabs>
        <w:spacing w:after="120"/>
        <w:ind w:firstLine="0"/>
        <w:rPr>
          <w:rFonts w:ascii="Times New Roman" w:hAnsi="Times New Roman"/>
          <w:color w:val="auto"/>
          <w:szCs w:val="24"/>
        </w:rPr>
      </w:pPr>
      <w:r w:rsidRPr="00E858C1">
        <w:rPr>
          <w:rFonts w:ascii="Times New Roman" w:hAnsi="Times New Roman"/>
          <w:color w:val="auto"/>
          <w:szCs w:val="24"/>
        </w:rPr>
        <w:t>Madde 3</w:t>
      </w:r>
      <w:r w:rsidR="00F52C16" w:rsidRPr="00E858C1">
        <w:rPr>
          <w:rFonts w:ascii="Times New Roman" w:hAnsi="Times New Roman"/>
          <w:color w:val="auto"/>
          <w:szCs w:val="24"/>
        </w:rPr>
        <w:t>5</w:t>
      </w:r>
      <w:r w:rsidR="00BE38A0" w:rsidRPr="00E858C1">
        <w:rPr>
          <w:rFonts w:ascii="Times New Roman" w:hAnsi="Times New Roman"/>
          <w:color w:val="auto"/>
          <w:szCs w:val="24"/>
        </w:rPr>
        <w:t xml:space="preserve"> </w:t>
      </w:r>
      <w:r w:rsidRPr="00E858C1">
        <w:rPr>
          <w:rFonts w:ascii="Times New Roman" w:hAnsi="Times New Roman"/>
          <w:color w:val="auto"/>
          <w:szCs w:val="24"/>
        </w:rPr>
        <w:t>-</w:t>
      </w:r>
      <w:r w:rsidR="00BE38A0" w:rsidRPr="00E858C1">
        <w:rPr>
          <w:rFonts w:ascii="Times New Roman" w:hAnsi="Times New Roman"/>
          <w:color w:val="auto"/>
          <w:szCs w:val="24"/>
        </w:rPr>
        <w:t xml:space="preserve"> </w:t>
      </w:r>
      <w:r w:rsidRPr="00E858C1">
        <w:rPr>
          <w:rFonts w:ascii="Times New Roman" w:hAnsi="Times New Roman"/>
          <w:color w:val="auto"/>
          <w:szCs w:val="24"/>
        </w:rPr>
        <w:t xml:space="preserve">İhalenin karara bağlanması </w:t>
      </w:r>
    </w:p>
    <w:p w14:paraId="2CFC9A5E" w14:textId="77777777" w:rsidR="008027EF" w:rsidRPr="00E858C1" w:rsidRDefault="008027EF" w:rsidP="00C0660B">
      <w:pPr>
        <w:pStyle w:val="BodyText22"/>
        <w:spacing w:after="120"/>
        <w:ind w:firstLine="0"/>
        <w:rPr>
          <w:szCs w:val="24"/>
        </w:rPr>
      </w:pPr>
      <w:r w:rsidRPr="00E858C1">
        <w:rPr>
          <w:b/>
          <w:szCs w:val="24"/>
        </w:rPr>
        <w:t>3</w:t>
      </w:r>
      <w:r w:rsidR="00F52C16" w:rsidRPr="00E858C1">
        <w:rPr>
          <w:b/>
          <w:szCs w:val="24"/>
        </w:rPr>
        <w:t>5</w:t>
      </w:r>
      <w:r w:rsidRPr="00E858C1">
        <w:rPr>
          <w:b/>
          <w:szCs w:val="24"/>
        </w:rPr>
        <w:t xml:space="preserve">.1. </w:t>
      </w:r>
      <w:r w:rsidRPr="00E858C1">
        <w:rPr>
          <w:szCs w:val="24"/>
        </w:rPr>
        <w:t xml:space="preserve">Yapılan değerlendirme sonucunda ihale komisyonu tarafından ihale, ekonomik açıdan en avantajlı teklifi veren istekli üzerinde bırakılır. </w:t>
      </w:r>
    </w:p>
    <w:p w14:paraId="71BAD459" w14:textId="77777777" w:rsidR="008027EF" w:rsidRPr="00E858C1" w:rsidRDefault="008027EF" w:rsidP="00C0660B">
      <w:pPr>
        <w:pStyle w:val="BodyText22"/>
        <w:spacing w:after="120"/>
        <w:ind w:firstLine="0"/>
        <w:rPr>
          <w:szCs w:val="24"/>
        </w:rPr>
      </w:pPr>
      <w:r w:rsidRPr="00E858C1">
        <w:rPr>
          <w:b/>
          <w:szCs w:val="24"/>
        </w:rPr>
        <w:t>3</w:t>
      </w:r>
      <w:r w:rsidR="00F52C16" w:rsidRPr="00E858C1">
        <w:rPr>
          <w:b/>
          <w:szCs w:val="24"/>
        </w:rPr>
        <w:t>5</w:t>
      </w:r>
      <w:r w:rsidRPr="00E858C1">
        <w:rPr>
          <w:b/>
          <w:szCs w:val="24"/>
        </w:rPr>
        <w:t xml:space="preserve">.2. </w:t>
      </w:r>
      <w:r w:rsidRPr="00E858C1">
        <w:rPr>
          <w:szCs w:val="24"/>
        </w:rPr>
        <w:t xml:space="preserve">İhale komisyonu, yapacağı değerlendirme sonucunda gerekçeli bir karar alarak ihale yetkilisinin onayına sunar. </w:t>
      </w:r>
    </w:p>
    <w:p w14:paraId="2771501F" w14:textId="77777777" w:rsidR="008027EF" w:rsidRPr="00E858C1" w:rsidRDefault="008027EF" w:rsidP="00C0660B">
      <w:pPr>
        <w:pStyle w:val="Balk8"/>
        <w:spacing w:after="120"/>
        <w:ind w:firstLine="0"/>
        <w:rPr>
          <w:rFonts w:ascii="Times New Roman" w:hAnsi="Times New Roman"/>
          <w:color w:val="auto"/>
          <w:szCs w:val="24"/>
        </w:rPr>
      </w:pPr>
      <w:r w:rsidRPr="00E858C1">
        <w:rPr>
          <w:rFonts w:ascii="Times New Roman" w:hAnsi="Times New Roman"/>
          <w:color w:val="auto"/>
          <w:szCs w:val="24"/>
        </w:rPr>
        <w:t xml:space="preserve">Madde </w:t>
      </w:r>
      <w:r w:rsidR="00AE5DA6" w:rsidRPr="00E858C1">
        <w:rPr>
          <w:rFonts w:ascii="Times New Roman" w:hAnsi="Times New Roman"/>
          <w:color w:val="auto"/>
          <w:szCs w:val="24"/>
        </w:rPr>
        <w:t>36</w:t>
      </w:r>
      <w:r w:rsidR="00BE38A0" w:rsidRPr="00E858C1">
        <w:rPr>
          <w:rFonts w:ascii="Times New Roman" w:hAnsi="Times New Roman"/>
          <w:color w:val="auto"/>
          <w:szCs w:val="24"/>
        </w:rPr>
        <w:t xml:space="preserve"> </w:t>
      </w:r>
      <w:r w:rsidRPr="00E858C1">
        <w:rPr>
          <w:rFonts w:ascii="Times New Roman" w:hAnsi="Times New Roman"/>
          <w:color w:val="auto"/>
          <w:szCs w:val="24"/>
        </w:rPr>
        <w:t xml:space="preserve">- İhale </w:t>
      </w:r>
      <w:r w:rsidR="00AA0E98" w:rsidRPr="00E858C1">
        <w:rPr>
          <w:rFonts w:ascii="Times New Roman" w:hAnsi="Times New Roman"/>
          <w:color w:val="auto"/>
          <w:szCs w:val="24"/>
        </w:rPr>
        <w:t>kararının onaylanması veya iptali</w:t>
      </w:r>
    </w:p>
    <w:p w14:paraId="411B7D6B" w14:textId="77777777" w:rsidR="005D2C2B" w:rsidRPr="00E858C1" w:rsidRDefault="00AE5DA6" w:rsidP="005D2C2B">
      <w:pPr>
        <w:pStyle w:val="AralkYok"/>
        <w:jc w:val="both"/>
        <w:rPr>
          <w:rFonts w:eastAsia="Calibri"/>
          <w:color w:val="auto"/>
          <w:sz w:val="24"/>
          <w:szCs w:val="24"/>
        </w:rPr>
      </w:pPr>
      <w:r w:rsidRPr="00E858C1">
        <w:rPr>
          <w:b/>
          <w:color w:val="auto"/>
          <w:sz w:val="24"/>
          <w:szCs w:val="24"/>
        </w:rPr>
        <w:t>36</w:t>
      </w:r>
      <w:r w:rsidR="008027EF" w:rsidRPr="00E858C1">
        <w:rPr>
          <w:b/>
          <w:color w:val="auto"/>
          <w:sz w:val="24"/>
          <w:szCs w:val="24"/>
        </w:rPr>
        <w:t>.1</w:t>
      </w:r>
      <w:r w:rsidR="008027EF" w:rsidRPr="00E858C1">
        <w:rPr>
          <w:color w:val="auto"/>
          <w:sz w:val="24"/>
          <w:szCs w:val="24"/>
        </w:rPr>
        <w:t>.</w:t>
      </w:r>
      <w:r w:rsidR="005D2C2B" w:rsidRPr="00E858C1">
        <w:rPr>
          <w:rFonts w:eastAsia="Calibri"/>
          <w:color w:val="auto"/>
          <w:sz w:val="24"/>
          <w:szCs w:val="24"/>
        </w:rPr>
        <w:t xml:space="preserve"> İhale komisyonu kararı üzerine Kuruluş, verilmiş olan bütün teklifleri reddederek ihaleyi iptal etmekte serbesttir. İhalenin iptal edilmesi halinde bu durum bütün isteklilere derhal bildirilir. Kuruluş bütün tekliflerin reddedilmesi nedeniyle herhangi bir yükümlülük altına girmez.</w:t>
      </w:r>
    </w:p>
    <w:p w14:paraId="56A748A3" w14:textId="77777777" w:rsidR="008027EF" w:rsidRPr="00E858C1" w:rsidRDefault="00AE5DA6" w:rsidP="00C0660B">
      <w:pPr>
        <w:tabs>
          <w:tab w:val="left" w:pos="0"/>
        </w:tabs>
        <w:spacing w:after="120"/>
        <w:jc w:val="both"/>
        <w:rPr>
          <w:color w:val="auto"/>
          <w:sz w:val="24"/>
          <w:szCs w:val="24"/>
        </w:rPr>
      </w:pPr>
      <w:r w:rsidRPr="00E858C1">
        <w:rPr>
          <w:b/>
          <w:color w:val="auto"/>
          <w:sz w:val="24"/>
          <w:szCs w:val="24"/>
        </w:rPr>
        <w:t>36</w:t>
      </w:r>
      <w:r w:rsidR="008027EF" w:rsidRPr="00E858C1">
        <w:rPr>
          <w:b/>
          <w:color w:val="auto"/>
          <w:sz w:val="24"/>
          <w:szCs w:val="24"/>
        </w:rPr>
        <w:t>.</w:t>
      </w:r>
      <w:r w:rsidR="005D2C2B" w:rsidRPr="00E858C1">
        <w:rPr>
          <w:b/>
          <w:color w:val="auto"/>
          <w:sz w:val="24"/>
          <w:szCs w:val="24"/>
        </w:rPr>
        <w:t>2</w:t>
      </w:r>
      <w:r w:rsidR="008027EF" w:rsidRPr="00E858C1">
        <w:rPr>
          <w:b/>
          <w:color w:val="auto"/>
          <w:sz w:val="24"/>
          <w:szCs w:val="24"/>
        </w:rPr>
        <w:t>.</w:t>
      </w:r>
      <w:r w:rsidR="008027EF" w:rsidRPr="00E858C1">
        <w:rPr>
          <w:color w:val="auto"/>
          <w:sz w:val="24"/>
          <w:szCs w:val="24"/>
        </w:rPr>
        <w:t xml:space="preserve"> İhale yetkilisi, karar tarihini izleyen </w:t>
      </w:r>
      <w:r w:rsidR="00B94CBB" w:rsidRPr="00E858C1">
        <w:rPr>
          <w:color w:val="auto"/>
          <w:sz w:val="24"/>
          <w:szCs w:val="24"/>
        </w:rPr>
        <w:t xml:space="preserve">en geç </w:t>
      </w:r>
      <w:r w:rsidR="005D2C2B" w:rsidRPr="00E858C1">
        <w:rPr>
          <w:color w:val="auto"/>
          <w:sz w:val="24"/>
          <w:szCs w:val="24"/>
        </w:rPr>
        <w:t>10 (</w:t>
      </w:r>
      <w:r w:rsidR="00B94CBB" w:rsidRPr="00E858C1">
        <w:rPr>
          <w:color w:val="auto"/>
          <w:sz w:val="24"/>
          <w:szCs w:val="24"/>
        </w:rPr>
        <w:t>on gün</w:t>
      </w:r>
      <w:r w:rsidR="005D2C2B" w:rsidRPr="00E858C1">
        <w:rPr>
          <w:color w:val="auto"/>
          <w:sz w:val="24"/>
          <w:szCs w:val="24"/>
        </w:rPr>
        <w:t>)</w:t>
      </w:r>
      <w:r w:rsidR="00B94CBB" w:rsidRPr="00E858C1">
        <w:rPr>
          <w:color w:val="auto"/>
          <w:sz w:val="24"/>
          <w:szCs w:val="24"/>
        </w:rPr>
        <w:t xml:space="preserve"> </w:t>
      </w:r>
      <w:r w:rsidR="008027EF" w:rsidRPr="00E858C1">
        <w:rPr>
          <w:color w:val="auto"/>
          <w:sz w:val="24"/>
          <w:szCs w:val="24"/>
        </w:rPr>
        <w:t>içinde ihale kararını onaylar veya gerekçesini açıkça belirtmek suretiyle iptal eder.</w:t>
      </w:r>
    </w:p>
    <w:p w14:paraId="6A9A7C17" w14:textId="77777777" w:rsidR="008027EF" w:rsidRPr="00E858C1" w:rsidRDefault="008027EF" w:rsidP="00C0660B">
      <w:pPr>
        <w:pStyle w:val="Balk9"/>
        <w:spacing w:after="120"/>
        <w:ind w:firstLine="0"/>
        <w:rPr>
          <w:rFonts w:ascii="Times New Roman" w:hAnsi="Times New Roman"/>
          <w:szCs w:val="24"/>
        </w:rPr>
      </w:pPr>
      <w:r w:rsidRPr="00E858C1">
        <w:rPr>
          <w:rFonts w:ascii="Times New Roman" w:hAnsi="Times New Roman"/>
          <w:szCs w:val="24"/>
        </w:rPr>
        <w:t xml:space="preserve">Madde </w:t>
      </w:r>
      <w:r w:rsidR="00057099" w:rsidRPr="00E858C1">
        <w:rPr>
          <w:rFonts w:ascii="Times New Roman" w:hAnsi="Times New Roman"/>
          <w:szCs w:val="24"/>
        </w:rPr>
        <w:t>37</w:t>
      </w:r>
      <w:r w:rsidR="00BE38A0" w:rsidRPr="00E858C1">
        <w:rPr>
          <w:rFonts w:ascii="Times New Roman" w:hAnsi="Times New Roman"/>
          <w:szCs w:val="24"/>
        </w:rPr>
        <w:t xml:space="preserve"> </w:t>
      </w:r>
      <w:r w:rsidRPr="00E858C1">
        <w:rPr>
          <w:rFonts w:ascii="Times New Roman" w:hAnsi="Times New Roman"/>
          <w:szCs w:val="24"/>
        </w:rPr>
        <w:t>-</w:t>
      </w:r>
      <w:r w:rsidR="00BE38A0" w:rsidRPr="00E858C1">
        <w:rPr>
          <w:rFonts w:ascii="Times New Roman" w:hAnsi="Times New Roman"/>
          <w:szCs w:val="24"/>
        </w:rPr>
        <w:t xml:space="preserve"> </w:t>
      </w:r>
      <w:r w:rsidRPr="00E858C1">
        <w:rPr>
          <w:rFonts w:ascii="Times New Roman" w:hAnsi="Times New Roman"/>
          <w:szCs w:val="24"/>
        </w:rPr>
        <w:t xml:space="preserve">Kesinleşen ihale kararının bildirilmesi </w:t>
      </w:r>
    </w:p>
    <w:p w14:paraId="43976741" w14:textId="77777777" w:rsidR="00057099" w:rsidRPr="00E858C1" w:rsidRDefault="00057099" w:rsidP="00057099">
      <w:pPr>
        <w:jc w:val="both"/>
        <w:rPr>
          <w:rFonts w:eastAsia="Calibri"/>
          <w:color w:val="auto"/>
          <w:sz w:val="24"/>
          <w:szCs w:val="24"/>
        </w:rPr>
      </w:pPr>
      <w:r w:rsidRPr="00E858C1">
        <w:rPr>
          <w:rFonts w:eastAsia="Calibri"/>
          <w:color w:val="auto"/>
          <w:sz w:val="24"/>
          <w:szCs w:val="24"/>
        </w:rPr>
        <w:t>37.1.</w:t>
      </w:r>
      <w:r w:rsidRPr="00E858C1">
        <w:rPr>
          <w:rFonts w:eastAsia="Calibri"/>
          <w:b/>
          <w:color w:val="auto"/>
          <w:sz w:val="24"/>
          <w:szCs w:val="24"/>
        </w:rPr>
        <w:t xml:space="preserve"> </w:t>
      </w:r>
      <w:r w:rsidRPr="00E858C1">
        <w:rPr>
          <w:rFonts w:eastAsia="Calibri"/>
          <w:color w:val="auto"/>
          <w:sz w:val="24"/>
          <w:szCs w:val="24"/>
        </w:rPr>
        <w:t xml:space="preserve">İhale kararı, ihale yetkilisi tarafından onaylanmasını müteakip sonuç tüm isteklilere bildirilir. Değerlendirme dışı bırakılan veya teklifi geçersiz olan isteklilere, değerlendirme dışı bırakılma veya teklifinin geçersiz sayılma nedenleri sonuç ile birlikte bildirilir. </w:t>
      </w:r>
      <w:r w:rsidRPr="00E858C1">
        <w:rPr>
          <w:rFonts w:eastAsia="Calibri"/>
          <w:color w:val="auto"/>
          <w:sz w:val="24"/>
          <w:szCs w:val="24"/>
        </w:rPr>
        <w:tab/>
      </w:r>
    </w:p>
    <w:p w14:paraId="22610DD8" w14:textId="77777777" w:rsidR="00057099" w:rsidRPr="00E858C1" w:rsidRDefault="00057099" w:rsidP="00057099">
      <w:pPr>
        <w:rPr>
          <w:color w:val="auto"/>
          <w:sz w:val="24"/>
          <w:szCs w:val="24"/>
        </w:rPr>
      </w:pPr>
    </w:p>
    <w:p w14:paraId="005CDA29" w14:textId="77777777" w:rsidR="005D2C2B" w:rsidRPr="00E858C1" w:rsidRDefault="008027EF" w:rsidP="00D85F9B">
      <w:pPr>
        <w:jc w:val="both"/>
        <w:rPr>
          <w:b/>
          <w:color w:val="auto"/>
          <w:sz w:val="24"/>
          <w:szCs w:val="24"/>
        </w:rPr>
      </w:pPr>
      <w:r w:rsidRPr="00E858C1">
        <w:rPr>
          <w:b/>
          <w:color w:val="auto"/>
          <w:sz w:val="24"/>
          <w:szCs w:val="24"/>
        </w:rPr>
        <w:t xml:space="preserve">Madde </w:t>
      </w:r>
      <w:r w:rsidR="00D85F9B" w:rsidRPr="00E858C1">
        <w:rPr>
          <w:b/>
          <w:color w:val="auto"/>
          <w:sz w:val="24"/>
          <w:szCs w:val="24"/>
        </w:rPr>
        <w:t>38</w:t>
      </w:r>
      <w:r w:rsidR="00BE38A0" w:rsidRPr="00E858C1">
        <w:rPr>
          <w:b/>
          <w:color w:val="auto"/>
          <w:sz w:val="24"/>
          <w:szCs w:val="24"/>
        </w:rPr>
        <w:t xml:space="preserve"> </w:t>
      </w:r>
      <w:r w:rsidR="005D2C2B" w:rsidRPr="00E858C1">
        <w:rPr>
          <w:b/>
          <w:color w:val="auto"/>
          <w:sz w:val="24"/>
          <w:szCs w:val="24"/>
        </w:rPr>
        <w:t>–</w:t>
      </w:r>
      <w:r w:rsidRPr="00E858C1">
        <w:rPr>
          <w:b/>
          <w:color w:val="auto"/>
          <w:sz w:val="24"/>
          <w:szCs w:val="24"/>
        </w:rPr>
        <w:t xml:space="preserve"> </w:t>
      </w:r>
      <w:r w:rsidR="005D2C2B" w:rsidRPr="00E858C1">
        <w:rPr>
          <w:b/>
          <w:color w:val="auto"/>
          <w:sz w:val="24"/>
          <w:szCs w:val="24"/>
        </w:rPr>
        <w:t>Sözleşmeye davet</w:t>
      </w:r>
    </w:p>
    <w:p w14:paraId="0529FD56" w14:textId="77777777" w:rsidR="00D85F9B" w:rsidRPr="00E858C1" w:rsidRDefault="00D85F9B" w:rsidP="00D85F9B">
      <w:pPr>
        <w:jc w:val="both"/>
        <w:rPr>
          <w:rFonts w:eastAsia="Calibri"/>
          <w:color w:val="auto"/>
          <w:sz w:val="24"/>
          <w:szCs w:val="24"/>
        </w:rPr>
      </w:pPr>
      <w:r w:rsidRPr="00E858C1">
        <w:rPr>
          <w:b/>
          <w:color w:val="auto"/>
          <w:sz w:val="24"/>
          <w:szCs w:val="24"/>
        </w:rPr>
        <w:t>38.</w:t>
      </w:r>
      <w:r w:rsidRPr="00E858C1">
        <w:rPr>
          <w:rFonts w:eastAsia="Calibri"/>
          <w:color w:val="auto"/>
          <w:sz w:val="24"/>
          <w:szCs w:val="24"/>
        </w:rPr>
        <w:t>1. İhale sonuç bildirimi ve sözleşmeye davetin yapılması üzerine;</w:t>
      </w:r>
    </w:p>
    <w:p w14:paraId="36E886B0" w14:textId="77777777" w:rsidR="00D85F9B" w:rsidRPr="00E858C1" w:rsidRDefault="005D2C2B" w:rsidP="005D2C2B">
      <w:pPr>
        <w:jc w:val="both"/>
        <w:rPr>
          <w:rFonts w:eastAsia="Calibri"/>
          <w:color w:val="auto"/>
          <w:sz w:val="24"/>
          <w:szCs w:val="24"/>
        </w:rPr>
      </w:pPr>
      <w:r w:rsidRPr="00E858C1">
        <w:rPr>
          <w:rFonts w:eastAsia="Calibri"/>
          <w:b/>
          <w:color w:val="auto"/>
          <w:sz w:val="24"/>
          <w:szCs w:val="24"/>
        </w:rPr>
        <w:t>38.1.1</w:t>
      </w:r>
      <w:r w:rsidRPr="00E858C1">
        <w:rPr>
          <w:rFonts w:eastAsia="Calibri"/>
          <w:color w:val="auto"/>
          <w:sz w:val="24"/>
          <w:szCs w:val="24"/>
        </w:rPr>
        <w:t>.</w:t>
      </w:r>
      <w:r w:rsidR="00D85F9B" w:rsidRPr="00E858C1">
        <w:rPr>
          <w:rFonts w:eastAsia="Calibri"/>
          <w:color w:val="auto"/>
          <w:sz w:val="24"/>
          <w:szCs w:val="24"/>
        </w:rPr>
        <w:t>İhale üzerinde kalan isteklinin idari şartnamedeki düzenlemeye göre teklif aşamasında taahhüt edilen ve ihale tarihi itibarı ile taahhüt edilen durumda olduğunu tevsik eden belgeler ile kesin teminatını 15 gün içinde vermek sureti ile sözleşme imzalanır. İhale üzerinde kalan isteklinin yabancı istekli olması durumunda bu süreye 15 gün ilave edilir.</w:t>
      </w:r>
    </w:p>
    <w:p w14:paraId="1183E9DD" w14:textId="77777777" w:rsidR="00D85F9B" w:rsidRPr="00E858C1" w:rsidRDefault="005D2C2B" w:rsidP="005D2C2B">
      <w:pPr>
        <w:jc w:val="both"/>
        <w:rPr>
          <w:rFonts w:eastAsia="Calibri"/>
          <w:b/>
          <w:color w:val="auto"/>
          <w:sz w:val="24"/>
          <w:szCs w:val="24"/>
        </w:rPr>
      </w:pPr>
      <w:proofErr w:type="gramStart"/>
      <w:r w:rsidRPr="00E858C1">
        <w:rPr>
          <w:rFonts w:eastAsia="Calibri"/>
          <w:b/>
          <w:color w:val="auto"/>
          <w:sz w:val="24"/>
          <w:szCs w:val="24"/>
        </w:rPr>
        <w:t>38.1.2.</w:t>
      </w:r>
      <w:r w:rsidR="00D85F9B" w:rsidRPr="00E858C1">
        <w:rPr>
          <w:rFonts w:eastAsia="Calibri"/>
          <w:color w:val="auto"/>
          <w:sz w:val="24"/>
          <w:szCs w:val="24"/>
        </w:rPr>
        <w:t xml:space="preserve"> İhale üzerinde kalan isteklinin idari şartnamedeki düzenlemeye göre teklif aşamasında taahhüt edilen ve ihale tarihi itibarı ile bu durumda olmadığını tevsik eden belgeler ile kesin teminatını vermemesi </w:t>
      </w:r>
      <w:r w:rsidR="00D85F9B" w:rsidRPr="00E858C1">
        <w:rPr>
          <w:rFonts w:eastAsia="Calibri"/>
          <w:color w:val="auto"/>
          <w:sz w:val="24"/>
          <w:szCs w:val="24"/>
        </w:rPr>
        <w:lastRenderedPageBreak/>
        <w:t>ya da sözleşme imzalamaması durumunda, ekonomik açıdan en avantajlı ikinci teklif fiyatının ihale yetkilisince uygun görülmesi kaydıyla, ikinci teklif sahibi istekliyle sözleşme imzalanabilir.</w:t>
      </w:r>
      <w:proofErr w:type="gramEnd"/>
    </w:p>
    <w:p w14:paraId="0CAF8167" w14:textId="77777777" w:rsidR="00D85F9B" w:rsidRPr="00E858C1" w:rsidRDefault="005D2C2B" w:rsidP="00D85F9B">
      <w:pPr>
        <w:jc w:val="both"/>
        <w:rPr>
          <w:rFonts w:eastAsia="Calibri"/>
          <w:b/>
          <w:color w:val="auto"/>
          <w:sz w:val="24"/>
          <w:szCs w:val="24"/>
        </w:rPr>
      </w:pPr>
      <w:r w:rsidRPr="00E858C1">
        <w:rPr>
          <w:rFonts w:eastAsia="Calibri"/>
          <w:b/>
          <w:color w:val="auto"/>
          <w:sz w:val="24"/>
          <w:szCs w:val="24"/>
        </w:rPr>
        <w:t>38.1.3.</w:t>
      </w:r>
      <w:r w:rsidR="00D85F9B" w:rsidRPr="00E858C1">
        <w:rPr>
          <w:rFonts w:eastAsia="Calibri"/>
          <w:b/>
          <w:color w:val="auto"/>
          <w:sz w:val="24"/>
          <w:szCs w:val="24"/>
        </w:rPr>
        <w:t xml:space="preserve"> </w:t>
      </w:r>
      <w:r w:rsidR="00D85F9B" w:rsidRPr="00E858C1">
        <w:rPr>
          <w:rFonts w:eastAsia="Calibri"/>
          <w:color w:val="auto"/>
          <w:sz w:val="24"/>
          <w:szCs w:val="24"/>
        </w:rPr>
        <w:t>Mücbir sebep halleri dışında, ihale üzerinde kalan istekli yasal yükümlülüklerini yerine getirerek sözleşme imzalamak zorundadır. Bu zorunluluğa uyulmaması halinde, ihale üzerinde kalan isteklinin geçici teminatı gelir kaydedilerek 4734 sayılı Kanunun 58 inci maddesi hükümleri uygulanır. Ancak, bu fıkranın  (a) bendi uyarınca taahhüt altına alınan durumu tevsik etmek üzere Kuruluşa sunulan belgelerin taahhüt edilen duruma aykırı hususlar içermesi halinde, ihale üzerinde bırakılan isteklinin geçici teminatı gelir kaydedilmekle birlikte, hakkında 4734 sayılı Kanunun 58 inci maddesi hükümleri uygulanmaz.</w:t>
      </w:r>
    </w:p>
    <w:p w14:paraId="44041626" w14:textId="77777777" w:rsidR="00D85F9B" w:rsidRPr="00E858C1" w:rsidRDefault="00F85691" w:rsidP="00D85F9B">
      <w:pPr>
        <w:jc w:val="both"/>
        <w:rPr>
          <w:rFonts w:eastAsia="Calibri"/>
          <w:color w:val="auto"/>
          <w:sz w:val="24"/>
          <w:szCs w:val="24"/>
        </w:rPr>
      </w:pPr>
      <w:r w:rsidRPr="00E858C1">
        <w:rPr>
          <w:rFonts w:eastAsia="Calibri"/>
          <w:b/>
          <w:color w:val="auto"/>
          <w:sz w:val="24"/>
          <w:szCs w:val="24"/>
        </w:rPr>
        <w:t>38.</w:t>
      </w:r>
      <w:r w:rsidR="00D85F9B" w:rsidRPr="00E858C1">
        <w:rPr>
          <w:rFonts w:eastAsia="Calibri"/>
          <w:b/>
          <w:color w:val="auto"/>
          <w:sz w:val="24"/>
          <w:szCs w:val="24"/>
        </w:rPr>
        <w:t>2</w:t>
      </w:r>
      <w:r w:rsidRPr="00E858C1">
        <w:rPr>
          <w:rFonts w:eastAsia="Calibri"/>
          <w:b/>
          <w:color w:val="auto"/>
          <w:sz w:val="24"/>
          <w:szCs w:val="24"/>
        </w:rPr>
        <w:t>.</w:t>
      </w:r>
      <w:r w:rsidRPr="00E858C1">
        <w:rPr>
          <w:rFonts w:eastAsia="Calibri"/>
          <w:color w:val="auto"/>
          <w:sz w:val="24"/>
          <w:szCs w:val="24"/>
        </w:rPr>
        <w:t xml:space="preserve"> </w:t>
      </w:r>
      <w:r w:rsidR="00D85F9B" w:rsidRPr="00E858C1">
        <w:rPr>
          <w:rFonts w:eastAsia="Calibri"/>
          <w:color w:val="auto"/>
          <w:sz w:val="24"/>
          <w:szCs w:val="24"/>
        </w:rPr>
        <w:t xml:space="preserve"> İhale üzerinde kalan isteklinin, istenilen belgeleri süresi içinde teslim etmesi esas olup, Kuruluşta geçen süre bu süreye </w:t>
      </w:r>
      <w:proofErr w:type="gramStart"/>
      <w:r w:rsidR="00D85F9B" w:rsidRPr="00E858C1">
        <w:rPr>
          <w:rFonts w:eastAsia="Calibri"/>
          <w:color w:val="auto"/>
          <w:sz w:val="24"/>
          <w:szCs w:val="24"/>
        </w:rPr>
        <w:t>dahil</w:t>
      </w:r>
      <w:proofErr w:type="gramEnd"/>
      <w:r w:rsidR="00D85F9B" w:rsidRPr="00E858C1">
        <w:rPr>
          <w:rFonts w:eastAsia="Calibri"/>
          <w:color w:val="auto"/>
          <w:sz w:val="24"/>
          <w:szCs w:val="24"/>
        </w:rPr>
        <w:t xml:space="preserve"> değildir.</w:t>
      </w:r>
    </w:p>
    <w:p w14:paraId="6BD27F73" w14:textId="77777777" w:rsidR="00D85F9B" w:rsidRPr="00E858C1" w:rsidRDefault="00F85691" w:rsidP="00431B4C">
      <w:pPr>
        <w:jc w:val="both"/>
        <w:rPr>
          <w:rFonts w:eastAsia="Calibri"/>
          <w:color w:val="auto"/>
          <w:sz w:val="24"/>
          <w:szCs w:val="24"/>
        </w:rPr>
      </w:pPr>
      <w:r w:rsidRPr="00E858C1">
        <w:rPr>
          <w:rFonts w:eastAsia="Calibri"/>
          <w:b/>
          <w:color w:val="auto"/>
          <w:sz w:val="24"/>
          <w:szCs w:val="24"/>
        </w:rPr>
        <w:t>38.</w:t>
      </w:r>
      <w:r w:rsidR="00D85F9B" w:rsidRPr="00E858C1">
        <w:rPr>
          <w:rFonts w:eastAsia="Calibri"/>
          <w:b/>
          <w:color w:val="auto"/>
          <w:sz w:val="24"/>
          <w:szCs w:val="24"/>
        </w:rPr>
        <w:t>3</w:t>
      </w:r>
      <w:r w:rsidRPr="00E858C1">
        <w:rPr>
          <w:rFonts w:eastAsia="Calibri"/>
          <w:b/>
          <w:color w:val="auto"/>
          <w:sz w:val="24"/>
          <w:szCs w:val="24"/>
        </w:rPr>
        <w:t>.</w:t>
      </w:r>
      <w:r w:rsidRPr="00E858C1">
        <w:rPr>
          <w:rFonts w:eastAsia="Calibri"/>
          <w:color w:val="auto"/>
          <w:sz w:val="24"/>
          <w:szCs w:val="24"/>
        </w:rPr>
        <w:t xml:space="preserve"> </w:t>
      </w:r>
      <w:r w:rsidR="00D85F9B" w:rsidRPr="00E858C1">
        <w:rPr>
          <w:rFonts w:eastAsia="Calibri"/>
          <w:color w:val="auto"/>
          <w:sz w:val="24"/>
          <w:szCs w:val="24"/>
        </w:rPr>
        <w:t xml:space="preserve"> İhale üzerinde kalan istekli ile sözleşme imzalanamamasına yönelik düzenlemeler 4734 sayılı Kanun ve ikincil mevzuatında belirtilen usul ve esaslara göre belirlenir ve uygulanır.</w:t>
      </w:r>
    </w:p>
    <w:p w14:paraId="05706235" w14:textId="77777777" w:rsidR="00431B4C" w:rsidRPr="00E858C1" w:rsidRDefault="00431B4C" w:rsidP="00431B4C">
      <w:pPr>
        <w:pStyle w:val="BodyTextIndent31"/>
        <w:tabs>
          <w:tab w:val="left" w:pos="0"/>
        </w:tabs>
        <w:ind w:firstLine="0"/>
        <w:rPr>
          <w:b/>
          <w:color w:val="auto"/>
          <w:szCs w:val="24"/>
        </w:rPr>
      </w:pPr>
    </w:p>
    <w:p w14:paraId="43742F72" w14:textId="77777777" w:rsidR="008027EF" w:rsidRPr="00E858C1" w:rsidRDefault="00FC0127" w:rsidP="00431B4C">
      <w:pPr>
        <w:pStyle w:val="BodyTextIndent31"/>
        <w:tabs>
          <w:tab w:val="left" w:pos="0"/>
        </w:tabs>
        <w:ind w:firstLine="0"/>
        <w:rPr>
          <w:b/>
          <w:color w:val="auto"/>
          <w:szCs w:val="24"/>
        </w:rPr>
      </w:pPr>
      <w:r w:rsidRPr="00E858C1">
        <w:rPr>
          <w:b/>
          <w:color w:val="auto"/>
          <w:szCs w:val="24"/>
        </w:rPr>
        <w:t>Madde 39</w:t>
      </w:r>
      <w:r w:rsidR="00BE38A0" w:rsidRPr="00E858C1">
        <w:rPr>
          <w:b/>
          <w:color w:val="auto"/>
          <w:szCs w:val="24"/>
        </w:rPr>
        <w:t xml:space="preserve"> </w:t>
      </w:r>
      <w:r w:rsidR="008027EF" w:rsidRPr="00E858C1">
        <w:rPr>
          <w:b/>
          <w:color w:val="auto"/>
          <w:szCs w:val="24"/>
        </w:rPr>
        <w:t>-</w:t>
      </w:r>
      <w:r w:rsidR="00BE38A0" w:rsidRPr="00E858C1">
        <w:rPr>
          <w:b/>
          <w:color w:val="auto"/>
          <w:szCs w:val="24"/>
        </w:rPr>
        <w:t xml:space="preserve"> </w:t>
      </w:r>
      <w:r w:rsidR="008027EF" w:rsidRPr="00E858C1">
        <w:rPr>
          <w:b/>
          <w:color w:val="auto"/>
          <w:szCs w:val="24"/>
        </w:rPr>
        <w:t xml:space="preserve">Kesin teminat </w:t>
      </w:r>
    </w:p>
    <w:p w14:paraId="5B4CF7FD" w14:textId="77777777" w:rsidR="008027EF" w:rsidRPr="00E858C1" w:rsidRDefault="00FC0127" w:rsidP="00431B4C">
      <w:pPr>
        <w:pStyle w:val="BodyTextIndent31"/>
        <w:tabs>
          <w:tab w:val="left" w:pos="0"/>
        </w:tabs>
        <w:ind w:firstLine="0"/>
        <w:rPr>
          <w:color w:val="auto"/>
          <w:szCs w:val="24"/>
        </w:rPr>
      </w:pPr>
      <w:r w:rsidRPr="00E858C1">
        <w:rPr>
          <w:b/>
          <w:color w:val="auto"/>
          <w:szCs w:val="24"/>
        </w:rPr>
        <w:t>39</w:t>
      </w:r>
      <w:r w:rsidR="008027EF" w:rsidRPr="00E858C1">
        <w:rPr>
          <w:b/>
          <w:color w:val="auto"/>
          <w:szCs w:val="24"/>
        </w:rPr>
        <w:t>.1.</w:t>
      </w:r>
      <w:r w:rsidR="008027EF" w:rsidRPr="00E858C1">
        <w:rPr>
          <w:color w:val="auto"/>
          <w:szCs w:val="24"/>
        </w:rPr>
        <w:t xml:space="preserve"> İhale üzerinde bırakılan istekliden, sözleşme imzalanmadan önce, ihale bedelinin </w:t>
      </w:r>
      <w:r w:rsidR="008027EF" w:rsidRPr="00E858C1">
        <w:rPr>
          <w:rStyle w:val="normal1"/>
          <w:color w:val="auto"/>
          <w:szCs w:val="24"/>
        </w:rPr>
        <w:t>% 6’sı</w:t>
      </w:r>
      <w:r w:rsidR="008027EF" w:rsidRPr="00E858C1">
        <w:rPr>
          <w:rStyle w:val="normal1"/>
          <w:b/>
          <w:color w:val="auto"/>
          <w:szCs w:val="24"/>
        </w:rPr>
        <w:t xml:space="preserve"> </w:t>
      </w:r>
      <w:r w:rsidR="009B5EF6" w:rsidRPr="00E858C1">
        <w:rPr>
          <w:color w:val="auto"/>
          <w:szCs w:val="24"/>
        </w:rPr>
        <w:t>oranında kesin</w:t>
      </w:r>
      <w:r w:rsidR="008027EF" w:rsidRPr="00E858C1">
        <w:rPr>
          <w:color w:val="auto"/>
          <w:szCs w:val="24"/>
        </w:rPr>
        <w:t xml:space="preserve"> teminat alınır.</w:t>
      </w:r>
    </w:p>
    <w:p w14:paraId="32D27B01" w14:textId="77777777" w:rsidR="008027EF" w:rsidRPr="00E858C1" w:rsidRDefault="00FC0127" w:rsidP="00431B4C">
      <w:pPr>
        <w:tabs>
          <w:tab w:val="left" w:pos="567"/>
        </w:tabs>
        <w:jc w:val="both"/>
        <w:rPr>
          <w:color w:val="auto"/>
          <w:sz w:val="24"/>
          <w:szCs w:val="24"/>
        </w:rPr>
      </w:pPr>
      <w:r w:rsidRPr="00E858C1">
        <w:rPr>
          <w:b/>
          <w:color w:val="auto"/>
          <w:sz w:val="24"/>
          <w:szCs w:val="24"/>
        </w:rPr>
        <w:t>39</w:t>
      </w:r>
      <w:r w:rsidR="008027EF" w:rsidRPr="00E858C1">
        <w:rPr>
          <w:b/>
          <w:color w:val="auto"/>
          <w:sz w:val="24"/>
          <w:szCs w:val="24"/>
        </w:rPr>
        <w:t>.2.</w:t>
      </w:r>
      <w:r w:rsidR="008027EF" w:rsidRPr="00E858C1">
        <w:rPr>
          <w:color w:val="auto"/>
          <w:sz w:val="24"/>
          <w:szCs w:val="24"/>
        </w:rPr>
        <w:t xml:space="preserve"> İhale üzerinde bırakılan isteklinin ortak girişim olması halinde, toplam kesin teminat miktarı ortaklık oranına veya işin uzmanlık gerektiren kısımlarına verilen </w:t>
      </w:r>
      <w:r w:rsidR="001F78A8" w:rsidRPr="00E858C1">
        <w:rPr>
          <w:color w:val="auto"/>
          <w:sz w:val="24"/>
          <w:szCs w:val="24"/>
        </w:rPr>
        <w:t>teklif tutarlarına</w:t>
      </w:r>
      <w:r w:rsidR="008027EF" w:rsidRPr="00E858C1">
        <w:rPr>
          <w:color w:val="auto"/>
          <w:sz w:val="24"/>
          <w:szCs w:val="24"/>
        </w:rPr>
        <w:t xml:space="preserve"> bakılmaksızın</w:t>
      </w:r>
      <w:r w:rsidR="001F78A8" w:rsidRPr="00E858C1">
        <w:rPr>
          <w:color w:val="auto"/>
          <w:sz w:val="24"/>
          <w:szCs w:val="24"/>
        </w:rPr>
        <w:t>,</w:t>
      </w:r>
      <w:r w:rsidR="008027EF" w:rsidRPr="00E858C1">
        <w:rPr>
          <w:color w:val="auto"/>
          <w:sz w:val="24"/>
          <w:szCs w:val="24"/>
        </w:rPr>
        <w:t xml:space="preserve"> ortaklardan biri veya birkaçı tarafından karşılanabilir.</w:t>
      </w:r>
    </w:p>
    <w:p w14:paraId="4FC5A3E3" w14:textId="77777777" w:rsidR="00827684" w:rsidRPr="00E858C1" w:rsidRDefault="00827684" w:rsidP="00431B4C">
      <w:pPr>
        <w:pStyle w:val="AralkYok"/>
        <w:jc w:val="both"/>
        <w:rPr>
          <w:b/>
          <w:color w:val="auto"/>
          <w:sz w:val="24"/>
          <w:szCs w:val="24"/>
        </w:rPr>
      </w:pPr>
    </w:p>
    <w:p w14:paraId="6C2D2317" w14:textId="77777777" w:rsidR="00553D75" w:rsidRPr="00E858C1" w:rsidRDefault="00553D75" w:rsidP="00431B4C">
      <w:pPr>
        <w:pStyle w:val="AralkYok"/>
        <w:jc w:val="both"/>
        <w:rPr>
          <w:b/>
          <w:color w:val="auto"/>
          <w:sz w:val="24"/>
          <w:szCs w:val="24"/>
        </w:rPr>
      </w:pPr>
      <w:r w:rsidRPr="00E858C1">
        <w:rPr>
          <w:b/>
          <w:color w:val="auto"/>
          <w:sz w:val="24"/>
          <w:szCs w:val="24"/>
        </w:rPr>
        <w:t>Madde 40 - Sözleşme yapılmasında isteklinin görev ve sorumluluğu</w:t>
      </w:r>
    </w:p>
    <w:p w14:paraId="1AA80B37" w14:textId="77777777" w:rsidR="00553D75" w:rsidRPr="00E858C1" w:rsidRDefault="00553D75" w:rsidP="00431B4C">
      <w:pPr>
        <w:pStyle w:val="AralkYok"/>
        <w:jc w:val="both"/>
        <w:rPr>
          <w:color w:val="auto"/>
          <w:sz w:val="24"/>
          <w:szCs w:val="24"/>
        </w:rPr>
      </w:pPr>
      <w:proofErr w:type="gramStart"/>
      <w:r w:rsidRPr="00E858C1">
        <w:rPr>
          <w:b/>
          <w:color w:val="auto"/>
          <w:sz w:val="24"/>
          <w:szCs w:val="24"/>
        </w:rPr>
        <w:t>40.1.</w:t>
      </w:r>
      <w:r w:rsidRPr="00E858C1">
        <w:rPr>
          <w:color w:val="auto"/>
          <w:sz w:val="24"/>
          <w:szCs w:val="24"/>
        </w:rPr>
        <w:t xml:space="preserve"> İhale üzerinde bırakılan istekli, sözleşmeye davet yazısının bildirim tarihini izleyen 15 (</w:t>
      </w:r>
      <w:proofErr w:type="spellStart"/>
      <w:r w:rsidRPr="00E858C1">
        <w:rPr>
          <w:color w:val="auto"/>
          <w:sz w:val="24"/>
          <w:szCs w:val="24"/>
        </w:rPr>
        <w:t>onbeş</w:t>
      </w:r>
      <w:proofErr w:type="spellEnd"/>
      <w:r w:rsidRPr="00E858C1">
        <w:rPr>
          <w:color w:val="auto"/>
          <w:sz w:val="24"/>
          <w:szCs w:val="24"/>
        </w:rPr>
        <w:t xml:space="preserve"> gün) yabancı istekliler için 30 (otuz gün)  içinde, ihale tarihinde 4734 sayılı Kanunun 10 uncu maddesinin dördüncü fıkrasının (a), (b), (c), (d), (e) ve (g) bentlerinde sayılan durumlarda olmadığına dair belgeler ile kesin teminatı verip diğer yasal yükümlülüklerini yerine getirerek sözleşmeyi imzalamak zorundadır. </w:t>
      </w:r>
      <w:proofErr w:type="gramEnd"/>
      <w:r w:rsidRPr="00E858C1">
        <w:rPr>
          <w:color w:val="auto"/>
          <w:sz w:val="24"/>
          <w:szCs w:val="24"/>
        </w:rPr>
        <w:t>Sözleşme imzalandıktan sonra geçici teminat iade edilecektir.</w:t>
      </w:r>
    </w:p>
    <w:p w14:paraId="3BC2F926" w14:textId="77777777" w:rsidR="00827684" w:rsidRPr="00E858C1" w:rsidRDefault="00827684" w:rsidP="00553D75">
      <w:pPr>
        <w:pStyle w:val="AralkYok"/>
        <w:jc w:val="both"/>
        <w:rPr>
          <w:b/>
          <w:color w:val="auto"/>
          <w:sz w:val="24"/>
          <w:szCs w:val="24"/>
        </w:rPr>
      </w:pPr>
    </w:p>
    <w:p w14:paraId="41DCFB2D" w14:textId="77777777" w:rsidR="00553D75" w:rsidRPr="00E858C1" w:rsidRDefault="00553D75" w:rsidP="00553D75">
      <w:pPr>
        <w:pStyle w:val="AralkYok"/>
        <w:jc w:val="both"/>
        <w:rPr>
          <w:color w:val="auto"/>
          <w:sz w:val="24"/>
          <w:szCs w:val="24"/>
        </w:rPr>
      </w:pPr>
      <w:r w:rsidRPr="00E858C1">
        <w:rPr>
          <w:b/>
          <w:color w:val="auto"/>
          <w:sz w:val="24"/>
          <w:szCs w:val="24"/>
        </w:rPr>
        <w:t>40.2.</w:t>
      </w:r>
      <w:r w:rsidRPr="00E858C1">
        <w:rPr>
          <w:color w:val="auto"/>
          <w:sz w:val="24"/>
          <w:szCs w:val="24"/>
        </w:rPr>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w:t>
      </w:r>
    </w:p>
    <w:p w14:paraId="559CB50E" w14:textId="77777777" w:rsidR="00553D75" w:rsidRPr="00E858C1" w:rsidRDefault="00553D75" w:rsidP="00553D75">
      <w:pPr>
        <w:pStyle w:val="AralkYok"/>
        <w:jc w:val="both"/>
        <w:rPr>
          <w:color w:val="auto"/>
          <w:sz w:val="24"/>
          <w:szCs w:val="24"/>
        </w:rPr>
      </w:pPr>
      <w:r w:rsidRPr="00E858C1">
        <w:rPr>
          <w:b/>
          <w:color w:val="auto"/>
          <w:sz w:val="24"/>
          <w:szCs w:val="24"/>
        </w:rPr>
        <w:t>40.3.</w:t>
      </w:r>
      <w:r w:rsidRPr="00E858C1">
        <w:rPr>
          <w:color w:val="auto"/>
          <w:sz w:val="24"/>
          <w:szCs w:val="24"/>
        </w:rPr>
        <w:t xml:space="preserve"> İhale üzerinde bırakılan yabancı istekliler,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w:t>
      </w:r>
    </w:p>
    <w:p w14:paraId="77DAAD67" w14:textId="77777777" w:rsidR="00553D75" w:rsidRPr="00E858C1" w:rsidRDefault="00553D75" w:rsidP="00553D75">
      <w:pPr>
        <w:pStyle w:val="AralkYok"/>
        <w:jc w:val="both"/>
        <w:rPr>
          <w:color w:val="auto"/>
          <w:sz w:val="24"/>
          <w:szCs w:val="24"/>
        </w:rPr>
      </w:pPr>
      <w:r w:rsidRPr="00E858C1">
        <w:rPr>
          <w:b/>
          <w:color w:val="auto"/>
          <w:sz w:val="24"/>
          <w:szCs w:val="24"/>
        </w:rPr>
        <w:t>40.4.</w:t>
      </w:r>
      <w:r w:rsidRPr="00E858C1">
        <w:rPr>
          <w:color w:val="auto"/>
          <w:sz w:val="24"/>
          <w:szCs w:val="24"/>
        </w:rPr>
        <w:t xml:space="preserve">  Mücbir sebep halleri dışında</w:t>
      </w:r>
      <w:r w:rsidRPr="00E858C1">
        <w:rPr>
          <w:iCs/>
          <w:color w:val="auto"/>
          <w:sz w:val="24"/>
          <w:szCs w:val="24"/>
        </w:rPr>
        <w:t xml:space="preserve"> </w:t>
      </w:r>
      <w:r w:rsidRPr="00E858C1">
        <w:rPr>
          <w:color w:val="auto"/>
          <w:sz w:val="24"/>
          <w:szCs w:val="24"/>
        </w:rPr>
        <w:t xml:space="preserve">ihale üzerinde bırakılan </w:t>
      </w:r>
      <w:r w:rsidRPr="00E858C1">
        <w:rPr>
          <w:rStyle w:val="normal1"/>
          <w:color w:val="auto"/>
          <w:sz w:val="24"/>
          <w:szCs w:val="24"/>
        </w:rPr>
        <w:t xml:space="preserve">isteklinin, </w:t>
      </w:r>
      <w:r w:rsidRPr="00E858C1">
        <w:rPr>
          <w:color w:val="auto"/>
          <w:sz w:val="24"/>
          <w:szCs w:val="24"/>
        </w:rPr>
        <w:t xml:space="preserve">sözleşmeyi imzalamaması durumunda, geçici teminatı gelir kaydedilerek, hakkında 4734 sayılı Kanunun 58 inci maddesi hükümleri uygulanır. Ancak,  4734 sayılı Kanunun 10 uncu maddesi kapsamında taahhüt altına alınan durumu tevsik etmek üzere Kuruluş sunulan belgelerin taahhüt edilen duruma aykırı hususlar içermesi halinde geçici teminatı gelir kaydedilmekle birlikte hakkında yasaklama kararı verilmez. </w:t>
      </w:r>
    </w:p>
    <w:p w14:paraId="1B3B4806" w14:textId="77777777" w:rsidR="00827684" w:rsidRPr="00E858C1" w:rsidRDefault="00827684" w:rsidP="00553D75">
      <w:pPr>
        <w:pStyle w:val="AralkYok"/>
        <w:jc w:val="both"/>
        <w:rPr>
          <w:b/>
          <w:color w:val="auto"/>
          <w:sz w:val="24"/>
          <w:szCs w:val="24"/>
        </w:rPr>
      </w:pPr>
    </w:p>
    <w:p w14:paraId="4C46CE8B" w14:textId="77777777" w:rsidR="00553D75" w:rsidRPr="00E858C1" w:rsidRDefault="00553D75" w:rsidP="00553D75">
      <w:pPr>
        <w:pStyle w:val="AralkYok"/>
        <w:jc w:val="both"/>
        <w:rPr>
          <w:b/>
          <w:color w:val="auto"/>
          <w:sz w:val="24"/>
          <w:szCs w:val="24"/>
        </w:rPr>
      </w:pPr>
      <w:r w:rsidRPr="00E858C1">
        <w:rPr>
          <w:b/>
          <w:color w:val="auto"/>
          <w:sz w:val="24"/>
          <w:szCs w:val="24"/>
        </w:rPr>
        <w:t>Madde 41 - Ekonomik açıdan en avantajlı ikinci teklif sahibine bildirim</w:t>
      </w:r>
    </w:p>
    <w:p w14:paraId="536E8575" w14:textId="77777777" w:rsidR="00553D75" w:rsidRPr="00E858C1" w:rsidRDefault="00553D75" w:rsidP="00553D75">
      <w:pPr>
        <w:pStyle w:val="AralkYok"/>
        <w:jc w:val="both"/>
        <w:rPr>
          <w:iCs/>
          <w:strike/>
          <w:color w:val="auto"/>
          <w:sz w:val="24"/>
          <w:szCs w:val="24"/>
        </w:rPr>
      </w:pPr>
      <w:r w:rsidRPr="00E858C1">
        <w:rPr>
          <w:b/>
          <w:color w:val="auto"/>
          <w:sz w:val="24"/>
          <w:szCs w:val="24"/>
        </w:rPr>
        <w:t>41.1.</w:t>
      </w:r>
      <w:r w:rsidRPr="00E858C1">
        <w:rPr>
          <w:color w:val="auto"/>
          <w:sz w:val="24"/>
          <w:szCs w:val="24"/>
        </w:rPr>
        <w:t xml:space="preserve"> İhale üzerinde bırakılan istekliyle sözleşmenin imzalanamaması durumunda, ekonomik açıdan en avantajlı ikinci teklif fiyatının ihale yetkilisince uygun görülmesi kaydıyla, bu teklif sahibi istekliyle sözleşme imzalanabilir. </w:t>
      </w:r>
    </w:p>
    <w:p w14:paraId="5202C6F9" w14:textId="77777777" w:rsidR="00553D75" w:rsidRPr="00E858C1" w:rsidRDefault="00553D75" w:rsidP="00553D75">
      <w:pPr>
        <w:pStyle w:val="AralkYok"/>
        <w:jc w:val="both"/>
        <w:rPr>
          <w:color w:val="auto"/>
          <w:sz w:val="24"/>
          <w:szCs w:val="24"/>
          <w:shd w:val="clear" w:color="auto" w:fill="FFFFFF"/>
        </w:rPr>
      </w:pPr>
      <w:r w:rsidRPr="00E858C1">
        <w:rPr>
          <w:b/>
          <w:color w:val="auto"/>
          <w:sz w:val="24"/>
          <w:szCs w:val="24"/>
        </w:rPr>
        <w:t>41.2.</w:t>
      </w:r>
      <w:r w:rsidRPr="00E858C1">
        <w:rPr>
          <w:color w:val="auto"/>
          <w:sz w:val="24"/>
          <w:szCs w:val="24"/>
        </w:rPr>
        <w:t xml:space="preserve"> </w:t>
      </w:r>
      <w:r w:rsidRPr="00E858C1">
        <w:rPr>
          <w:iCs/>
          <w:color w:val="auto"/>
          <w:sz w:val="24"/>
          <w:szCs w:val="24"/>
        </w:rPr>
        <w:t>Ekonomik açıdan en avantajlı ikinci teklif</w:t>
      </w:r>
      <w:r w:rsidRPr="00E858C1">
        <w:rPr>
          <w:rStyle w:val="normal1"/>
          <w:color w:val="auto"/>
          <w:sz w:val="24"/>
          <w:szCs w:val="24"/>
        </w:rPr>
        <w:t xml:space="preserve"> sahibi istekli</w:t>
      </w:r>
      <w:r w:rsidRPr="00E858C1">
        <w:rPr>
          <w:color w:val="auto"/>
          <w:sz w:val="24"/>
          <w:szCs w:val="24"/>
          <w:shd w:val="clear" w:color="auto" w:fill="FFFFFF"/>
        </w:rPr>
        <w:t xml:space="preserve">, sözleşme imzalamaya davet edilir.  </w:t>
      </w:r>
    </w:p>
    <w:p w14:paraId="4F9826C2" w14:textId="77777777" w:rsidR="00553D75" w:rsidRPr="00E858C1" w:rsidRDefault="00553D75" w:rsidP="00553D75">
      <w:pPr>
        <w:pStyle w:val="AralkYok"/>
        <w:jc w:val="both"/>
        <w:rPr>
          <w:color w:val="auto"/>
          <w:sz w:val="24"/>
          <w:szCs w:val="24"/>
        </w:rPr>
      </w:pPr>
      <w:proofErr w:type="gramStart"/>
      <w:r w:rsidRPr="00E858C1">
        <w:rPr>
          <w:b/>
          <w:color w:val="auto"/>
          <w:sz w:val="24"/>
          <w:szCs w:val="24"/>
          <w:shd w:val="clear" w:color="auto" w:fill="FFFFFF"/>
        </w:rPr>
        <w:t>41.3.</w:t>
      </w:r>
      <w:r w:rsidRPr="00E858C1">
        <w:rPr>
          <w:color w:val="auto"/>
          <w:sz w:val="24"/>
          <w:szCs w:val="24"/>
          <w:shd w:val="clear" w:color="auto" w:fill="FFFFFF"/>
        </w:rPr>
        <w:t xml:space="preserve"> </w:t>
      </w:r>
      <w:r w:rsidRPr="00E858C1">
        <w:rPr>
          <w:iCs/>
          <w:color w:val="auto"/>
          <w:sz w:val="24"/>
          <w:szCs w:val="24"/>
        </w:rPr>
        <w:t>Ekonomik açıdan en avantajlı ikinci teklif</w:t>
      </w:r>
      <w:r w:rsidRPr="00E858C1">
        <w:rPr>
          <w:rStyle w:val="normal1"/>
          <w:color w:val="auto"/>
          <w:sz w:val="24"/>
          <w:szCs w:val="24"/>
        </w:rPr>
        <w:t xml:space="preserve"> sahibi istekli, </w:t>
      </w:r>
      <w:r w:rsidRPr="00E858C1">
        <w:rPr>
          <w:color w:val="auto"/>
          <w:sz w:val="24"/>
          <w:szCs w:val="24"/>
        </w:rPr>
        <w:t xml:space="preserve">sözleşmeye davet yazısının bildirim tarihini izleyen </w:t>
      </w:r>
      <w:proofErr w:type="spellStart"/>
      <w:r w:rsidRPr="00E858C1">
        <w:rPr>
          <w:color w:val="auto"/>
          <w:sz w:val="24"/>
          <w:szCs w:val="24"/>
        </w:rPr>
        <w:t>onbeşgün</w:t>
      </w:r>
      <w:proofErr w:type="spellEnd"/>
      <w:r w:rsidRPr="00E858C1">
        <w:rPr>
          <w:color w:val="auto"/>
          <w:sz w:val="24"/>
          <w:szCs w:val="24"/>
        </w:rPr>
        <w:t xml:space="preserve"> (yabancı yüklenici olması durumunda </w:t>
      </w:r>
      <w:proofErr w:type="spellStart"/>
      <w:r w:rsidRPr="00E858C1">
        <w:rPr>
          <w:color w:val="auto"/>
          <w:sz w:val="24"/>
          <w:szCs w:val="24"/>
        </w:rPr>
        <w:t>otuzgün</w:t>
      </w:r>
      <w:proofErr w:type="spellEnd"/>
      <w:r w:rsidRPr="00E858C1">
        <w:rPr>
          <w:color w:val="auto"/>
          <w:sz w:val="24"/>
          <w:szCs w:val="24"/>
        </w:rPr>
        <w:t xml:space="preserve">)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roofErr w:type="gramEnd"/>
      <w:r w:rsidRPr="00E858C1">
        <w:rPr>
          <w:color w:val="auto"/>
          <w:sz w:val="24"/>
          <w:szCs w:val="24"/>
        </w:rPr>
        <w:t>Sözleşme imzalandıktan sonra geçici teminat iade edilecektir.</w:t>
      </w:r>
    </w:p>
    <w:p w14:paraId="1B13B453" w14:textId="77777777" w:rsidR="00553D75" w:rsidRPr="00E858C1" w:rsidRDefault="00553D75" w:rsidP="00553D75">
      <w:pPr>
        <w:pStyle w:val="AralkYok"/>
        <w:jc w:val="both"/>
        <w:rPr>
          <w:color w:val="auto"/>
          <w:sz w:val="24"/>
          <w:szCs w:val="24"/>
        </w:rPr>
      </w:pPr>
      <w:r w:rsidRPr="00E858C1">
        <w:rPr>
          <w:b/>
          <w:color w:val="auto"/>
          <w:sz w:val="24"/>
          <w:szCs w:val="24"/>
        </w:rPr>
        <w:t>41.4.</w:t>
      </w:r>
      <w:r w:rsidRPr="00E858C1">
        <w:rPr>
          <w:color w:val="auto"/>
          <w:sz w:val="24"/>
          <w:szCs w:val="24"/>
        </w:rPr>
        <w:t xml:space="preserve"> Mücbir sebep halleri dışında</w:t>
      </w:r>
      <w:r w:rsidRPr="00E858C1">
        <w:rPr>
          <w:iCs/>
          <w:color w:val="auto"/>
          <w:sz w:val="24"/>
          <w:szCs w:val="24"/>
        </w:rPr>
        <w:t xml:space="preserve"> ekonomik açıdan en avantajlı ikinci teklif</w:t>
      </w:r>
      <w:r w:rsidRPr="00E858C1">
        <w:rPr>
          <w:rStyle w:val="normal1"/>
          <w:color w:val="auto"/>
          <w:sz w:val="24"/>
          <w:szCs w:val="24"/>
        </w:rPr>
        <w:t xml:space="preserve"> sahibi isteklinin, </w:t>
      </w:r>
      <w:r w:rsidRPr="00E858C1">
        <w:rPr>
          <w:color w:val="auto"/>
          <w:sz w:val="24"/>
          <w:szCs w:val="24"/>
        </w:rPr>
        <w:t xml:space="preserve">sözleşmeyi imzalamaması durumunda, geçici teminatı gelir kaydedilerek, hakkında 4734 sayılı Kanunun 58 inci maddesi hükümleri uygulanır. Ancak,  4734 sayılı Kanunun 10 uncu maddesi kapsamında taahhüt altına </w:t>
      </w:r>
      <w:r w:rsidRPr="00E858C1">
        <w:rPr>
          <w:color w:val="auto"/>
          <w:sz w:val="24"/>
          <w:szCs w:val="24"/>
        </w:rPr>
        <w:lastRenderedPageBreak/>
        <w:t xml:space="preserve">alınan durumu tevsik etmek üzere Kuruluşa sunulan belgelerin taahhüt edilen duruma aykırı hususlar içermesi halinde geçici teminat gelir kaydedilir ancak istekli hakkında yasaklama kararı verilmez. </w:t>
      </w:r>
    </w:p>
    <w:p w14:paraId="5DF99171" w14:textId="77777777" w:rsidR="00553D75" w:rsidRPr="00E858C1" w:rsidRDefault="00553D75" w:rsidP="00553D75">
      <w:pPr>
        <w:pStyle w:val="AralkYok"/>
        <w:jc w:val="both"/>
        <w:rPr>
          <w:color w:val="auto"/>
          <w:sz w:val="24"/>
          <w:szCs w:val="24"/>
        </w:rPr>
      </w:pPr>
      <w:r w:rsidRPr="00E858C1">
        <w:rPr>
          <w:b/>
          <w:color w:val="auto"/>
          <w:sz w:val="24"/>
          <w:szCs w:val="24"/>
        </w:rPr>
        <w:t>41.5.</w:t>
      </w:r>
      <w:r w:rsidRPr="00E858C1">
        <w:rPr>
          <w:color w:val="auto"/>
          <w:sz w:val="24"/>
          <w:szCs w:val="24"/>
        </w:rPr>
        <w:t xml:space="preserve"> Ekonomik açıdan en avantajlı ikinci teklif sahibiyle de sözleşmenin imzalanamaması durumunda, ihale iptal edilir.</w:t>
      </w:r>
    </w:p>
    <w:p w14:paraId="4A4D8C38" w14:textId="77777777" w:rsidR="00553D75" w:rsidRPr="00E858C1" w:rsidRDefault="00553D75" w:rsidP="00553D75">
      <w:pPr>
        <w:pStyle w:val="AralkYok"/>
        <w:jc w:val="both"/>
        <w:rPr>
          <w:color w:val="auto"/>
          <w:sz w:val="24"/>
          <w:szCs w:val="24"/>
        </w:rPr>
      </w:pPr>
    </w:p>
    <w:p w14:paraId="1C0916F7" w14:textId="77777777" w:rsidR="00553D75" w:rsidRPr="00E858C1" w:rsidRDefault="00553D75" w:rsidP="00553D75">
      <w:pPr>
        <w:pStyle w:val="AralkYok"/>
        <w:jc w:val="both"/>
        <w:rPr>
          <w:b/>
          <w:color w:val="auto"/>
          <w:sz w:val="24"/>
          <w:szCs w:val="24"/>
        </w:rPr>
      </w:pPr>
      <w:r w:rsidRPr="00E858C1">
        <w:rPr>
          <w:b/>
          <w:color w:val="auto"/>
          <w:sz w:val="24"/>
          <w:szCs w:val="24"/>
        </w:rPr>
        <w:t>Madde 42 - İhalenin sözleşmeye bağlanması</w:t>
      </w:r>
    </w:p>
    <w:p w14:paraId="23C2B44F" w14:textId="77777777" w:rsidR="00553D75" w:rsidRPr="00E858C1" w:rsidRDefault="00553D75" w:rsidP="00553D75">
      <w:pPr>
        <w:pStyle w:val="AralkYok"/>
        <w:jc w:val="both"/>
        <w:rPr>
          <w:color w:val="auto"/>
          <w:sz w:val="24"/>
          <w:szCs w:val="24"/>
        </w:rPr>
      </w:pPr>
      <w:r w:rsidRPr="00E858C1">
        <w:rPr>
          <w:b/>
          <w:color w:val="auto"/>
          <w:sz w:val="24"/>
          <w:szCs w:val="24"/>
        </w:rPr>
        <w:t>42.1.</w:t>
      </w:r>
      <w:r w:rsidRPr="00E858C1">
        <w:rPr>
          <w:color w:val="auto"/>
          <w:sz w:val="24"/>
          <w:szCs w:val="24"/>
        </w:rPr>
        <w:t xml:space="preserve"> Sözleşmenin imzalanacağı tarihte, sözleşme imzalanacak isteklinin ihalelere katılmaktan yasaklı olup olmadığı teyit edilecektir.</w:t>
      </w:r>
    </w:p>
    <w:p w14:paraId="7F8C0579" w14:textId="77777777" w:rsidR="00553D75" w:rsidRPr="00E858C1" w:rsidRDefault="00553D75" w:rsidP="00553D75">
      <w:pPr>
        <w:pStyle w:val="AralkYok"/>
        <w:jc w:val="both"/>
        <w:rPr>
          <w:color w:val="auto"/>
          <w:sz w:val="24"/>
          <w:szCs w:val="24"/>
        </w:rPr>
      </w:pPr>
      <w:r w:rsidRPr="00E858C1">
        <w:rPr>
          <w:b/>
          <w:color w:val="auto"/>
          <w:sz w:val="24"/>
          <w:szCs w:val="24"/>
        </w:rPr>
        <w:t>42.2.</w:t>
      </w:r>
      <w:r w:rsidRPr="00E858C1">
        <w:rPr>
          <w:color w:val="auto"/>
          <w:sz w:val="24"/>
          <w:szCs w:val="24"/>
        </w:rPr>
        <w:t xml:space="preserve"> Kuruluş tarafından ihale dokümanında yer alan şartlara uygun olarak hazırlanan sözleşme, ihale yetkilisi ve yüklenici tarafından imzalanır ve sözleşmenin Kuruluşça onaylı bir örneği yükleniciye verilir. Yüklenici tarafından sözleşmenin birden fazla nüsha olarak düzenlenmesi talep edilirse, talep edilen sayı kadar sözleşme nüshası düzenlenir.</w:t>
      </w:r>
    </w:p>
    <w:p w14:paraId="39BAFDCD" w14:textId="77777777" w:rsidR="00553D75" w:rsidRPr="00E858C1" w:rsidRDefault="00553D75" w:rsidP="00553D75">
      <w:pPr>
        <w:pStyle w:val="AralkYok"/>
        <w:jc w:val="both"/>
        <w:rPr>
          <w:color w:val="auto"/>
          <w:sz w:val="24"/>
          <w:szCs w:val="24"/>
        </w:rPr>
      </w:pPr>
      <w:r w:rsidRPr="00E858C1">
        <w:rPr>
          <w:b/>
          <w:color w:val="auto"/>
          <w:sz w:val="24"/>
          <w:szCs w:val="24"/>
        </w:rPr>
        <w:t>42.3.</w:t>
      </w:r>
      <w:r w:rsidRPr="00E858C1">
        <w:rPr>
          <w:color w:val="auto"/>
          <w:sz w:val="24"/>
          <w:szCs w:val="24"/>
        </w:rPr>
        <w:t xml:space="preserve"> Yüklenicinin iş ortaklığı olması halinde, hazırlanan sözleşme bütün ortaklar tarafından imzalanır ve sözleşmenin Kuruluşça onaylı birer örneği ortaklara verilir. Ortaklar tarafından sözleşmenin birden fazla nüsha olarak düzenlenmesi talep edilirse, talep edilen sayı kadar sözleşme nüshası düzenlenir.</w:t>
      </w:r>
    </w:p>
    <w:p w14:paraId="55A76B47" w14:textId="77777777" w:rsidR="00827684" w:rsidRPr="00E858C1" w:rsidRDefault="00827684" w:rsidP="00553D75">
      <w:pPr>
        <w:pStyle w:val="AralkYok"/>
        <w:jc w:val="both"/>
        <w:rPr>
          <w:b/>
          <w:color w:val="auto"/>
          <w:sz w:val="24"/>
          <w:szCs w:val="24"/>
        </w:rPr>
      </w:pPr>
    </w:p>
    <w:p w14:paraId="12CB596A" w14:textId="77777777" w:rsidR="00553D75" w:rsidRPr="00E858C1" w:rsidRDefault="00553D75" w:rsidP="00553D75">
      <w:pPr>
        <w:pStyle w:val="AralkYok"/>
        <w:jc w:val="both"/>
        <w:rPr>
          <w:color w:val="auto"/>
          <w:sz w:val="24"/>
          <w:szCs w:val="24"/>
        </w:rPr>
      </w:pPr>
      <w:r w:rsidRPr="00E858C1">
        <w:rPr>
          <w:b/>
          <w:color w:val="auto"/>
          <w:sz w:val="24"/>
          <w:szCs w:val="24"/>
        </w:rPr>
        <w:t>42.4.</w:t>
      </w:r>
      <w:r w:rsidRPr="00E858C1">
        <w:rPr>
          <w:color w:val="auto"/>
          <w:sz w:val="24"/>
          <w:szCs w:val="24"/>
        </w:rPr>
        <w:t xml:space="preserve"> Sözleşmenin imzalanmasına ilişkin her türlü vergi, resim ve harçlar ile diğer sözleşme giderleri yükleniciye aittir.</w:t>
      </w:r>
    </w:p>
    <w:p w14:paraId="1E31EA16" w14:textId="77777777" w:rsidR="00553D75" w:rsidRPr="00E858C1" w:rsidRDefault="00553D75" w:rsidP="00553D75">
      <w:pPr>
        <w:pStyle w:val="3-NormalYaz"/>
        <w:spacing w:after="120"/>
        <w:ind w:firstLine="709"/>
        <w:rPr>
          <w:b/>
          <w:sz w:val="24"/>
          <w:szCs w:val="24"/>
          <w:lang w:eastAsia="tr-TR"/>
        </w:rPr>
      </w:pPr>
    </w:p>
    <w:p w14:paraId="7BEE18C4" w14:textId="77777777" w:rsidR="00096594" w:rsidRPr="00E858C1" w:rsidRDefault="00096594" w:rsidP="00C0660B">
      <w:pPr>
        <w:pStyle w:val="3-NormalYaz"/>
        <w:spacing w:after="120"/>
        <w:ind w:firstLine="709"/>
        <w:rPr>
          <w:b/>
          <w:sz w:val="24"/>
          <w:szCs w:val="24"/>
          <w:lang w:eastAsia="tr-TR"/>
        </w:rPr>
      </w:pPr>
      <w:r w:rsidRPr="00E858C1">
        <w:rPr>
          <w:b/>
          <w:sz w:val="24"/>
          <w:szCs w:val="24"/>
          <w:lang w:eastAsia="tr-TR"/>
        </w:rPr>
        <w:t>V- SÖZLEŞMENİN UYGULANMASI VE DİĞER HUSUSLAR</w:t>
      </w:r>
    </w:p>
    <w:p w14:paraId="7839220B" w14:textId="77777777" w:rsidR="00553D75" w:rsidRPr="00E858C1" w:rsidRDefault="0004243A" w:rsidP="00974CD6">
      <w:pPr>
        <w:pStyle w:val="3-NormalYaz"/>
        <w:spacing w:after="120"/>
        <w:rPr>
          <w:b/>
          <w:sz w:val="24"/>
          <w:szCs w:val="24"/>
        </w:rPr>
      </w:pPr>
      <w:r w:rsidRPr="00E858C1">
        <w:rPr>
          <w:sz w:val="24"/>
          <w:szCs w:val="24"/>
        </w:rPr>
        <w:t xml:space="preserve"> </w:t>
      </w:r>
      <w:r w:rsidR="00553D75" w:rsidRPr="00E858C1">
        <w:rPr>
          <w:b/>
          <w:sz w:val="24"/>
          <w:szCs w:val="24"/>
        </w:rPr>
        <w:t>Madde 43- Fiyat farkı</w:t>
      </w:r>
    </w:p>
    <w:p w14:paraId="42DBF02A" w14:textId="77777777" w:rsidR="00553D75" w:rsidRPr="00E858C1" w:rsidRDefault="00553D75" w:rsidP="00553D75">
      <w:pPr>
        <w:pStyle w:val="AralkYok"/>
        <w:jc w:val="both"/>
        <w:rPr>
          <w:color w:val="auto"/>
          <w:sz w:val="24"/>
          <w:szCs w:val="24"/>
        </w:rPr>
      </w:pPr>
      <w:r w:rsidRPr="00E858C1">
        <w:rPr>
          <w:color w:val="auto"/>
          <w:sz w:val="24"/>
          <w:szCs w:val="24"/>
        </w:rPr>
        <w:t>İhale konusu iş için sözleşmenin uygulanması sırasında fiyat farkı hesaplanmayacaktır.</w:t>
      </w:r>
    </w:p>
    <w:p w14:paraId="0A9951F4" w14:textId="77777777" w:rsidR="00ED5A05" w:rsidRPr="00E858C1" w:rsidRDefault="00ED5A05" w:rsidP="00C0660B">
      <w:pPr>
        <w:pStyle w:val="3-NormalYaz"/>
        <w:spacing w:after="120"/>
        <w:rPr>
          <w:b/>
          <w:sz w:val="24"/>
          <w:szCs w:val="24"/>
        </w:rPr>
      </w:pPr>
    </w:p>
    <w:p w14:paraId="36E9B730" w14:textId="77777777" w:rsidR="00096594" w:rsidRPr="00E858C1" w:rsidRDefault="00FC0127" w:rsidP="00C0660B">
      <w:pPr>
        <w:pStyle w:val="3-NormalYaz"/>
        <w:spacing w:after="120"/>
        <w:rPr>
          <w:b/>
          <w:sz w:val="24"/>
          <w:szCs w:val="24"/>
        </w:rPr>
      </w:pPr>
      <w:r w:rsidRPr="00E858C1">
        <w:rPr>
          <w:b/>
          <w:sz w:val="24"/>
          <w:szCs w:val="24"/>
        </w:rPr>
        <w:t>Madde 4</w:t>
      </w:r>
      <w:r w:rsidR="00553D75" w:rsidRPr="00E858C1">
        <w:rPr>
          <w:b/>
          <w:sz w:val="24"/>
          <w:szCs w:val="24"/>
        </w:rPr>
        <w:t>4</w:t>
      </w:r>
      <w:r w:rsidR="00096594" w:rsidRPr="00E858C1">
        <w:rPr>
          <w:b/>
          <w:sz w:val="24"/>
          <w:szCs w:val="24"/>
        </w:rPr>
        <w:t>- Sözleşmenin uygulanmasına ilişkin hususlar</w:t>
      </w:r>
    </w:p>
    <w:p w14:paraId="3F257318" w14:textId="77777777" w:rsidR="00096594" w:rsidRPr="00E858C1" w:rsidRDefault="00FC0127" w:rsidP="00C0660B">
      <w:pPr>
        <w:pStyle w:val="3-NormalYaz"/>
        <w:spacing w:after="120"/>
        <w:rPr>
          <w:sz w:val="24"/>
          <w:szCs w:val="24"/>
        </w:rPr>
      </w:pPr>
      <w:r w:rsidRPr="00E858C1">
        <w:rPr>
          <w:b/>
          <w:sz w:val="24"/>
          <w:szCs w:val="24"/>
        </w:rPr>
        <w:t>4</w:t>
      </w:r>
      <w:r w:rsidR="00553D75" w:rsidRPr="00E858C1">
        <w:rPr>
          <w:b/>
          <w:sz w:val="24"/>
          <w:szCs w:val="24"/>
        </w:rPr>
        <w:t>4</w:t>
      </w:r>
      <w:r w:rsidR="00096594" w:rsidRPr="00E858C1">
        <w:rPr>
          <w:b/>
          <w:sz w:val="24"/>
          <w:szCs w:val="24"/>
        </w:rPr>
        <w:t>.1.</w:t>
      </w:r>
      <w:r w:rsidR="00096594" w:rsidRPr="00E858C1">
        <w:rPr>
          <w:sz w:val="24"/>
          <w:szCs w:val="24"/>
        </w:rPr>
        <w:t xml:space="preserve"> Sözleşmenin uygulanmasına ilişkin aşağıdaki hususlar sözleşme tasarısında düzenlenmiştir.</w:t>
      </w:r>
    </w:p>
    <w:p w14:paraId="1ABD4493" w14:textId="77777777" w:rsidR="00096594" w:rsidRPr="00E858C1" w:rsidRDefault="00096594" w:rsidP="00C0660B">
      <w:pPr>
        <w:pStyle w:val="3-NormalYaz"/>
        <w:spacing w:after="120"/>
        <w:ind w:left="709"/>
        <w:rPr>
          <w:sz w:val="24"/>
          <w:szCs w:val="24"/>
        </w:rPr>
      </w:pPr>
      <w:r w:rsidRPr="00E858C1">
        <w:rPr>
          <w:sz w:val="24"/>
          <w:szCs w:val="24"/>
        </w:rPr>
        <w:t>a) Ödeme yeri ve şartları</w:t>
      </w:r>
    </w:p>
    <w:p w14:paraId="69FC819C" w14:textId="77777777" w:rsidR="00096594" w:rsidRPr="00E858C1" w:rsidRDefault="00096594" w:rsidP="00C0660B">
      <w:pPr>
        <w:pStyle w:val="3-NormalYaz"/>
        <w:spacing w:after="120"/>
        <w:ind w:left="709"/>
        <w:rPr>
          <w:sz w:val="24"/>
          <w:szCs w:val="24"/>
        </w:rPr>
      </w:pPr>
      <w:r w:rsidRPr="00E858C1">
        <w:rPr>
          <w:sz w:val="24"/>
          <w:szCs w:val="24"/>
        </w:rPr>
        <w:t>b) Avans verilip verilmeyeceği, verilecekse şartları ve miktarı</w:t>
      </w:r>
    </w:p>
    <w:p w14:paraId="17051F15" w14:textId="77777777" w:rsidR="00096594" w:rsidRPr="00E858C1" w:rsidRDefault="00096594" w:rsidP="00C0660B">
      <w:pPr>
        <w:pStyle w:val="3-NormalYaz"/>
        <w:tabs>
          <w:tab w:val="left" w:pos="1026"/>
        </w:tabs>
        <w:spacing w:after="120"/>
        <w:ind w:left="709"/>
        <w:rPr>
          <w:sz w:val="24"/>
          <w:szCs w:val="24"/>
        </w:rPr>
      </w:pPr>
      <w:r w:rsidRPr="00E858C1">
        <w:rPr>
          <w:sz w:val="24"/>
          <w:szCs w:val="24"/>
        </w:rPr>
        <w:t>c) İşe başlama ve iş bitirme tarihi</w:t>
      </w:r>
    </w:p>
    <w:p w14:paraId="3A862133" w14:textId="77777777" w:rsidR="00096594" w:rsidRPr="00E858C1" w:rsidRDefault="00096594" w:rsidP="00C0660B">
      <w:pPr>
        <w:pStyle w:val="3-NormalYaz"/>
        <w:tabs>
          <w:tab w:val="left" w:pos="884"/>
        </w:tabs>
        <w:spacing w:after="120"/>
        <w:ind w:firstLine="709"/>
        <w:rPr>
          <w:sz w:val="24"/>
          <w:szCs w:val="24"/>
        </w:rPr>
      </w:pPr>
      <w:r w:rsidRPr="00E858C1">
        <w:rPr>
          <w:rFonts w:eastAsia="Calibri"/>
          <w:sz w:val="24"/>
          <w:szCs w:val="24"/>
        </w:rPr>
        <w:t>ç) </w:t>
      </w:r>
      <w:r w:rsidRPr="00E858C1">
        <w:rPr>
          <w:sz w:val="24"/>
          <w:szCs w:val="24"/>
        </w:rPr>
        <w:t>Süre uzatımı verilebilecek haller ve şartları</w:t>
      </w:r>
    </w:p>
    <w:p w14:paraId="46B480B0" w14:textId="77777777" w:rsidR="00096594" w:rsidRPr="00E858C1" w:rsidRDefault="00096594" w:rsidP="00C0660B">
      <w:pPr>
        <w:pStyle w:val="3-NormalYaz"/>
        <w:spacing w:after="120"/>
        <w:ind w:left="709"/>
        <w:rPr>
          <w:sz w:val="24"/>
          <w:szCs w:val="24"/>
        </w:rPr>
      </w:pPr>
      <w:r w:rsidRPr="00E858C1">
        <w:rPr>
          <w:sz w:val="24"/>
          <w:szCs w:val="24"/>
        </w:rPr>
        <w:t>d) Sözleşme kapsamında yaptırılabilecek ilave işler, iş eksilişi ve işin tasfiyesi</w:t>
      </w:r>
    </w:p>
    <w:p w14:paraId="15B9ADA4" w14:textId="77777777" w:rsidR="00096594" w:rsidRPr="00E858C1" w:rsidRDefault="00096594" w:rsidP="00C0660B">
      <w:pPr>
        <w:pStyle w:val="3-NormalYaz"/>
        <w:spacing w:after="120"/>
        <w:ind w:left="709"/>
        <w:rPr>
          <w:sz w:val="24"/>
          <w:szCs w:val="24"/>
        </w:rPr>
      </w:pPr>
      <w:r w:rsidRPr="00E858C1">
        <w:rPr>
          <w:sz w:val="24"/>
          <w:szCs w:val="24"/>
        </w:rPr>
        <w:t>e) Cezalar ve sözleşmenin feshi</w:t>
      </w:r>
    </w:p>
    <w:p w14:paraId="0F472DEB" w14:textId="77777777" w:rsidR="00096594" w:rsidRPr="00E858C1" w:rsidRDefault="00096594" w:rsidP="00C0660B">
      <w:pPr>
        <w:pStyle w:val="3-NormalYaz"/>
        <w:spacing w:after="120"/>
        <w:ind w:left="709"/>
        <w:rPr>
          <w:sz w:val="24"/>
          <w:szCs w:val="24"/>
        </w:rPr>
      </w:pPr>
      <w:r w:rsidRPr="00E858C1">
        <w:rPr>
          <w:sz w:val="24"/>
          <w:szCs w:val="24"/>
        </w:rPr>
        <w:t>f) Denetim, muayene ve kabul işlemlerine ilişkin şartlar</w:t>
      </w:r>
    </w:p>
    <w:p w14:paraId="38B952D5" w14:textId="77777777" w:rsidR="00096594" w:rsidRPr="00E858C1" w:rsidRDefault="00096594" w:rsidP="00C0660B">
      <w:pPr>
        <w:pStyle w:val="3-NormalYaz"/>
        <w:spacing w:after="120"/>
        <w:ind w:firstLine="709"/>
        <w:rPr>
          <w:sz w:val="24"/>
          <w:szCs w:val="24"/>
        </w:rPr>
      </w:pPr>
      <w:r w:rsidRPr="00E858C1">
        <w:rPr>
          <w:sz w:val="24"/>
          <w:szCs w:val="24"/>
        </w:rPr>
        <w:t>g) Anlaşmazlıkların çözüm şekli</w:t>
      </w:r>
    </w:p>
    <w:p w14:paraId="38AB93A4" w14:textId="77777777" w:rsidR="00ED5A05" w:rsidRPr="00E858C1" w:rsidRDefault="00ED5A05" w:rsidP="00ED5A05">
      <w:pPr>
        <w:pStyle w:val="AralkYok"/>
        <w:jc w:val="both"/>
        <w:rPr>
          <w:b/>
          <w:color w:val="auto"/>
          <w:sz w:val="24"/>
          <w:szCs w:val="24"/>
        </w:rPr>
      </w:pPr>
    </w:p>
    <w:p w14:paraId="294BC163" w14:textId="77777777" w:rsidR="00ED5A05" w:rsidRPr="00E858C1" w:rsidRDefault="00ED5A05" w:rsidP="00ED5A05">
      <w:pPr>
        <w:pStyle w:val="AralkYok"/>
        <w:jc w:val="both"/>
        <w:rPr>
          <w:color w:val="auto"/>
          <w:sz w:val="24"/>
          <w:szCs w:val="24"/>
        </w:rPr>
      </w:pPr>
      <w:r w:rsidRPr="00E858C1">
        <w:rPr>
          <w:b/>
          <w:color w:val="auto"/>
          <w:sz w:val="24"/>
          <w:szCs w:val="24"/>
        </w:rPr>
        <w:t>Madde 45-</w:t>
      </w:r>
      <w:r w:rsidRPr="00E858C1">
        <w:rPr>
          <w:color w:val="auto"/>
          <w:sz w:val="24"/>
          <w:szCs w:val="24"/>
        </w:rPr>
        <w:t xml:space="preserve"> </w:t>
      </w:r>
      <w:r w:rsidRPr="00E858C1">
        <w:rPr>
          <w:bCs/>
          <w:color w:val="auto"/>
          <w:sz w:val="24"/>
          <w:szCs w:val="24"/>
        </w:rPr>
        <w:t>Bu ihalede avans verilmeyecektir.</w:t>
      </w:r>
    </w:p>
    <w:p w14:paraId="5A46BF64" w14:textId="77777777" w:rsidR="00ED5A05" w:rsidRPr="00E858C1" w:rsidRDefault="00ED5A05" w:rsidP="00ED5A05">
      <w:pPr>
        <w:pStyle w:val="3-NormalYaz"/>
        <w:tabs>
          <w:tab w:val="clear" w:pos="566"/>
          <w:tab w:val="left" w:pos="0"/>
        </w:tabs>
        <w:spacing w:after="120"/>
        <w:rPr>
          <w:sz w:val="24"/>
          <w:szCs w:val="24"/>
        </w:rPr>
      </w:pPr>
    </w:p>
    <w:p w14:paraId="672943A8" w14:textId="77777777" w:rsidR="00096594" w:rsidRPr="00E858C1" w:rsidRDefault="00FC0127" w:rsidP="00C0660B">
      <w:pPr>
        <w:pStyle w:val="3-NormalYaz"/>
        <w:spacing w:after="120"/>
        <w:rPr>
          <w:sz w:val="24"/>
          <w:szCs w:val="24"/>
        </w:rPr>
      </w:pPr>
      <w:r w:rsidRPr="00E858C1">
        <w:rPr>
          <w:b/>
          <w:sz w:val="24"/>
          <w:szCs w:val="24"/>
        </w:rPr>
        <w:t>Madde 4</w:t>
      </w:r>
      <w:r w:rsidR="00ED5A05" w:rsidRPr="00E858C1">
        <w:rPr>
          <w:b/>
          <w:sz w:val="24"/>
          <w:szCs w:val="24"/>
        </w:rPr>
        <w:t>6</w:t>
      </w:r>
      <w:r w:rsidR="00096594" w:rsidRPr="00E858C1">
        <w:rPr>
          <w:b/>
          <w:sz w:val="24"/>
          <w:szCs w:val="24"/>
        </w:rPr>
        <w:t>- Diğer hususlar</w:t>
      </w:r>
    </w:p>
    <w:p w14:paraId="35156630" w14:textId="77777777" w:rsidR="00827684" w:rsidRPr="00E858C1" w:rsidRDefault="00827684" w:rsidP="001E73B7">
      <w:pPr>
        <w:pStyle w:val="Balk2"/>
        <w:keepNext w:val="0"/>
        <w:keepLines/>
        <w:tabs>
          <w:tab w:val="num" w:pos="567"/>
        </w:tabs>
        <w:jc w:val="both"/>
        <w:rPr>
          <w:rFonts w:ascii="Times New Roman" w:hAnsi="Times New Roman"/>
          <w:b w:val="0"/>
          <w:color w:val="auto"/>
          <w:sz w:val="24"/>
          <w:szCs w:val="24"/>
        </w:rPr>
      </w:pPr>
    </w:p>
    <w:p w14:paraId="10FE1755" w14:textId="2CD78DF2" w:rsidR="001E73B7" w:rsidRDefault="00FC0127" w:rsidP="00ED008B">
      <w:pPr>
        <w:pStyle w:val="Balk2"/>
        <w:keepNext w:val="0"/>
        <w:keepLines/>
        <w:tabs>
          <w:tab w:val="num" w:pos="567"/>
        </w:tabs>
        <w:jc w:val="both"/>
        <w:rPr>
          <w:rFonts w:ascii="Times New Roman" w:hAnsi="Times New Roman"/>
          <w:b w:val="0"/>
          <w:color w:val="auto"/>
          <w:sz w:val="24"/>
          <w:szCs w:val="24"/>
          <w:lang w:eastAsia="en-US"/>
        </w:rPr>
      </w:pPr>
      <w:r w:rsidRPr="00E858C1">
        <w:rPr>
          <w:rFonts w:ascii="Times New Roman" w:hAnsi="Times New Roman"/>
          <w:color w:val="auto"/>
          <w:sz w:val="24"/>
          <w:szCs w:val="24"/>
        </w:rPr>
        <w:t>4</w:t>
      </w:r>
      <w:r w:rsidR="00ED5A05" w:rsidRPr="00E858C1">
        <w:rPr>
          <w:rFonts w:ascii="Times New Roman" w:hAnsi="Times New Roman"/>
          <w:color w:val="auto"/>
          <w:sz w:val="24"/>
          <w:szCs w:val="24"/>
        </w:rPr>
        <w:t>6.</w:t>
      </w:r>
      <w:r w:rsidR="00096594" w:rsidRPr="00E858C1">
        <w:rPr>
          <w:rFonts w:ascii="Times New Roman" w:hAnsi="Times New Roman"/>
          <w:color w:val="auto"/>
          <w:sz w:val="24"/>
          <w:szCs w:val="24"/>
        </w:rPr>
        <w:t>1.</w:t>
      </w:r>
      <w:r w:rsidR="00D50589" w:rsidRPr="00E858C1">
        <w:rPr>
          <w:rFonts w:ascii="Times New Roman" w:hAnsi="Times New Roman"/>
          <w:color w:val="auto"/>
          <w:sz w:val="24"/>
          <w:szCs w:val="24"/>
        </w:rPr>
        <w:t xml:space="preserve"> </w:t>
      </w:r>
      <w:r w:rsidR="001E73B7" w:rsidRPr="00E858C1">
        <w:rPr>
          <w:rFonts w:ascii="Times New Roman" w:hAnsi="Times New Roman"/>
          <w:color w:val="auto"/>
          <w:sz w:val="24"/>
          <w:szCs w:val="24"/>
        </w:rPr>
        <w:t xml:space="preserve"> </w:t>
      </w:r>
      <w:r w:rsidR="00ED008B" w:rsidRPr="00E858C1">
        <w:rPr>
          <w:rFonts w:ascii="Times New Roman" w:hAnsi="Times New Roman"/>
          <w:b w:val="0"/>
          <w:color w:val="auto"/>
          <w:sz w:val="24"/>
          <w:szCs w:val="24"/>
          <w:lang w:eastAsia="en-US"/>
        </w:rPr>
        <w:t>Gelir/</w:t>
      </w:r>
      <w:proofErr w:type="spellStart"/>
      <w:r w:rsidR="00ED008B" w:rsidRPr="00E858C1">
        <w:rPr>
          <w:rFonts w:ascii="Times New Roman" w:hAnsi="Times New Roman"/>
          <w:b w:val="0"/>
          <w:color w:val="auto"/>
          <w:sz w:val="24"/>
          <w:szCs w:val="24"/>
          <w:lang w:eastAsia="en-US"/>
        </w:rPr>
        <w:t>İrad</w:t>
      </w:r>
      <w:proofErr w:type="spellEnd"/>
      <w:r w:rsidR="00ED008B" w:rsidRPr="00E858C1">
        <w:rPr>
          <w:rFonts w:ascii="Times New Roman" w:hAnsi="Times New Roman"/>
          <w:b w:val="0"/>
          <w:color w:val="auto"/>
          <w:sz w:val="24"/>
          <w:szCs w:val="24"/>
          <w:lang w:eastAsia="en-US"/>
        </w:rPr>
        <w:t xml:space="preserve"> kaydedilen teminat ilgilinin borçlarına mahsup edilemez.</w:t>
      </w:r>
    </w:p>
    <w:p w14:paraId="02A80CCB" w14:textId="6F8D92FA" w:rsidR="00952D75" w:rsidRPr="00952D75" w:rsidRDefault="00952D75" w:rsidP="00952D75">
      <w:pPr>
        <w:pStyle w:val="DzMetin"/>
        <w:rPr>
          <w:rFonts w:ascii="Times New Roman" w:eastAsia="Times New Roman" w:hAnsi="Times New Roman" w:cs="Times New Roman"/>
          <w:sz w:val="24"/>
          <w:szCs w:val="24"/>
        </w:rPr>
      </w:pPr>
    </w:p>
    <w:p w14:paraId="0D169BDB" w14:textId="77777777" w:rsidR="009A1120" w:rsidRDefault="009A1120" w:rsidP="00952D75">
      <w:pPr>
        <w:pStyle w:val="DzMetin"/>
        <w:rPr>
          <w:rFonts w:ascii="Times New Roman" w:eastAsia="Times New Roman" w:hAnsi="Times New Roman" w:cs="Times New Roman"/>
          <w:i/>
          <w:sz w:val="24"/>
          <w:szCs w:val="24"/>
        </w:rPr>
      </w:pPr>
    </w:p>
    <w:p w14:paraId="57030045" w14:textId="77777777" w:rsidR="009A1120" w:rsidRDefault="009A1120" w:rsidP="00952D75">
      <w:pPr>
        <w:pStyle w:val="DzMetin"/>
        <w:rPr>
          <w:rFonts w:ascii="Times New Roman" w:eastAsia="Times New Roman" w:hAnsi="Times New Roman" w:cs="Times New Roman"/>
          <w:i/>
          <w:sz w:val="24"/>
          <w:szCs w:val="24"/>
        </w:rPr>
      </w:pPr>
    </w:p>
    <w:sectPr w:rsidR="009A1120" w:rsidSect="00974CD6">
      <w:footerReference w:type="even" r:id="rId11"/>
      <w:footerReference w:type="default" r:id="rId12"/>
      <w:pgSz w:w="11907" w:h="16840"/>
      <w:pgMar w:top="426" w:right="567" w:bottom="851" w:left="1134" w:header="709" w:footer="41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1017" w14:textId="77777777" w:rsidR="00D86E14" w:rsidRDefault="00D86E14">
      <w:r>
        <w:separator/>
      </w:r>
    </w:p>
  </w:endnote>
  <w:endnote w:type="continuationSeparator" w:id="0">
    <w:p w14:paraId="69A60CE8" w14:textId="77777777" w:rsidR="00D86E14" w:rsidRDefault="00D8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545E" w14:textId="77777777" w:rsidR="00E5064A" w:rsidRDefault="00E5064A" w:rsidP="009E547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0B9952F" w14:textId="77777777" w:rsidR="00E5064A" w:rsidRDefault="00E5064A" w:rsidP="00E910D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64D3" w14:textId="7E5C544C" w:rsidR="00E5064A" w:rsidRDefault="00E5064A" w:rsidP="00E910D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C1BDF">
      <w:rPr>
        <w:rStyle w:val="SayfaNumaras"/>
        <w:noProof/>
      </w:rPr>
      <w:t>2</w:t>
    </w:r>
    <w:r>
      <w:rPr>
        <w:rStyle w:val="SayfaNumaras"/>
      </w:rPr>
      <w:fldChar w:fldCharType="end"/>
    </w:r>
  </w:p>
  <w:p w14:paraId="138CC527" w14:textId="77777777" w:rsidR="00E5064A" w:rsidRDefault="00E5064A" w:rsidP="00E910D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C800B" w14:textId="77777777" w:rsidR="00D86E14" w:rsidRDefault="00D86E14">
      <w:r>
        <w:separator/>
      </w:r>
    </w:p>
  </w:footnote>
  <w:footnote w:type="continuationSeparator" w:id="0">
    <w:p w14:paraId="317C6E9F" w14:textId="77777777" w:rsidR="00D86E14" w:rsidRDefault="00D8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416C5"/>
    <w:multiLevelType w:val="multilevel"/>
    <w:tmpl w:val="34260940"/>
    <w:lvl w:ilvl="0">
      <w:start w:val="7"/>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1004"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1C661A"/>
    <w:multiLevelType w:val="multilevel"/>
    <w:tmpl w:val="809A259A"/>
    <w:lvl w:ilvl="0">
      <w:start w:val="2"/>
      <w:numFmt w:val="lowerLetter"/>
      <w:lvlText w:val="%1)"/>
      <w:legacy w:legacy="1" w:legacySpace="120" w:legacyIndent="360"/>
      <w:lvlJc w:val="left"/>
      <w:pPr>
        <w:ind w:left="1211"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3FD2282D"/>
    <w:multiLevelType w:val="singleLevel"/>
    <w:tmpl w:val="156AE8FA"/>
    <w:lvl w:ilvl="0">
      <w:start w:val="1"/>
      <w:numFmt w:val="lowerLetter"/>
      <w:lvlText w:val="%1)"/>
      <w:legacy w:legacy="1" w:legacySpace="120" w:legacyIndent="360"/>
      <w:lvlJc w:val="left"/>
      <w:pPr>
        <w:ind w:left="1070" w:hanging="360"/>
      </w:pPr>
    </w:lvl>
  </w:abstractNum>
  <w:abstractNum w:abstractNumId="3" w15:restartNumberingAfterBreak="0">
    <w:nsid w:val="435C4FAE"/>
    <w:multiLevelType w:val="hybridMultilevel"/>
    <w:tmpl w:val="CEF4FDCC"/>
    <w:lvl w:ilvl="0" w:tplc="11E6EF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C2120E"/>
    <w:multiLevelType w:val="hybridMultilevel"/>
    <w:tmpl w:val="E448655E"/>
    <w:lvl w:ilvl="0" w:tplc="2752CB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BB2064"/>
    <w:multiLevelType w:val="multilevel"/>
    <w:tmpl w:val="08BEA2A0"/>
    <w:lvl w:ilvl="0">
      <w:start w:val="7"/>
      <w:numFmt w:val="decimal"/>
      <w:lvlText w:val="%1."/>
      <w:lvlJc w:val="left"/>
      <w:pPr>
        <w:ind w:left="420" w:hanging="420"/>
      </w:pPr>
      <w:rPr>
        <w:rFonts w:hint="default"/>
      </w:rPr>
    </w:lvl>
    <w:lvl w:ilvl="1">
      <w:start w:val="3"/>
      <w:numFmt w:val="decimal"/>
      <w:lvlText w:val="%1.%2."/>
      <w:lvlJc w:val="left"/>
      <w:pPr>
        <w:ind w:left="390" w:hanging="420"/>
      </w:pPr>
      <w:rPr>
        <w:rFonts w:hint="default"/>
      </w:rPr>
    </w:lvl>
    <w:lvl w:ilvl="2">
      <w:start w:val="2"/>
      <w:numFmt w:val="decimal"/>
      <w:lvlText w:val="%1.%2.%3-"/>
      <w:lvlJc w:val="left"/>
      <w:pPr>
        <w:ind w:left="660" w:hanging="720"/>
      </w:pPr>
      <w:rPr>
        <w:rFonts w:hint="default"/>
        <w:b/>
      </w:rPr>
    </w:lvl>
    <w:lvl w:ilvl="3">
      <w:start w:val="1"/>
      <w:numFmt w:val="decimal"/>
      <w:lvlText w:val="%1.%2.%3-%4."/>
      <w:lvlJc w:val="left"/>
      <w:pPr>
        <w:ind w:left="630" w:hanging="720"/>
      </w:pPr>
      <w:rPr>
        <w:rFonts w:hint="default"/>
      </w:rPr>
    </w:lvl>
    <w:lvl w:ilvl="4">
      <w:start w:val="1"/>
      <w:numFmt w:val="decimal"/>
      <w:lvlText w:val="%1.%2.%3-%4.%5."/>
      <w:lvlJc w:val="left"/>
      <w:pPr>
        <w:ind w:left="600" w:hanging="72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900" w:hanging="1080"/>
      </w:pPr>
      <w:rPr>
        <w:rFonts w:hint="default"/>
      </w:rPr>
    </w:lvl>
    <w:lvl w:ilvl="7">
      <w:start w:val="1"/>
      <w:numFmt w:val="decimal"/>
      <w:lvlText w:val="%1.%2.%3-%4.%5.%6.%7.%8."/>
      <w:lvlJc w:val="left"/>
      <w:pPr>
        <w:ind w:left="870" w:hanging="1080"/>
      </w:pPr>
      <w:rPr>
        <w:rFonts w:hint="default"/>
      </w:rPr>
    </w:lvl>
    <w:lvl w:ilvl="8">
      <w:start w:val="1"/>
      <w:numFmt w:val="decimal"/>
      <w:lvlText w:val="%1.%2.%3-%4.%5.%6.%7.%8.%9."/>
      <w:lvlJc w:val="left"/>
      <w:pPr>
        <w:ind w:left="1200" w:hanging="1440"/>
      </w:pPr>
      <w:rPr>
        <w:rFonts w:hint="default"/>
      </w:rPr>
    </w:lvl>
  </w:abstractNum>
  <w:abstractNum w:abstractNumId="6" w15:restartNumberingAfterBreak="0">
    <w:nsid w:val="6C392511"/>
    <w:multiLevelType w:val="hybridMultilevel"/>
    <w:tmpl w:val="59743EFC"/>
    <w:lvl w:ilvl="0" w:tplc="AECC5C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0A"/>
    <w:rsid w:val="00002A7D"/>
    <w:rsid w:val="0000326A"/>
    <w:rsid w:val="00007968"/>
    <w:rsid w:val="0001014E"/>
    <w:rsid w:val="0001293C"/>
    <w:rsid w:val="00014FE5"/>
    <w:rsid w:val="00015BDA"/>
    <w:rsid w:val="00015F6A"/>
    <w:rsid w:val="00016E19"/>
    <w:rsid w:val="00021B25"/>
    <w:rsid w:val="00021CA4"/>
    <w:rsid w:val="0002425A"/>
    <w:rsid w:val="000243D1"/>
    <w:rsid w:val="00026070"/>
    <w:rsid w:val="0002614F"/>
    <w:rsid w:val="0002683E"/>
    <w:rsid w:val="0003008A"/>
    <w:rsid w:val="00030560"/>
    <w:rsid w:val="0003072E"/>
    <w:rsid w:val="00030CCB"/>
    <w:rsid w:val="0003142A"/>
    <w:rsid w:val="00032E04"/>
    <w:rsid w:val="000339AB"/>
    <w:rsid w:val="00033E7F"/>
    <w:rsid w:val="00037270"/>
    <w:rsid w:val="00037F8C"/>
    <w:rsid w:val="0004131C"/>
    <w:rsid w:val="00041705"/>
    <w:rsid w:val="0004243A"/>
    <w:rsid w:val="00042D58"/>
    <w:rsid w:val="00044A73"/>
    <w:rsid w:val="000458C0"/>
    <w:rsid w:val="00045EFB"/>
    <w:rsid w:val="0004768E"/>
    <w:rsid w:val="00053B49"/>
    <w:rsid w:val="000540D6"/>
    <w:rsid w:val="000562B1"/>
    <w:rsid w:val="00057099"/>
    <w:rsid w:val="0005749D"/>
    <w:rsid w:val="00060FD1"/>
    <w:rsid w:val="00061C84"/>
    <w:rsid w:val="000622AB"/>
    <w:rsid w:val="00064498"/>
    <w:rsid w:val="000719CD"/>
    <w:rsid w:val="000738F7"/>
    <w:rsid w:val="00074A51"/>
    <w:rsid w:val="000850F0"/>
    <w:rsid w:val="00085C87"/>
    <w:rsid w:val="00086D48"/>
    <w:rsid w:val="00090154"/>
    <w:rsid w:val="000916D9"/>
    <w:rsid w:val="00093404"/>
    <w:rsid w:val="000944A3"/>
    <w:rsid w:val="0009556C"/>
    <w:rsid w:val="00096594"/>
    <w:rsid w:val="00096E2E"/>
    <w:rsid w:val="0009756A"/>
    <w:rsid w:val="000A161A"/>
    <w:rsid w:val="000A4622"/>
    <w:rsid w:val="000A5F19"/>
    <w:rsid w:val="000A7582"/>
    <w:rsid w:val="000A7F9C"/>
    <w:rsid w:val="000B0B78"/>
    <w:rsid w:val="000B12DE"/>
    <w:rsid w:val="000B150D"/>
    <w:rsid w:val="000B1F96"/>
    <w:rsid w:val="000B2AFD"/>
    <w:rsid w:val="000B4566"/>
    <w:rsid w:val="000B5DA8"/>
    <w:rsid w:val="000C18EA"/>
    <w:rsid w:val="000C4D94"/>
    <w:rsid w:val="000C5877"/>
    <w:rsid w:val="000C7641"/>
    <w:rsid w:val="000D134D"/>
    <w:rsid w:val="000D2935"/>
    <w:rsid w:val="000D3C36"/>
    <w:rsid w:val="000D5FE0"/>
    <w:rsid w:val="000D70B6"/>
    <w:rsid w:val="000E04EB"/>
    <w:rsid w:val="000E2E2D"/>
    <w:rsid w:val="000E373C"/>
    <w:rsid w:val="000E3A4E"/>
    <w:rsid w:val="000E4C0F"/>
    <w:rsid w:val="000E67F6"/>
    <w:rsid w:val="000E7101"/>
    <w:rsid w:val="000F0C2A"/>
    <w:rsid w:val="000F1003"/>
    <w:rsid w:val="000F3FDE"/>
    <w:rsid w:val="000F79F3"/>
    <w:rsid w:val="00103208"/>
    <w:rsid w:val="00103880"/>
    <w:rsid w:val="00103C2E"/>
    <w:rsid w:val="00103F6D"/>
    <w:rsid w:val="00104544"/>
    <w:rsid w:val="00104550"/>
    <w:rsid w:val="001074FE"/>
    <w:rsid w:val="00107A40"/>
    <w:rsid w:val="00107CD1"/>
    <w:rsid w:val="00110BBB"/>
    <w:rsid w:val="00110E0E"/>
    <w:rsid w:val="00110E80"/>
    <w:rsid w:val="00112E3A"/>
    <w:rsid w:val="001154CD"/>
    <w:rsid w:val="0011720D"/>
    <w:rsid w:val="00117EE7"/>
    <w:rsid w:val="001227E6"/>
    <w:rsid w:val="001241F6"/>
    <w:rsid w:val="00125534"/>
    <w:rsid w:val="001256B4"/>
    <w:rsid w:val="00132ED0"/>
    <w:rsid w:val="001349AE"/>
    <w:rsid w:val="0013649D"/>
    <w:rsid w:val="001379FA"/>
    <w:rsid w:val="00143DA2"/>
    <w:rsid w:val="001447F3"/>
    <w:rsid w:val="00145EB7"/>
    <w:rsid w:val="00145EE3"/>
    <w:rsid w:val="001506B3"/>
    <w:rsid w:val="0015409D"/>
    <w:rsid w:val="00154E9B"/>
    <w:rsid w:val="00155121"/>
    <w:rsid w:val="00156465"/>
    <w:rsid w:val="0015667A"/>
    <w:rsid w:val="0016507C"/>
    <w:rsid w:val="0016798F"/>
    <w:rsid w:val="00172D34"/>
    <w:rsid w:val="001743AD"/>
    <w:rsid w:val="00175DDD"/>
    <w:rsid w:val="00176B5F"/>
    <w:rsid w:val="00176BCF"/>
    <w:rsid w:val="00177804"/>
    <w:rsid w:val="0018157F"/>
    <w:rsid w:val="00182840"/>
    <w:rsid w:val="0019295D"/>
    <w:rsid w:val="00193BD1"/>
    <w:rsid w:val="001945A0"/>
    <w:rsid w:val="001953E0"/>
    <w:rsid w:val="0019747D"/>
    <w:rsid w:val="001A43B6"/>
    <w:rsid w:val="001A6B39"/>
    <w:rsid w:val="001A6D4D"/>
    <w:rsid w:val="001A6F62"/>
    <w:rsid w:val="001B025E"/>
    <w:rsid w:val="001B18CD"/>
    <w:rsid w:val="001B25A8"/>
    <w:rsid w:val="001B2BA0"/>
    <w:rsid w:val="001B2C28"/>
    <w:rsid w:val="001B4842"/>
    <w:rsid w:val="001B6A70"/>
    <w:rsid w:val="001C1275"/>
    <w:rsid w:val="001C1A9F"/>
    <w:rsid w:val="001C2605"/>
    <w:rsid w:val="001C2B8C"/>
    <w:rsid w:val="001C3074"/>
    <w:rsid w:val="001C3D17"/>
    <w:rsid w:val="001C4791"/>
    <w:rsid w:val="001C53E9"/>
    <w:rsid w:val="001C5415"/>
    <w:rsid w:val="001C627D"/>
    <w:rsid w:val="001C64DF"/>
    <w:rsid w:val="001C78A2"/>
    <w:rsid w:val="001C7CD2"/>
    <w:rsid w:val="001D0F51"/>
    <w:rsid w:val="001D53A0"/>
    <w:rsid w:val="001D7960"/>
    <w:rsid w:val="001E08A3"/>
    <w:rsid w:val="001E25AC"/>
    <w:rsid w:val="001E3BAA"/>
    <w:rsid w:val="001E73B7"/>
    <w:rsid w:val="001E7A1A"/>
    <w:rsid w:val="001F18CD"/>
    <w:rsid w:val="001F6251"/>
    <w:rsid w:val="001F70D1"/>
    <w:rsid w:val="001F78A8"/>
    <w:rsid w:val="001F7A8C"/>
    <w:rsid w:val="001F7CD4"/>
    <w:rsid w:val="00202FA2"/>
    <w:rsid w:val="00203289"/>
    <w:rsid w:val="00205325"/>
    <w:rsid w:val="00206837"/>
    <w:rsid w:val="0020715D"/>
    <w:rsid w:val="00207530"/>
    <w:rsid w:val="00210BB4"/>
    <w:rsid w:val="002130D2"/>
    <w:rsid w:val="00213DF3"/>
    <w:rsid w:val="002151AF"/>
    <w:rsid w:val="00215E2D"/>
    <w:rsid w:val="0021682B"/>
    <w:rsid w:val="00216BC3"/>
    <w:rsid w:val="00216F03"/>
    <w:rsid w:val="00220277"/>
    <w:rsid w:val="00221084"/>
    <w:rsid w:val="002216B1"/>
    <w:rsid w:val="00223199"/>
    <w:rsid w:val="00223D41"/>
    <w:rsid w:val="002247A0"/>
    <w:rsid w:val="00227D44"/>
    <w:rsid w:val="0023272D"/>
    <w:rsid w:val="0023304E"/>
    <w:rsid w:val="00233483"/>
    <w:rsid w:val="00234E76"/>
    <w:rsid w:val="00237238"/>
    <w:rsid w:val="002402D3"/>
    <w:rsid w:val="002438A2"/>
    <w:rsid w:val="0024542C"/>
    <w:rsid w:val="002464C8"/>
    <w:rsid w:val="00247194"/>
    <w:rsid w:val="00247475"/>
    <w:rsid w:val="00251DED"/>
    <w:rsid w:val="0025238D"/>
    <w:rsid w:val="00252A4F"/>
    <w:rsid w:val="00257167"/>
    <w:rsid w:val="002620D3"/>
    <w:rsid w:val="00262EE0"/>
    <w:rsid w:val="00263475"/>
    <w:rsid w:val="00267226"/>
    <w:rsid w:val="00267292"/>
    <w:rsid w:val="002675AE"/>
    <w:rsid w:val="00267C39"/>
    <w:rsid w:val="0027112E"/>
    <w:rsid w:val="002723B5"/>
    <w:rsid w:val="00272E87"/>
    <w:rsid w:val="00273816"/>
    <w:rsid w:val="0027607C"/>
    <w:rsid w:val="0027794B"/>
    <w:rsid w:val="002813E9"/>
    <w:rsid w:val="002820B9"/>
    <w:rsid w:val="0028637E"/>
    <w:rsid w:val="00287984"/>
    <w:rsid w:val="00287E73"/>
    <w:rsid w:val="00291603"/>
    <w:rsid w:val="00291AD4"/>
    <w:rsid w:val="0029478C"/>
    <w:rsid w:val="00294BA4"/>
    <w:rsid w:val="00294BFE"/>
    <w:rsid w:val="00295095"/>
    <w:rsid w:val="00295BF1"/>
    <w:rsid w:val="00296730"/>
    <w:rsid w:val="002978A0"/>
    <w:rsid w:val="002A1DD5"/>
    <w:rsid w:val="002A3CDF"/>
    <w:rsid w:val="002A4151"/>
    <w:rsid w:val="002A529D"/>
    <w:rsid w:val="002A52CB"/>
    <w:rsid w:val="002A5C17"/>
    <w:rsid w:val="002A6942"/>
    <w:rsid w:val="002A76BD"/>
    <w:rsid w:val="002B12BD"/>
    <w:rsid w:val="002B1478"/>
    <w:rsid w:val="002B1822"/>
    <w:rsid w:val="002B2134"/>
    <w:rsid w:val="002B2409"/>
    <w:rsid w:val="002B2948"/>
    <w:rsid w:val="002B36EE"/>
    <w:rsid w:val="002B3FEB"/>
    <w:rsid w:val="002B5A18"/>
    <w:rsid w:val="002B6D48"/>
    <w:rsid w:val="002B6F8A"/>
    <w:rsid w:val="002C2074"/>
    <w:rsid w:val="002C31B1"/>
    <w:rsid w:val="002C4316"/>
    <w:rsid w:val="002C5623"/>
    <w:rsid w:val="002C5EA2"/>
    <w:rsid w:val="002D337D"/>
    <w:rsid w:val="002D5585"/>
    <w:rsid w:val="002D5AB7"/>
    <w:rsid w:val="002D5D51"/>
    <w:rsid w:val="002D5DDB"/>
    <w:rsid w:val="002E1FCB"/>
    <w:rsid w:val="002E2036"/>
    <w:rsid w:val="002E3C29"/>
    <w:rsid w:val="002E41D9"/>
    <w:rsid w:val="002E5E77"/>
    <w:rsid w:val="002E7B06"/>
    <w:rsid w:val="002F01C8"/>
    <w:rsid w:val="002F3CC0"/>
    <w:rsid w:val="002F7370"/>
    <w:rsid w:val="0030259A"/>
    <w:rsid w:val="003026E8"/>
    <w:rsid w:val="003068BE"/>
    <w:rsid w:val="00306BB2"/>
    <w:rsid w:val="003108E9"/>
    <w:rsid w:val="0031419A"/>
    <w:rsid w:val="003148C7"/>
    <w:rsid w:val="003164FE"/>
    <w:rsid w:val="003225F6"/>
    <w:rsid w:val="003231A4"/>
    <w:rsid w:val="00324C41"/>
    <w:rsid w:val="00325368"/>
    <w:rsid w:val="003273C6"/>
    <w:rsid w:val="0032750F"/>
    <w:rsid w:val="0033075D"/>
    <w:rsid w:val="00330B45"/>
    <w:rsid w:val="00331747"/>
    <w:rsid w:val="00331B1C"/>
    <w:rsid w:val="003322AF"/>
    <w:rsid w:val="00333C5D"/>
    <w:rsid w:val="00334A55"/>
    <w:rsid w:val="00335595"/>
    <w:rsid w:val="00336B37"/>
    <w:rsid w:val="00337A55"/>
    <w:rsid w:val="00342A4E"/>
    <w:rsid w:val="00342FB3"/>
    <w:rsid w:val="003439EC"/>
    <w:rsid w:val="00344CD1"/>
    <w:rsid w:val="003459B9"/>
    <w:rsid w:val="00346EBC"/>
    <w:rsid w:val="003476B3"/>
    <w:rsid w:val="00351642"/>
    <w:rsid w:val="003530A1"/>
    <w:rsid w:val="00357F9B"/>
    <w:rsid w:val="003616CA"/>
    <w:rsid w:val="003624E1"/>
    <w:rsid w:val="00363632"/>
    <w:rsid w:val="00370835"/>
    <w:rsid w:val="003714AD"/>
    <w:rsid w:val="0037682C"/>
    <w:rsid w:val="00377261"/>
    <w:rsid w:val="00377FC0"/>
    <w:rsid w:val="00380758"/>
    <w:rsid w:val="00381989"/>
    <w:rsid w:val="00382D9B"/>
    <w:rsid w:val="00384955"/>
    <w:rsid w:val="00385D74"/>
    <w:rsid w:val="00385FCF"/>
    <w:rsid w:val="00386B16"/>
    <w:rsid w:val="00386E4A"/>
    <w:rsid w:val="00386EF1"/>
    <w:rsid w:val="003875A6"/>
    <w:rsid w:val="003904D6"/>
    <w:rsid w:val="00390BED"/>
    <w:rsid w:val="00390EDB"/>
    <w:rsid w:val="00391E23"/>
    <w:rsid w:val="00391F12"/>
    <w:rsid w:val="00392287"/>
    <w:rsid w:val="003934D8"/>
    <w:rsid w:val="003971E6"/>
    <w:rsid w:val="00397962"/>
    <w:rsid w:val="003A1327"/>
    <w:rsid w:val="003A4208"/>
    <w:rsid w:val="003A7167"/>
    <w:rsid w:val="003B4C47"/>
    <w:rsid w:val="003B6C14"/>
    <w:rsid w:val="003C1634"/>
    <w:rsid w:val="003C2A8D"/>
    <w:rsid w:val="003C37AA"/>
    <w:rsid w:val="003C7CAE"/>
    <w:rsid w:val="003D0255"/>
    <w:rsid w:val="003D051A"/>
    <w:rsid w:val="003D0C1F"/>
    <w:rsid w:val="003D2EFF"/>
    <w:rsid w:val="003D2F97"/>
    <w:rsid w:val="003D3B97"/>
    <w:rsid w:val="003D6C47"/>
    <w:rsid w:val="003E2375"/>
    <w:rsid w:val="003E2C6D"/>
    <w:rsid w:val="003E3ACF"/>
    <w:rsid w:val="003E6D8A"/>
    <w:rsid w:val="003F07E3"/>
    <w:rsid w:val="003F205E"/>
    <w:rsid w:val="003F4F97"/>
    <w:rsid w:val="003F652F"/>
    <w:rsid w:val="00401DB2"/>
    <w:rsid w:val="0040343D"/>
    <w:rsid w:val="004077D4"/>
    <w:rsid w:val="00407F30"/>
    <w:rsid w:val="004103BB"/>
    <w:rsid w:val="00410822"/>
    <w:rsid w:val="00413D8A"/>
    <w:rsid w:val="004214AF"/>
    <w:rsid w:val="0042327C"/>
    <w:rsid w:val="00423CBD"/>
    <w:rsid w:val="00426196"/>
    <w:rsid w:val="00431B4C"/>
    <w:rsid w:val="00432A52"/>
    <w:rsid w:val="00434F98"/>
    <w:rsid w:val="0043577F"/>
    <w:rsid w:val="00440391"/>
    <w:rsid w:val="00442090"/>
    <w:rsid w:val="0044548A"/>
    <w:rsid w:val="0044573D"/>
    <w:rsid w:val="004458E1"/>
    <w:rsid w:val="00450705"/>
    <w:rsid w:val="0045420F"/>
    <w:rsid w:val="00457C1A"/>
    <w:rsid w:val="004649F5"/>
    <w:rsid w:val="00466AC5"/>
    <w:rsid w:val="00471200"/>
    <w:rsid w:val="004739F5"/>
    <w:rsid w:val="004743E3"/>
    <w:rsid w:val="00475745"/>
    <w:rsid w:val="004802E0"/>
    <w:rsid w:val="004839C4"/>
    <w:rsid w:val="00483DCE"/>
    <w:rsid w:val="004846F5"/>
    <w:rsid w:val="00485FCA"/>
    <w:rsid w:val="0048789C"/>
    <w:rsid w:val="0049016B"/>
    <w:rsid w:val="00491440"/>
    <w:rsid w:val="00491D43"/>
    <w:rsid w:val="00492969"/>
    <w:rsid w:val="0049366C"/>
    <w:rsid w:val="00494930"/>
    <w:rsid w:val="00495F76"/>
    <w:rsid w:val="004A14B4"/>
    <w:rsid w:val="004A3398"/>
    <w:rsid w:val="004A43A7"/>
    <w:rsid w:val="004A44C9"/>
    <w:rsid w:val="004A47BD"/>
    <w:rsid w:val="004A4B0E"/>
    <w:rsid w:val="004A4F26"/>
    <w:rsid w:val="004A53F0"/>
    <w:rsid w:val="004A6063"/>
    <w:rsid w:val="004B056E"/>
    <w:rsid w:val="004B2A86"/>
    <w:rsid w:val="004B622A"/>
    <w:rsid w:val="004B70C9"/>
    <w:rsid w:val="004B7EC6"/>
    <w:rsid w:val="004C055A"/>
    <w:rsid w:val="004C0FBE"/>
    <w:rsid w:val="004C1B32"/>
    <w:rsid w:val="004C70D0"/>
    <w:rsid w:val="004D06F5"/>
    <w:rsid w:val="004D09A2"/>
    <w:rsid w:val="004D1182"/>
    <w:rsid w:val="004D4E53"/>
    <w:rsid w:val="004D57C5"/>
    <w:rsid w:val="004D6113"/>
    <w:rsid w:val="004D6AD6"/>
    <w:rsid w:val="004D796C"/>
    <w:rsid w:val="004E10DE"/>
    <w:rsid w:val="004E1311"/>
    <w:rsid w:val="004E17F4"/>
    <w:rsid w:val="004E4A9E"/>
    <w:rsid w:val="004E5273"/>
    <w:rsid w:val="004E529D"/>
    <w:rsid w:val="004E56B3"/>
    <w:rsid w:val="004E7AF1"/>
    <w:rsid w:val="004F1C06"/>
    <w:rsid w:val="004F4820"/>
    <w:rsid w:val="004F5723"/>
    <w:rsid w:val="004F5F24"/>
    <w:rsid w:val="00502580"/>
    <w:rsid w:val="005039AA"/>
    <w:rsid w:val="00504DE4"/>
    <w:rsid w:val="00504E51"/>
    <w:rsid w:val="0050648F"/>
    <w:rsid w:val="00507A9C"/>
    <w:rsid w:val="00510DFF"/>
    <w:rsid w:val="005119EB"/>
    <w:rsid w:val="005121FA"/>
    <w:rsid w:val="00513716"/>
    <w:rsid w:val="00513E43"/>
    <w:rsid w:val="00513F7A"/>
    <w:rsid w:val="00517AB7"/>
    <w:rsid w:val="005202F6"/>
    <w:rsid w:val="00521408"/>
    <w:rsid w:val="00522144"/>
    <w:rsid w:val="005243AB"/>
    <w:rsid w:val="005250E1"/>
    <w:rsid w:val="005310B6"/>
    <w:rsid w:val="00532996"/>
    <w:rsid w:val="00532CA3"/>
    <w:rsid w:val="00536D88"/>
    <w:rsid w:val="00536E74"/>
    <w:rsid w:val="00537014"/>
    <w:rsid w:val="00537CD8"/>
    <w:rsid w:val="00537FC9"/>
    <w:rsid w:val="00540D24"/>
    <w:rsid w:val="00543547"/>
    <w:rsid w:val="00546459"/>
    <w:rsid w:val="0055078B"/>
    <w:rsid w:val="00553960"/>
    <w:rsid w:val="00553D75"/>
    <w:rsid w:val="005543D6"/>
    <w:rsid w:val="00556E4F"/>
    <w:rsid w:val="00557055"/>
    <w:rsid w:val="00563C3C"/>
    <w:rsid w:val="005647F0"/>
    <w:rsid w:val="00565601"/>
    <w:rsid w:val="00573DEE"/>
    <w:rsid w:val="005754CA"/>
    <w:rsid w:val="00576FDB"/>
    <w:rsid w:val="00577EAB"/>
    <w:rsid w:val="00582333"/>
    <w:rsid w:val="005844D4"/>
    <w:rsid w:val="005872EC"/>
    <w:rsid w:val="00590F2F"/>
    <w:rsid w:val="00593091"/>
    <w:rsid w:val="00593DCC"/>
    <w:rsid w:val="00594BD3"/>
    <w:rsid w:val="0059574A"/>
    <w:rsid w:val="005A069F"/>
    <w:rsid w:val="005A11C4"/>
    <w:rsid w:val="005A169B"/>
    <w:rsid w:val="005A27C1"/>
    <w:rsid w:val="005A2C3D"/>
    <w:rsid w:val="005A73BB"/>
    <w:rsid w:val="005B0157"/>
    <w:rsid w:val="005B1B11"/>
    <w:rsid w:val="005B31A4"/>
    <w:rsid w:val="005B4CEA"/>
    <w:rsid w:val="005B6139"/>
    <w:rsid w:val="005C0940"/>
    <w:rsid w:val="005C429F"/>
    <w:rsid w:val="005C4434"/>
    <w:rsid w:val="005D140B"/>
    <w:rsid w:val="005D2C2B"/>
    <w:rsid w:val="005D5543"/>
    <w:rsid w:val="005D6679"/>
    <w:rsid w:val="005E041C"/>
    <w:rsid w:val="005E070D"/>
    <w:rsid w:val="005E074E"/>
    <w:rsid w:val="005E1283"/>
    <w:rsid w:val="005E1CEC"/>
    <w:rsid w:val="005E3871"/>
    <w:rsid w:val="005E3CE8"/>
    <w:rsid w:val="005E425D"/>
    <w:rsid w:val="005F2F4C"/>
    <w:rsid w:val="005F3EAA"/>
    <w:rsid w:val="005F4C27"/>
    <w:rsid w:val="005F4D9B"/>
    <w:rsid w:val="005F5928"/>
    <w:rsid w:val="005F5A79"/>
    <w:rsid w:val="006003E2"/>
    <w:rsid w:val="006003EA"/>
    <w:rsid w:val="00601783"/>
    <w:rsid w:val="00602289"/>
    <w:rsid w:val="006044FD"/>
    <w:rsid w:val="00604988"/>
    <w:rsid w:val="00605324"/>
    <w:rsid w:val="00605582"/>
    <w:rsid w:val="006067C3"/>
    <w:rsid w:val="00606DB8"/>
    <w:rsid w:val="006075B8"/>
    <w:rsid w:val="006103A3"/>
    <w:rsid w:val="00610F9A"/>
    <w:rsid w:val="006134DD"/>
    <w:rsid w:val="00613746"/>
    <w:rsid w:val="00613FB2"/>
    <w:rsid w:val="006144C8"/>
    <w:rsid w:val="00615048"/>
    <w:rsid w:val="00621618"/>
    <w:rsid w:val="00621FB4"/>
    <w:rsid w:val="00624A46"/>
    <w:rsid w:val="0062501C"/>
    <w:rsid w:val="006267EA"/>
    <w:rsid w:val="00630174"/>
    <w:rsid w:val="006313CA"/>
    <w:rsid w:val="00631773"/>
    <w:rsid w:val="00631E5C"/>
    <w:rsid w:val="00634F86"/>
    <w:rsid w:val="00637185"/>
    <w:rsid w:val="0064064D"/>
    <w:rsid w:val="006425E7"/>
    <w:rsid w:val="00642C41"/>
    <w:rsid w:val="00644288"/>
    <w:rsid w:val="00644A3A"/>
    <w:rsid w:val="0064602A"/>
    <w:rsid w:val="006462DE"/>
    <w:rsid w:val="00650753"/>
    <w:rsid w:val="006514B5"/>
    <w:rsid w:val="006521BD"/>
    <w:rsid w:val="006561A2"/>
    <w:rsid w:val="00657CDE"/>
    <w:rsid w:val="006601B6"/>
    <w:rsid w:val="0066388B"/>
    <w:rsid w:val="006672B3"/>
    <w:rsid w:val="00670834"/>
    <w:rsid w:val="00670EDD"/>
    <w:rsid w:val="00671ED0"/>
    <w:rsid w:val="00673118"/>
    <w:rsid w:val="00674C40"/>
    <w:rsid w:val="006771BF"/>
    <w:rsid w:val="00677C8E"/>
    <w:rsid w:val="00681E36"/>
    <w:rsid w:val="006826A1"/>
    <w:rsid w:val="006846F3"/>
    <w:rsid w:val="00684DDC"/>
    <w:rsid w:val="00692CC8"/>
    <w:rsid w:val="0069473C"/>
    <w:rsid w:val="0069529D"/>
    <w:rsid w:val="00695F3F"/>
    <w:rsid w:val="00696077"/>
    <w:rsid w:val="006A18F0"/>
    <w:rsid w:val="006A28D8"/>
    <w:rsid w:val="006A506F"/>
    <w:rsid w:val="006A50EC"/>
    <w:rsid w:val="006A5871"/>
    <w:rsid w:val="006A59A7"/>
    <w:rsid w:val="006A5AB4"/>
    <w:rsid w:val="006A5DA7"/>
    <w:rsid w:val="006A5FE3"/>
    <w:rsid w:val="006A772F"/>
    <w:rsid w:val="006B21E4"/>
    <w:rsid w:val="006B2667"/>
    <w:rsid w:val="006B7232"/>
    <w:rsid w:val="006C0FE4"/>
    <w:rsid w:val="006D0735"/>
    <w:rsid w:val="006D16E3"/>
    <w:rsid w:val="006D25AD"/>
    <w:rsid w:val="006D2988"/>
    <w:rsid w:val="006D30FC"/>
    <w:rsid w:val="006D33DF"/>
    <w:rsid w:val="006D33F4"/>
    <w:rsid w:val="006D3EF8"/>
    <w:rsid w:val="006D460F"/>
    <w:rsid w:val="006D549D"/>
    <w:rsid w:val="006D6166"/>
    <w:rsid w:val="006E15FD"/>
    <w:rsid w:val="006E4034"/>
    <w:rsid w:val="006E58FF"/>
    <w:rsid w:val="006E6AD7"/>
    <w:rsid w:val="006E7FD4"/>
    <w:rsid w:val="006F2785"/>
    <w:rsid w:val="006F2A6E"/>
    <w:rsid w:val="006F5FCE"/>
    <w:rsid w:val="006F5FF0"/>
    <w:rsid w:val="006F64A7"/>
    <w:rsid w:val="00700611"/>
    <w:rsid w:val="00701B19"/>
    <w:rsid w:val="00705C5B"/>
    <w:rsid w:val="00706740"/>
    <w:rsid w:val="00706EFF"/>
    <w:rsid w:val="00707AED"/>
    <w:rsid w:val="00710991"/>
    <w:rsid w:val="007112E6"/>
    <w:rsid w:val="00712BCB"/>
    <w:rsid w:val="00712DEC"/>
    <w:rsid w:val="00713C3B"/>
    <w:rsid w:val="007162F0"/>
    <w:rsid w:val="00717740"/>
    <w:rsid w:val="007202D2"/>
    <w:rsid w:val="0072170D"/>
    <w:rsid w:val="007227E6"/>
    <w:rsid w:val="00722AB5"/>
    <w:rsid w:val="00723AF3"/>
    <w:rsid w:val="007265D7"/>
    <w:rsid w:val="00726CD3"/>
    <w:rsid w:val="007278B5"/>
    <w:rsid w:val="00731C6E"/>
    <w:rsid w:val="007337A8"/>
    <w:rsid w:val="00734FC1"/>
    <w:rsid w:val="0074164F"/>
    <w:rsid w:val="0074609A"/>
    <w:rsid w:val="00747A51"/>
    <w:rsid w:val="00750F37"/>
    <w:rsid w:val="0075282B"/>
    <w:rsid w:val="007552A6"/>
    <w:rsid w:val="00756E57"/>
    <w:rsid w:val="0075749F"/>
    <w:rsid w:val="0076043A"/>
    <w:rsid w:val="00761372"/>
    <w:rsid w:val="00761D3F"/>
    <w:rsid w:val="0076207B"/>
    <w:rsid w:val="007629CF"/>
    <w:rsid w:val="00763377"/>
    <w:rsid w:val="007637D1"/>
    <w:rsid w:val="00764A30"/>
    <w:rsid w:val="00764F67"/>
    <w:rsid w:val="00765830"/>
    <w:rsid w:val="00765F83"/>
    <w:rsid w:val="00767BCA"/>
    <w:rsid w:val="007701E6"/>
    <w:rsid w:val="007721AE"/>
    <w:rsid w:val="0077220A"/>
    <w:rsid w:val="00772213"/>
    <w:rsid w:val="007738B4"/>
    <w:rsid w:val="00773F62"/>
    <w:rsid w:val="00774EA6"/>
    <w:rsid w:val="00775B53"/>
    <w:rsid w:val="007775BE"/>
    <w:rsid w:val="007816C5"/>
    <w:rsid w:val="00782D41"/>
    <w:rsid w:val="00783920"/>
    <w:rsid w:val="00786E3F"/>
    <w:rsid w:val="0079308F"/>
    <w:rsid w:val="00795931"/>
    <w:rsid w:val="00795A2D"/>
    <w:rsid w:val="007A127A"/>
    <w:rsid w:val="007A14E9"/>
    <w:rsid w:val="007A1500"/>
    <w:rsid w:val="007A6BFB"/>
    <w:rsid w:val="007A7689"/>
    <w:rsid w:val="007A794E"/>
    <w:rsid w:val="007A7DCE"/>
    <w:rsid w:val="007A7ED6"/>
    <w:rsid w:val="007B1B36"/>
    <w:rsid w:val="007B3B8A"/>
    <w:rsid w:val="007B7F4F"/>
    <w:rsid w:val="007C0874"/>
    <w:rsid w:val="007C0F36"/>
    <w:rsid w:val="007C1BDF"/>
    <w:rsid w:val="007C228B"/>
    <w:rsid w:val="007C292C"/>
    <w:rsid w:val="007C6CD0"/>
    <w:rsid w:val="007C7FD9"/>
    <w:rsid w:val="007D30CA"/>
    <w:rsid w:val="007D4046"/>
    <w:rsid w:val="007D5331"/>
    <w:rsid w:val="007D6D35"/>
    <w:rsid w:val="007D7432"/>
    <w:rsid w:val="007E0BB8"/>
    <w:rsid w:val="007E3178"/>
    <w:rsid w:val="007E40AE"/>
    <w:rsid w:val="007E46A1"/>
    <w:rsid w:val="007E5C93"/>
    <w:rsid w:val="007E6BC3"/>
    <w:rsid w:val="007F347B"/>
    <w:rsid w:val="007F42D9"/>
    <w:rsid w:val="007F52CB"/>
    <w:rsid w:val="007F5FCA"/>
    <w:rsid w:val="007F6F55"/>
    <w:rsid w:val="008001F4"/>
    <w:rsid w:val="00801E82"/>
    <w:rsid w:val="00802609"/>
    <w:rsid w:val="008027EF"/>
    <w:rsid w:val="00803071"/>
    <w:rsid w:val="00814497"/>
    <w:rsid w:val="00817B99"/>
    <w:rsid w:val="00817EE7"/>
    <w:rsid w:val="00822BA6"/>
    <w:rsid w:val="00822E7F"/>
    <w:rsid w:val="00823E6F"/>
    <w:rsid w:val="008255CF"/>
    <w:rsid w:val="008264C2"/>
    <w:rsid w:val="00827684"/>
    <w:rsid w:val="0083005E"/>
    <w:rsid w:val="00831C76"/>
    <w:rsid w:val="00832B45"/>
    <w:rsid w:val="00835A1E"/>
    <w:rsid w:val="00836D06"/>
    <w:rsid w:val="008431A3"/>
    <w:rsid w:val="00843955"/>
    <w:rsid w:val="00846330"/>
    <w:rsid w:val="00846E0C"/>
    <w:rsid w:val="0085064C"/>
    <w:rsid w:val="0085132F"/>
    <w:rsid w:val="008522FA"/>
    <w:rsid w:val="00852AD1"/>
    <w:rsid w:val="0085531D"/>
    <w:rsid w:val="00855C91"/>
    <w:rsid w:val="00860418"/>
    <w:rsid w:val="00862317"/>
    <w:rsid w:val="008624E2"/>
    <w:rsid w:val="008639C3"/>
    <w:rsid w:val="00864CD1"/>
    <w:rsid w:val="00872759"/>
    <w:rsid w:val="0087308A"/>
    <w:rsid w:val="00883086"/>
    <w:rsid w:val="008834D7"/>
    <w:rsid w:val="0088466A"/>
    <w:rsid w:val="00887414"/>
    <w:rsid w:val="0089399C"/>
    <w:rsid w:val="00893CCA"/>
    <w:rsid w:val="00894167"/>
    <w:rsid w:val="0089471D"/>
    <w:rsid w:val="00894B00"/>
    <w:rsid w:val="00895E54"/>
    <w:rsid w:val="008963B4"/>
    <w:rsid w:val="008963F0"/>
    <w:rsid w:val="00896B1E"/>
    <w:rsid w:val="00897F31"/>
    <w:rsid w:val="008A0189"/>
    <w:rsid w:val="008A3E55"/>
    <w:rsid w:val="008A54E8"/>
    <w:rsid w:val="008A7260"/>
    <w:rsid w:val="008B11DC"/>
    <w:rsid w:val="008B12B7"/>
    <w:rsid w:val="008B3EB0"/>
    <w:rsid w:val="008B4D21"/>
    <w:rsid w:val="008B53F2"/>
    <w:rsid w:val="008B65C6"/>
    <w:rsid w:val="008C104E"/>
    <w:rsid w:val="008C2B29"/>
    <w:rsid w:val="008D0178"/>
    <w:rsid w:val="008D036D"/>
    <w:rsid w:val="008D1370"/>
    <w:rsid w:val="008D18B0"/>
    <w:rsid w:val="008D3FCA"/>
    <w:rsid w:val="008D458E"/>
    <w:rsid w:val="008E0371"/>
    <w:rsid w:val="008E388F"/>
    <w:rsid w:val="008E3BEF"/>
    <w:rsid w:val="008E3F3A"/>
    <w:rsid w:val="008E4016"/>
    <w:rsid w:val="008E6241"/>
    <w:rsid w:val="008E6FA1"/>
    <w:rsid w:val="008E6FDF"/>
    <w:rsid w:val="008F159A"/>
    <w:rsid w:val="008F27D9"/>
    <w:rsid w:val="008F42FF"/>
    <w:rsid w:val="008F4BC2"/>
    <w:rsid w:val="008F5E6D"/>
    <w:rsid w:val="008F608F"/>
    <w:rsid w:val="009025CF"/>
    <w:rsid w:val="00906F99"/>
    <w:rsid w:val="0090738C"/>
    <w:rsid w:val="00911614"/>
    <w:rsid w:val="00912AC6"/>
    <w:rsid w:val="00913263"/>
    <w:rsid w:val="009138C2"/>
    <w:rsid w:val="009138C8"/>
    <w:rsid w:val="0091420F"/>
    <w:rsid w:val="00916526"/>
    <w:rsid w:val="0091760A"/>
    <w:rsid w:val="00925053"/>
    <w:rsid w:val="00926D6E"/>
    <w:rsid w:val="00927D4D"/>
    <w:rsid w:val="00932B65"/>
    <w:rsid w:val="00932D72"/>
    <w:rsid w:val="0093303D"/>
    <w:rsid w:val="00936395"/>
    <w:rsid w:val="009369D6"/>
    <w:rsid w:val="0093721D"/>
    <w:rsid w:val="00942A3B"/>
    <w:rsid w:val="009501EA"/>
    <w:rsid w:val="009510D6"/>
    <w:rsid w:val="00951B7C"/>
    <w:rsid w:val="00952D75"/>
    <w:rsid w:val="0095333B"/>
    <w:rsid w:val="00954B2F"/>
    <w:rsid w:val="00954E67"/>
    <w:rsid w:val="00955F23"/>
    <w:rsid w:val="00960F19"/>
    <w:rsid w:val="00962825"/>
    <w:rsid w:val="00970150"/>
    <w:rsid w:val="0097016D"/>
    <w:rsid w:val="00971F73"/>
    <w:rsid w:val="00974CD6"/>
    <w:rsid w:val="00976E03"/>
    <w:rsid w:val="0098051C"/>
    <w:rsid w:val="00982E8C"/>
    <w:rsid w:val="00983C13"/>
    <w:rsid w:val="0098741E"/>
    <w:rsid w:val="00990761"/>
    <w:rsid w:val="009929A2"/>
    <w:rsid w:val="00995718"/>
    <w:rsid w:val="00995C25"/>
    <w:rsid w:val="009962A4"/>
    <w:rsid w:val="0099638A"/>
    <w:rsid w:val="009964DE"/>
    <w:rsid w:val="009966CB"/>
    <w:rsid w:val="009A1120"/>
    <w:rsid w:val="009A32D9"/>
    <w:rsid w:val="009A430B"/>
    <w:rsid w:val="009A692B"/>
    <w:rsid w:val="009A6EFE"/>
    <w:rsid w:val="009A7183"/>
    <w:rsid w:val="009B2409"/>
    <w:rsid w:val="009B4FA1"/>
    <w:rsid w:val="009B5EF6"/>
    <w:rsid w:val="009B7DD5"/>
    <w:rsid w:val="009C16C3"/>
    <w:rsid w:val="009C2DDC"/>
    <w:rsid w:val="009C4EAE"/>
    <w:rsid w:val="009C4FCD"/>
    <w:rsid w:val="009C5D51"/>
    <w:rsid w:val="009C62F7"/>
    <w:rsid w:val="009D00CD"/>
    <w:rsid w:val="009D1826"/>
    <w:rsid w:val="009D27E1"/>
    <w:rsid w:val="009D2FA9"/>
    <w:rsid w:val="009D32DF"/>
    <w:rsid w:val="009D58C5"/>
    <w:rsid w:val="009E2461"/>
    <w:rsid w:val="009E2717"/>
    <w:rsid w:val="009E4528"/>
    <w:rsid w:val="009E5479"/>
    <w:rsid w:val="009E6231"/>
    <w:rsid w:val="009E6AAF"/>
    <w:rsid w:val="009E7A16"/>
    <w:rsid w:val="009F12A3"/>
    <w:rsid w:val="009F480C"/>
    <w:rsid w:val="009F4DE8"/>
    <w:rsid w:val="009F51A2"/>
    <w:rsid w:val="009F6EF6"/>
    <w:rsid w:val="00A001A6"/>
    <w:rsid w:val="00A008DD"/>
    <w:rsid w:val="00A017F4"/>
    <w:rsid w:val="00A024C0"/>
    <w:rsid w:val="00A02802"/>
    <w:rsid w:val="00A06780"/>
    <w:rsid w:val="00A12A8C"/>
    <w:rsid w:val="00A15145"/>
    <w:rsid w:val="00A16453"/>
    <w:rsid w:val="00A20E4B"/>
    <w:rsid w:val="00A23A79"/>
    <w:rsid w:val="00A23B80"/>
    <w:rsid w:val="00A23C24"/>
    <w:rsid w:val="00A26A1A"/>
    <w:rsid w:val="00A26D1C"/>
    <w:rsid w:val="00A33B56"/>
    <w:rsid w:val="00A40B61"/>
    <w:rsid w:val="00A41D0B"/>
    <w:rsid w:val="00A430A3"/>
    <w:rsid w:val="00A45002"/>
    <w:rsid w:val="00A47837"/>
    <w:rsid w:val="00A5023C"/>
    <w:rsid w:val="00A511A5"/>
    <w:rsid w:val="00A52620"/>
    <w:rsid w:val="00A52ABB"/>
    <w:rsid w:val="00A53015"/>
    <w:rsid w:val="00A53516"/>
    <w:rsid w:val="00A54570"/>
    <w:rsid w:val="00A5525E"/>
    <w:rsid w:val="00A60CE1"/>
    <w:rsid w:val="00A64BAA"/>
    <w:rsid w:val="00A654BD"/>
    <w:rsid w:val="00A66DD2"/>
    <w:rsid w:val="00A71917"/>
    <w:rsid w:val="00A71F5F"/>
    <w:rsid w:val="00A76569"/>
    <w:rsid w:val="00A76835"/>
    <w:rsid w:val="00A808ED"/>
    <w:rsid w:val="00A81590"/>
    <w:rsid w:val="00A81CC6"/>
    <w:rsid w:val="00A8207F"/>
    <w:rsid w:val="00A82D5A"/>
    <w:rsid w:val="00A84B5A"/>
    <w:rsid w:val="00A85563"/>
    <w:rsid w:val="00A85641"/>
    <w:rsid w:val="00A856C1"/>
    <w:rsid w:val="00A90059"/>
    <w:rsid w:val="00A93771"/>
    <w:rsid w:val="00A96C2C"/>
    <w:rsid w:val="00A970C3"/>
    <w:rsid w:val="00A97FA3"/>
    <w:rsid w:val="00AA0E98"/>
    <w:rsid w:val="00AA1F2D"/>
    <w:rsid w:val="00AA20CA"/>
    <w:rsid w:val="00AA37A8"/>
    <w:rsid w:val="00AA4502"/>
    <w:rsid w:val="00AA6DED"/>
    <w:rsid w:val="00AA6FB9"/>
    <w:rsid w:val="00AB3649"/>
    <w:rsid w:val="00AB5EAA"/>
    <w:rsid w:val="00AC0145"/>
    <w:rsid w:val="00AC1A3D"/>
    <w:rsid w:val="00AC1BBC"/>
    <w:rsid w:val="00AC26C2"/>
    <w:rsid w:val="00AC3FD4"/>
    <w:rsid w:val="00AC4566"/>
    <w:rsid w:val="00AC52E6"/>
    <w:rsid w:val="00AC6DEB"/>
    <w:rsid w:val="00AC781E"/>
    <w:rsid w:val="00AD083C"/>
    <w:rsid w:val="00AD09ED"/>
    <w:rsid w:val="00AD0EE2"/>
    <w:rsid w:val="00AD31DD"/>
    <w:rsid w:val="00AD487C"/>
    <w:rsid w:val="00AE0B3A"/>
    <w:rsid w:val="00AE178B"/>
    <w:rsid w:val="00AE20B9"/>
    <w:rsid w:val="00AE27C8"/>
    <w:rsid w:val="00AE2BA1"/>
    <w:rsid w:val="00AE5DA6"/>
    <w:rsid w:val="00AE7A2F"/>
    <w:rsid w:val="00AE7BE8"/>
    <w:rsid w:val="00AF06AD"/>
    <w:rsid w:val="00AF1ABB"/>
    <w:rsid w:val="00AF2FEC"/>
    <w:rsid w:val="00AF3E55"/>
    <w:rsid w:val="00AF541F"/>
    <w:rsid w:val="00AF6E61"/>
    <w:rsid w:val="00B00623"/>
    <w:rsid w:val="00B015BF"/>
    <w:rsid w:val="00B03B13"/>
    <w:rsid w:val="00B04F9B"/>
    <w:rsid w:val="00B06674"/>
    <w:rsid w:val="00B07C40"/>
    <w:rsid w:val="00B1106C"/>
    <w:rsid w:val="00B1110D"/>
    <w:rsid w:val="00B17059"/>
    <w:rsid w:val="00B1705A"/>
    <w:rsid w:val="00B17337"/>
    <w:rsid w:val="00B2094D"/>
    <w:rsid w:val="00B24AFD"/>
    <w:rsid w:val="00B255E4"/>
    <w:rsid w:val="00B266B1"/>
    <w:rsid w:val="00B26CF6"/>
    <w:rsid w:val="00B27BD9"/>
    <w:rsid w:val="00B311C7"/>
    <w:rsid w:val="00B31421"/>
    <w:rsid w:val="00B32D48"/>
    <w:rsid w:val="00B3438A"/>
    <w:rsid w:val="00B36E3E"/>
    <w:rsid w:val="00B36EB7"/>
    <w:rsid w:val="00B41833"/>
    <w:rsid w:val="00B454B5"/>
    <w:rsid w:val="00B521E5"/>
    <w:rsid w:val="00B60632"/>
    <w:rsid w:val="00B63167"/>
    <w:rsid w:val="00B63467"/>
    <w:rsid w:val="00B636B9"/>
    <w:rsid w:val="00B64C88"/>
    <w:rsid w:val="00B66DC6"/>
    <w:rsid w:val="00B67437"/>
    <w:rsid w:val="00B678FA"/>
    <w:rsid w:val="00B7255C"/>
    <w:rsid w:val="00B72772"/>
    <w:rsid w:val="00B734E8"/>
    <w:rsid w:val="00B73992"/>
    <w:rsid w:val="00B748EE"/>
    <w:rsid w:val="00B82B52"/>
    <w:rsid w:val="00B83DDB"/>
    <w:rsid w:val="00B85BE7"/>
    <w:rsid w:val="00B86341"/>
    <w:rsid w:val="00B90B9E"/>
    <w:rsid w:val="00B93D52"/>
    <w:rsid w:val="00B94CBB"/>
    <w:rsid w:val="00B95EBB"/>
    <w:rsid w:val="00B96AED"/>
    <w:rsid w:val="00BA0505"/>
    <w:rsid w:val="00BA05BA"/>
    <w:rsid w:val="00BA0A8F"/>
    <w:rsid w:val="00BA183D"/>
    <w:rsid w:val="00BA213F"/>
    <w:rsid w:val="00BA3048"/>
    <w:rsid w:val="00BA32A1"/>
    <w:rsid w:val="00BA453D"/>
    <w:rsid w:val="00BA6DC7"/>
    <w:rsid w:val="00BA71BC"/>
    <w:rsid w:val="00BA7CF5"/>
    <w:rsid w:val="00BB72A5"/>
    <w:rsid w:val="00BB7CB4"/>
    <w:rsid w:val="00BC1664"/>
    <w:rsid w:val="00BC2171"/>
    <w:rsid w:val="00BC45CD"/>
    <w:rsid w:val="00BC55F3"/>
    <w:rsid w:val="00BC796A"/>
    <w:rsid w:val="00BD04DE"/>
    <w:rsid w:val="00BD0CC1"/>
    <w:rsid w:val="00BD4564"/>
    <w:rsid w:val="00BE03FD"/>
    <w:rsid w:val="00BE3301"/>
    <w:rsid w:val="00BE376E"/>
    <w:rsid w:val="00BE38A0"/>
    <w:rsid w:val="00BE437D"/>
    <w:rsid w:val="00BE646B"/>
    <w:rsid w:val="00BE68FC"/>
    <w:rsid w:val="00BE6F81"/>
    <w:rsid w:val="00BE7799"/>
    <w:rsid w:val="00BE7DDA"/>
    <w:rsid w:val="00BF0746"/>
    <w:rsid w:val="00BF18EA"/>
    <w:rsid w:val="00BF2FF8"/>
    <w:rsid w:val="00BF3B0F"/>
    <w:rsid w:val="00BF3D0B"/>
    <w:rsid w:val="00BF468E"/>
    <w:rsid w:val="00BF4B32"/>
    <w:rsid w:val="00BF54DA"/>
    <w:rsid w:val="00BF6B21"/>
    <w:rsid w:val="00BF79AB"/>
    <w:rsid w:val="00C00BA4"/>
    <w:rsid w:val="00C01023"/>
    <w:rsid w:val="00C0193E"/>
    <w:rsid w:val="00C050C3"/>
    <w:rsid w:val="00C05668"/>
    <w:rsid w:val="00C05FA9"/>
    <w:rsid w:val="00C0660B"/>
    <w:rsid w:val="00C06BDC"/>
    <w:rsid w:val="00C07659"/>
    <w:rsid w:val="00C078A8"/>
    <w:rsid w:val="00C078B8"/>
    <w:rsid w:val="00C101AB"/>
    <w:rsid w:val="00C10960"/>
    <w:rsid w:val="00C11624"/>
    <w:rsid w:val="00C11765"/>
    <w:rsid w:val="00C21DCB"/>
    <w:rsid w:val="00C24ED6"/>
    <w:rsid w:val="00C32D18"/>
    <w:rsid w:val="00C3551F"/>
    <w:rsid w:val="00C423D4"/>
    <w:rsid w:val="00C42F8A"/>
    <w:rsid w:val="00C4323B"/>
    <w:rsid w:val="00C47A9A"/>
    <w:rsid w:val="00C47AFB"/>
    <w:rsid w:val="00C47C71"/>
    <w:rsid w:val="00C50903"/>
    <w:rsid w:val="00C5149F"/>
    <w:rsid w:val="00C543C9"/>
    <w:rsid w:val="00C61784"/>
    <w:rsid w:val="00C61CA9"/>
    <w:rsid w:val="00C62554"/>
    <w:rsid w:val="00C62990"/>
    <w:rsid w:val="00C639EC"/>
    <w:rsid w:val="00C65BAE"/>
    <w:rsid w:val="00C705E3"/>
    <w:rsid w:val="00C72480"/>
    <w:rsid w:val="00C73D76"/>
    <w:rsid w:val="00C74506"/>
    <w:rsid w:val="00C75F7D"/>
    <w:rsid w:val="00C76C11"/>
    <w:rsid w:val="00C80A46"/>
    <w:rsid w:val="00C85CC7"/>
    <w:rsid w:val="00C86BF2"/>
    <w:rsid w:val="00C908FD"/>
    <w:rsid w:val="00C91E03"/>
    <w:rsid w:val="00C93D24"/>
    <w:rsid w:val="00C948A1"/>
    <w:rsid w:val="00C95502"/>
    <w:rsid w:val="00C96EC6"/>
    <w:rsid w:val="00CA3D92"/>
    <w:rsid w:val="00CA56E0"/>
    <w:rsid w:val="00CA60FD"/>
    <w:rsid w:val="00CB4777"/>
    <w:rsid w:val="00CB566E"/>
    <w:rsid w:val="00CB6288"/>
    <w:rsid w:val="00CB6922"/>
    <w:rsid w:val="00CC1721"/>
    <w:rsid w:val="00CC1FDE"/>
    <w:rsid w:val="00CC48E6"/>
    <w:rsid w:val="00CC4A3B"/>
    <w:rsid w:val="00CC4C02"/>
    <w:rsid w:val="00CD15A8"/>
    <w:rsid w:val="00CD1B97"/>
    <w:rsid w:val="00CD2E36"/>
    <w:rsid w:val="00CE39A6"/>
    <w:rsid w:val="00CE3BFB"/>
    <w:rsid w:val="00CE6474"/>
    <w:rsid w:val="00CE73B8"/>
    <w:rsid w:val="00CF0355"/>
    <w:rsid w:val="00CF2042"/>
    <w:rsid w:val="00CF3C61"/>
    <w:rsid w:val="00CF680A"/>
    <w:rsid w:val="00D007A2"/>
    <w:rsid w:val="00D012F2"/>
    <w:rsid w:val="00D04501"/>
    <w:rsid w:val="00D04A3D"/>
    <w:rsid w:val="00D05F8C"/>
    <w:rsid w:val="00D062B8"/>
    <w:rsid w:val="00D06F7E"/>
    <w:rsid w:val="00D0731F"/>
    <w:rsid w:val="00D07937"/>
    <w:rsid w:val="00D10246"/>
    <w:rsid w:val="00D121F7"/>
    <w:rsid w:val="00D137BF"/>
    <w:rsid w:val="00D1745E"/>
    <w:rsid w:val="00D244DA"/>
    <w:rsid w:val="00D25324"/>
    <w:rsid w:val="00D25FA4"/>
    <w:rsid w:val="00D3149B"/>
    <w:rsid w:val="00D31D84"/>
    <w:rsid w:val="00D3365B"/>
    <w:rsid w:val="00D34505"/>
    <w:rsid w:val="00D35F3E"/>
    <w:rsid w:val="00D37A7A"/>
    <w:rsid w:val="00D37CC2"/>
    <w:rsid w:val="00D403CF"/>
    <w:rsid w:val="00D404F4"/>
    <w:rsid w:val="00D404FD"/>
    <w:rsid w:val="00D40C7E"/>
    <w:rsid w:val="00D43CC1"/>
    <w:rsid w:val="00D44AB9"/>
    <w:rsid w:val="00D50589"/>
    <w:rsid w:val="00D51CAD"/>
    <w:rsid w:val="00D52127"/>
    <w:rsid w:val="00D633B7"/>
    <w:rsid w:val="00D63BC6"/>
    <w:rsid w:val="00D708B2"/>
    <w:rsid w:val="00D712D4"/>
    <w:rsid w:val="00D71B21"/>
    <w:rsid w:val="00D71EAF"/>
    <w:rsid w:val="00D73617"/>
    <w:rsid w:val="00D74BDD"/>
    <w:rsid w:val="00D760D2"/>
    <w:rsid w:val="00D822FD"/>
    <w:rsid w:val="00D83179"/>
    <w:rsid w:val="00D83546"/>
    <w:rsid w:val="00D859CC"/>
    <w:rsid w:val="00D85F9B"/>
    <w:rsid w:val="00D86166"/>
    <w:rsid w:val="00D86905"/>
    <w:rsid w:val="00D86E14"/>
    <w:rsid w:val="00D942BF"/>
    <w:rsid w:val="00D969F9"/>
    <w:rsid w:val="00DA03A8"/>
    <w:rsid w:val="00DA03E4"/>
    <w:rsid w:val="00DA092B"/>
    <w:rsid w:val="00DA29C6"/>
    <w:rsid w:val="00DA4D84"/>
    <w:rsid w:val="00DA58AB"/>
    <w:rsid w:val="00DB02C7"/>
    <w:rsid w:val="00DB02ED"/>
    <w:rsid w:val="00DB27D9"/>
    <w:rsid w:val="00DB486E"/>
    <w:rsid w:val="00DB74D3"/>
    <w:rsid w:val="00DC32E5"/>
    <w:rsid w:val="00DC46F3"/>
    <w:rsid w:val="00DC5BBF"/>
    <w:rsid w:val="00DC616C"/>
    <w:rsid w:val="00DC7892"/>
    <w:rsid w:val="00DC7F0A"/>
    <w:rsid w:val="00DD14E1"/>
    <w:rsid w:val="00DD2356"/>
    <w:rsid w:val="00DD2663"/>
    <w:rsid w:val="00DD4D5D"/>
    <w:rsid w:val="00DD6B37"/>
    <w:rsid w:val="00DD7F88"/>
    <w:rsid w:val="00DE1CDC"/>
    <w:rsid w:val="00DE278D"/>
    <w:rsid w:val="00DE2C87"/>
    <w:rsid w:val="00DE353E"/>
    <w:rsid w:val="00DE3CB1"/>
    <w:rsid w:val="00DE5A5C"/>
    <w:rsid w:val="00DE670C"/>
    <w:rsid w:val="00DE795A"/>
    <w:rsid w:val="00DF1021"/>
    <w:rsid w:val="00DF269D"/>
    <w:rsid w:val="00DF2A01"/>
    <w:rsid w:val="00DF5110"/>
    <w:rsid w:val="00E03D6E"/>
    <w:rsid w:val="00E0488E"/>
    <w:rsid w:val="00E04D68"/>
    <w:rsid w:val="00E06859"/>
    <w:rsid w:val="00E078CE"/>
    <w:rsid w:val="00E110F5"/>
    <w:rsid w:val="00E1211C"/>
    <w:rsid w:val="00E12E13"/>
    <w:rsid w:val="00E1409E"/>
    <w:rsid w:val="00E145B9"/>
    <w:rsid w:val="00E146B0"/>
    <w:rsid w:val="00E14CF7"/>
    <w:rsid w:val="00E15EC9"/>
    <w:rsid w:val="00E16A0E"/>
    <w:rsid w:val="00E22827"/>
    <w:rsid w:val="00E233BA"/>
    <w:rsid w:val="00E23579"/>
    <w:rsid w:val="00E27689"/>
    <w:rsid w:val="00E32A16"/>
    <w:rsid w:val="00E32BB6"/>
    <w:rsid w:val="00E33D18"/>
    <w:rsid w:val="00E35E16"/>
    <w:rsid w:val="00E4060B"/>
    <w:rsid w:val="00E41C09"/>
    <w:rsid w:val="00E4376F"/>
    <w:rsid w:val="00E46D7B"/>
    <w:rsid w:val="00E5064A"/>
    <w:rsid w:val="00E50CC5"/>
    <w:rsid w:val="00E529BE"/>
    <w:rsid w:val="00E552DB"/>
    <w:rsid w:val="00E55C22"/>
    <w:rsid w:val="00E55C54"/>
    <w:rsid w:val="00E62FC0"/>
    <w:rsid w:val="00E630C0"/>
    <w:rsid w:val="00E6679A"/>
    <w:rsid w:val="00E676AB"/>
    <w:rsid w:val="00E71096"/>
    <w:rsid w:val="00E71F3D"/>
    <w:rsid w:val="00E72A0D"/>
    <w:rsid w:val="00E72D26"/>
    <w:rsid w:val="00E77108"/>
    <w:rsid w:val="00E8107E"/>
    <w:rsid w:val="00E812B0"/>
    <w:rsid w:val="00E83C73"/>
    <w:rsid w:val="00E84CAD"/>
    <w:rsid w:val="00E858C1"/>
    <w:rsid w:val="00E85FFE"/>
    <w:rsid w:val="00E9019F"/>
    <w:rsid w:val="00E910DA"/>
    <w:rsid w:val="00E92150"/>
    <w:rsid w:val="00E94485"/>
    <w:rsid w:val="00E9598D"/>
    <w:rsid w:val="00E95AD3"/>
    <w:rsid w:val="00E96487"/>
    <w:rsid w:val="00E970F1"/>
    <w:rsid w:val="00E97395"/>
    <w:rsid w:val="00EA13A7"/>
    <w:rsid w:val="00EA3D1F"/>
    <w:rsid w:val="00EA5B84"/>
    <w:rsid w:val="00EA5BF8"/>
    <w:rsid w:val="00EA5C80"/>
    <w:rsid w:val="00EA5D38"/>
    <w:rsid w:val="00EB0887"/>
    <w:rsid w:val="00EB0BA2"/>
    <w:rsid w:val="00EB1038"/>
    <w:rsid w:val="00EB5A34"/>
    <w:rsid w:val="00EB7B42"/>
    <w:rsid w:val="00EC0C2A"/>
    <w:rsid w:val="00EC19C3"/>
    <w:rsid w:val="00ED008B"/>
    <w:rsid w:val="00ED4FEC"/>
    <w:rsid w:val="00ED5408"/>
    <w:rsid w:val="00ED5A05"/>
    <w:rsid w:val="00ED60C8"/>
    <w:rsid w:val="00EE0F4B"/>
    <w:rsid w:val="00EE1ACB"/>
    <w:rsid w:val="00EE2E7E"/>
    <w:rsid w:val="00EE4318"/>
    <w:rsid w:val="00EE5D2C"/>
    <w:rsid w:val="00EE6F6F"/>
    <w:rsid w:val="00EE7A28"/>
    <w:rsid w:val="00EF0E2A"/>
    <w:rsid w:val="00EF0FCD"/>
    <w:rsid w:val="00EF1238"/>
    <w:rsid w:val="00EF1732"/>
    <w:rsid w:val="00EF20B1"/>
    <w:rsid w:val="00EF272B"/>
    <w:rsid w:val="00EF34DF"/>
    <w:rsid w:val="00EF4EFF"/>
    <w:rsid w:val="00EF5EFE"/>
    <w:rsid w:val="00EF6A28"/>
    <w:rsid w:val="00EF7311"/>
    <w:rsid w:val="00F00B03"/>
    <w:rsid w:val="00F01A8F"/>
    <w:rsid w:val="00F0654C"/>
    <w:rsid w:val="00F104A3"/>
    <w:rsid w:val="00F1085D"/>
    <w:rsid w:val="00F108F6"/>
    <w:rsid w:val="00F11139"/>
    <w:rsid w:val="00F1144F"/>
    <w:rsid w:val="00F1163A"/>
    <w:rsid w:val="00F1220F"/>
    <w:rsid w:val="00F13C6F"/>
    <w:rsid w:val="00F1616F"/>
    <w:rsid w:val="00F1641E"/>
    <w:rsid w:val="00F16F0F"/>
    <w:rsid w:val="00F201BC"/>
    <w:rsid w:val="00F2034B"/>
    <w:rsid w:val="00F24407"/>
    <w:rsid w:val="00F30690"/>
    <w:rsid w:val="00F31604"/>
    <w:rsid w:val="00F31E5E"/>
    <w:rsid w:val="00F35953"/>
    <w:rsid w:val="00F3693A"/>
    <w:rsid w:val="00F37973"/>
    <w:rsid w:val="00F4162A"/>
    <w:rsid w:val="00F4196F"/>
    <w:rsid w:val="00F42D22"/>
    <w:rsid w:val="00F4436D"/>
    <w:rsid w:val="00F44F67"/>
    <w:rsid w:val="00F45EA1"/>
    <w:rsid w:val="00F478AE"/>
    <w:rsid w:val="00F47EFA"/>
    <w:rsid w:val="00F52A50"/>
    <w:rsid w:val="00F52C16"/>
    <w:rsid w:val="00F55122"/>
    <w:rsid w:val="00F55849"/>
    <w:rsid w:val="00F60DC5"/>
    <w:rsid w:val="00F61A60"/>
    <w:rsid w:val="00F6236E"/>
    <w:rsid w:val="00F63057"/>
    <w:rsid w:val="00F6307C"/>
    <w:rsid w:val="00F645B2"/>
    <w:rsid w:val="00F64794"/>
    <w:rsid w:val="00F71089"/>
    <w:rsid w:val="00F734DC"/>
    <w:rsid w:val="00F741B6"/>
    <w:rsid w:val="00F74900"/>
    <w:rsid w:val="00F76099"/>
    <w:rsid w:val="00F76EF7"/>
    <w:rsid w:val="00F805AB"/>
    <w:rsid w:val="00F81C23"/>
    <w:rsid w:val="00F85691"/>
    <w:rsid w:val="00F87F14"/>
    <w:rsid w:val="00F902F2"/>
    <w:rsid w:val="00F90EAC"/>
    <w:rsid w:val="00F94CAB"/>
    <w:rsid w:val="00F9521A"/>
    <w:rsid w:val="00F96075"/>
    <w:rsid w:val="00F9673F"/>
    <w:rsid w:val="00F9703E"/>
    <w:rsid w:val="00FA142C"/>
    <w:rsid w:val="00FA29AD"/>
    <w:rsid w:val="00FA32D2"/>
    <w:rsid w:val="00FA6AE3"/>
    <w:rsid w:val="00FA7133"/>
    <w:rsid w:val="00FB2DE1"/>
    <w:rsid w:val="00FB3913"/>
    <w:rsid w:val="00FB392D"/>
    <w:rsid w:val="00FB544B"/>
    <w:rsid w:val="00FB5F45"/>
    <w:rsid w:val="00FB60AD"/>
    <w:rsid w:val="00FB7718"/>
    <w:rsid w:val="00FC0127"/>
    <w:rsid w:val="00FC19E2"/>
    <w:rsid w:val="00FC1C18"/>
    <w:rsid w:val="00FC2E0A"/>
    <w:rsid w:val="00FC3E06"/>
    <w:rsid w:val="00FC4956"/>
    <w:rsid w:val="00FC585B"/>
    <w:rsid w:val="00FD048D"/>
    <w:rsid w:val="00FD08D5"/>
    <w:rsid w:val="00FD1247"/>
    <w:rsid w:val="00FD25A2"/>
    <w:rsid w:val="00FD3945"/>
    <w:rsid w:val="00FD3DCB"/>
    <w:rsid w:val="00FD43B8"/>
    <w:rsid w:val="00FD4C00"/>
    <w:rsid w:val="00FD512A"/>
    <w:rsid w:val="00FD5A13"/>
    <w:rsid w:val="00FD5CD4"/>
    <w:rsid w:val="00FE151F"/>
    <w:rsid w:val="00FE38EE"/>
    <w:rsid w:val="00FE43AD"/>
    <w:rsid w:val="00FE4711"/>
    <w:rsid w:val="00FE50AA"/>
    <w:rsid w:val="00FE55CD"/>
    <w:rsid w:val="00FE6DBD"/>
    <w:rsid w:val="00FF055A"/>
    <w:rsid w:val="00FF06E5"/>
    <w:rsid w:val="00FF56C6"/>
    <w:rsid w:val="00FF6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B818D"/>
  <w15:chartTrackingRefBased/>
  <w15:docId w15:val="{E35458FD-1ABF-480F-BD8A-96001F8F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color w:val="000000"/>
      <w:sz w:val="22"/>
    </w:rPr>
  </w:style>
  <w:style w:type="paragraph" w:styleId="Balk1">
    <w:name w:val="heading 1"/>
    <w:basedOn w:val="Normal"/>
    <w:next w:val="Normal"/>
    <w:qFormat/>
    <w:pPr>
      <w:keepNext/>
      <w:jc w:val="center"/>
      <w:outlineLvl w:val="0"/>
    </w:pPr>
    <w:rPr>
      <w:rFonts w:ascii="Arial" w:hAnsi="Arial"/>
      <w:b/>
      <w:sz w:val="20"/>
      <w:u w:val="single"/>
    </w:rPr>
  </w:style>
  <w:style w:type="paragraph" w:styleId="Balk2">
    <w:name w:val="heading 2"/>
    <w:basedOn w:val="Normal"/>
    <w:next w:val="Normal"/>
    <w:qFormat/>
    <w:pPr>
      <w:keepNext/>
      <w:outlineLvl w:val="1"/>
    </w:pPr>
    <w:rPr>
      <w:rFonts w:ascii="Arial" w:hAnsi="Arial"/>
      <w:b/>
      <w:sz w:val="20"/>
    </w:rPr>
  </w:style>
  <w:style w:type="paragraph" w:styleId="Balk3">
    <w:name w:val="heading 3"/>
    <w:basedOn w:val="Normal"/>
    <w:next w:val="Normal"/>
    <w:qFormat/>
    <w:pPr>
      <w:keepNext/>
      <w:spacing w:after="60"/>
      <w:ind w:firstLine="340"/>
      <w:jc w:val="both"/>
      <w:outlineLvl w:val="2"/>
    </w:pPr>
    <w:rPr>
      <w:b/>
      <w:sz w:val="20"/>
    </w:rPr>
  </w:style>
  <w:style w:type="paragraph" w:styleId="Balk4">
    <w:name w:val="heading 4"/>
    <w:basedOn w:val="Normal"/>
    <w:next w:val="Normal"/>
    <w:qFormat/>
    <w:pPr>
      <w:keepNext/>
      <w:jc w:val="center"/>
      <w:outlineLvl w:val="3"/>
    </w:pPr>
    <w:rPr>
      <w:b/>
      <w:sz w:val="20"/>
    </w:rPr>
  </w:style>
  <w:style w:type="paragraph" w:styleId="Balk5">
    <w:name w:val="heading 5"/>
    <w:basedOn w:val="Normal"/>
    <w:next w:val="Normal"/>
    <w:qFormat/>
    <w:pPr>
      <w:keepNext/>
      <w:spacing w:after="60"/>
      <w:ind w:firstLine="708"/>
      <w:jc w:val="both"/>
      <w:outlineLvl w:val="4"/>
    </w:pPr>
    <w:rPr>
      <w:b/>
      <w:sz w:val="24"/>
    </w:rPr>
  </w:style>
  <w:style w:type="paragraph" w:styleId="Balk6">
    <w:name w:val="heading 6"/>
    <w:basedOn w:val="Normal"/>
    <w:next w:val="Normal"/>
    <w:qFormat/>
    <w:pPr>
      <w:keepNext/>
      <w:ind w:firstLine="708"/>
      <w:outlineLvl w:val="5"/>
    </w:pPr>
    <w:rPr>
      <w:b/>
      <w:sz w:val="24"/>
    </w:rPr>
  </w:style>
  <w:style w:type="paragraph" w:styleId="Balk7">
    <w:name w:val="heading 7"/>
    <w:basedOn w:val="Normal"/>
    <w:next w:val="Normal"/>
    <w:qFormat/>
    <w:pPr>
      <w:keepNext/>
      <w:jc w:val="center"/>
      <w:outlineLvl w:val="6"/>
    </w:pPr>
    <w:rPr>
      <w:b/>
      <w:sz w:val="24"/>
    </w:rPr>
  </w:style>
  <w:style w:type="paragraph" w:styleId="Balk8">
    <w:name w:val="heading 8"/>
    <w:basedOn w:val="Normal"/>
    <w:next w:val="Normal"/>
    <w:qFormat/>
    <w:pPr>
      <w:keepNext/>
      <w:ind w:firstLine="360"/>
      <w:jc w:val="both"/>
      <w:outlineLvl w:val="7"/>
    </w:pPr>
    <w:rPr>
      <w:rFonts w:ascii="Arial" w:hAnsi="Arial"/>
      <w:b/>
      <w:sz w:val="24"/>
    </w:rPr>
  </w:style>
  <w:style w:type="paragraph" w:styleId="Balk9">
    <w:name w:val="heading 9"/>
    <w:basedOn w:val="Normal"/>
    <w:next w:val="Normal"/>
    <w:qFormat/>
    <w:pPr>
      <w:keepNext/>
      <w:spacing w:after="60"/>
      <w:ind w:firstLine="708"/>
      <w:jc w:val="both"/>
      <w:outlineLvl w:val="8"/>
    </w:pPr>
    <w:rPr>
      <w:rFonts w:ascii="Arial" w:hAnsi="Arial"/>
      <w:b/>
      <w:color w:val="auto"/>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spacing w:line="360" w:lineRule="auto"/>
      <w:jc w:val="both"/>
    </w:pPr>
    <w:rPr>
      <w:rFonts w:ascii="Arial" w:hAnsi="Arial"/>
      <w:b/>
      <w:sz w:val="20"/>
    </w:rPr>
  </w:style>
  <w:style w:type="paragraph" w:styleId="DipnotMetni">
    <w:name w:val="footnote text"/>
    <w:aliases w:val="Dipnot Metni Char Char Char,Dipnot Metni Char Char"/>
    <w:basedOn w:val="Normal"/>
    <w:link w:val="DipnotMetniChar"/>
    <w:semiHidden/>
    <w:rPr>
      <w:sz w:val="20"/>
      <w:lang w:val="x-none" w:eastAsia="x-none"/>
    </w:rPr>
  </w:style>
  <w:style w:type="character" w:styleId="DipnotBavurusu">
    <w:name w:val="footnote reference"/>
    <w:semiHidden/>
    <w:rPr>
      <w:vertAlign w:val="superscript"/>
    </w:rPr>
  </w:style>
  <w:style w:type="paragraph" w:customStyle="1" w:styleId="BodyText24">
    <w:name w:val="Body Text 24"/>
    <w:basedOn w:val="Normal"/>
    <w:rPr>
      <w:sz w:val="20"/>
    </w:rPr>
  </w:style>
  <w:style w:type="paragraph" w:customStyle="1" w:styleId="BodyText23">
    <w:name w:val="Body Text 23"/>
    <w:basedOn w:val="Normal"/>
    <w:pPr>
      <w:spacing w:after="60"/>
      <w:ind w:firstLine="340"/>
      <w:jc w:val="both"/>
    </w:pPr>
    <w:rPr>
      <w:b/>
      <w:sz w:val="20"/>
    </w:rPr>
  </w:style>
  <w:style w:type="paragraph" w:styleId="KonuBal">
    <w:name w:val="Title"/>
    <w:basedOn w:val="Normal"/>
    <w:qFormat/>
    <w:pPr>
      <w:jc w:val="center"/>
    </w:pPr>
    <w:rPr>
      <w:b/>
      <w:sz w:val="24"/>
    </w:rPr>
  </w:style>
  <w:style w:type="paragraph" w:customStyle="1" w:styleId="BodyTextIndent21">
    <w:name w:val="Body Text Indent 21"/>
    <w:basedOn w:val="Normal"/>
    <w:pPr>
      <w:ind w:firstLine="708"/>
      <w:jc w:val="both"/>
    </w:pPr>
    <w:rPr>
      <w:b/>
      <w:sz w:val="24"/>
    </w:rPr>
  </w:style>
  <w:style w:type="paragraph" w:customStyle="1" w:styleId="BodyTextIndent31">
    <w:name w:val="Body Text Indent 31"/>
    <w:basedOn w:val="Normal"/>
    <w:pPr>
      <w:ind w:firstLine="708"/>
      <w:jc w:val="both"/>
    </w:pPr>
    <w:rPr>
      <w:sz w:val="24"/>
    </w:rPr>
  </w:style>
  <w:style w:type="paragraph" w:customStyle="1" w:styleId="DocumentMap1">
    <w:name w:val="Document Map1"/>
    <w:basedOn w:val="Normal"/>
    <w:pPr>
      <w:shd w:val="clear" w:color="auto" w:fill="000080"/>
    </w:pPr>
    <w:rPr>
      <w:rFonts w:ascii="Tahoma" w:hAnsi="Tahoma"/>
    </w:rPr>
  </w:style>
  <w:style w:type="paragraph" w:customStyle="1" w:styleId="BodyText31">
    <w:name w:val="Body Text 31"/>
    <w:basedOn w:val="Normal"/>
    <w:pPr>
      <w:spacing w:line="260" w:lineRule="auto"/>
      <w:jc w:val="both"/>
    </w:pPr>
    <w:rPr>
      <w:sz w:val="24"/>
    </w:r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customStyle="1" w:styleId="stbilgi">
    <w:name w:val="Üstbilgi"/>
    <w:basedOn w:val="Normal"/>
    <w:pPr>
      <w:tabs>
        <w:tab w:val="center" w:pos="4536"/>
        <w:tab w:val="right" w:pos="9072"/>
      </w:tabs>
    </w:pPr>
  </w:style>
  <w:style w:type="paragraph" w:customStyle="1" w:styleId="BlockText1">
    <w:name w:val="Block Text1"/>
    <w:basedOn w:val="Normal"/>
    <w:pPr>
      <w:ind w:left="142" w:right="4" w:firstLine="1274"/>
      <w:jc w:val="both"/>
    </w:pPr>
    <w:rPr>
      <w:rFonts w:ascii="Arial" w:hAnsi="Arial"/>
      <w:sz w:val="24"/>
    </w:rPr>
  </w:style>
  <w:style w:type="paragraph" w:customStyle="1" w:styleId="BodyText22">
    <w:name w:val="Body Text 22"/>
    <w:basedOn w:val="Normal"/>
    <w:pPr>
      <w:ind w:firstLine="708"/>
      <w:jc w:val="both"/>
    </w:pPr>
    <w:rPr>
      <w:color w:val="auto"/>
      <w:sz w:val="24"/>
    </w:rPr>
  </w:style>
  <w:style w:type="paragraph" w:styleId="GvdeMetniGirintisi">
    <w:name w:val="Body Text Indent"/>
    <w:basedOn w:val="Normal"/>
    <w:pPr>
      <w:tabs>
        <w:tab w:val="left" w:pos="993"/>
        <w:tab w:val="left" w:pos="1305"/>
      </w:tabs>
      <w:ind w:left="851" w:hanging="333"/>
      <w:jc w:val="both"/>
    </w:pPr>
    <w:rPr>
      <w:sz w:val="24"/>
    </w:rPr>
  </w:style>
  <w:style w:type="paragraph" w:styleId="GvdeMetniGirintisi2">
    <w:name w:val="Body Text Indent 2"/>
    <w:basedOn w:val="Normal"/>
    <w:pPr>
      <w:tabs>
        <w:tab w:val="left" w:pos="851"/>
        <w:tab w:val="left" w:pos="1305"/>
      </w:tabs>
      <w:ind w:hanging="191"/>
      <w:jc w:val="both"/>
    </w:pPr>
    <w:rPr>
      <w:sz w:val="24"/>
    </w:rPr>
  </w:style>
  <w:style w:type="paragraph" w:styleId="BalonMetni">
    <w:name w:val="Balloon Text"/>
    <w:basedOn w:val="Normal"/>
    <w:semiHidden/>
    <w:rPr>
      <w:rFonts w:ascii="Tahoma" w:hAnsi="Tahoma" w:cs="Tahoma"/>
      <w:sz w:val="16"/>
      <w:szCs w:val="16"/>
    </w:rPr>
  </w:style>
  <w:style w:type="paragraph" w:styleId="GvdeMetni2">
    <w:name w:val="Body Text 2"/>
    <w:basedOn w:val="Normal"/>
    <w:pPr>
      <w:spacing w:after="120" w:line="480" w:lineRule="auto"/>
    </w:pPr>
  </w:style>
  <w:style w:type="character" w:styleId="AklamaBavurusu">
    <w:name w:val="annotation reference"/>
    <w:semiHidden/>
    <w:rsid w:val="006144C8"/>
    <w:rPr>
      <w:sz w:val="16"/>
      <w:szCs w:val="16"/>
    </w:rPr>
  </w:style>
  <w:style w:type="paragraph" w:styleId="AklamaMetni">
    <w:name w:val="annotation text"/>
    <w:basedOn w:val="Normal"/>
    <w:semiHidden/>
    <w:rsid w:val="006144C8"/>
    <w:rPr>
      <w:sz w:val="20"/>
    </w:rPr>
  </w:style>
  <w:style w:type="paragraph" w:styleId="AklamaKonusu">
    <w:name w:val="annotation subject"/>
    <w:basedOn w:val="AklamaMetni"/>
    <w:next w:val="AklamaMetni"/>
    <w:semiHidden/>
    <w:rsid w:val="006144C8"/>
    <w:rPr>
      <w:b/>
      <w:bCs/>
    </w:rPr>
  </w:style>
  <w:style w:type="paragraph" w:styleId="SonnotMetni">
    <w:name w:val="endnote text"/>
    <w:basedOn w:val="Normal"/>
    <w:semiHidden/>
    <w:rsid w:val="002B2134"/>
    <w:rPr>
      <w:sz w:val="20"/>
    </w:rPr>
  </w:style>
  <w:style w:type="character" w:styleId="SonnotBavurusu">
    <w:name w:val="endnote reference"/>
    <w:semiHidden/>
    <w:rsid w:val="002B2134"/>
    <w:rPr>
      <w:vertAlign w:val="superscript"/>
    </w:rPr>
  </w:style>
  <w:style w:type="paragraph" w:styleId="GvdeMetni3">
    <w:name w:val="Body Text 3"/>
    <w:basedOn w:val="Normal"/>
    <w:rsid w:val="00A33B56"/>
    <w:pPr>
      <w:spacing w:after="120"/>
    </w:pPr>
    <w:rPr>
      <w:sz w:val="16"/>
      <w:szCs w:val="16"/>
    </w:rPr>
  </w:style>
  <w:style w:type="paragraph" w:styleId="GvdeMetniGirintisi3">
    <w:name w:val="Body Text Indent 3"/>
    <w:basedOn w:val="Normal"/>
    <w:rsid w:val="00A33B56"/>
    <w:pPr>
      <w:overflowPunct/>
      <w:autoSpaceDE/>
      <w:autoSpaceDN/>
      <w:adjustRightInd/>
      <w:ind w:left="180"/>
      <w:jc w:val="both"/>
      <w:textAlignment w:val="auto"/>
    </w:pPr>
    <w:rPr>
      <w:color w:val="auto"/>
      <w:sz w:val="24"/>
      <w:szCs w:val="24"/>
    </w:rPr>
  </w:style>
  <w:style w:type="paragraph" w:styleId="bekMetni">
    <w:name w:val="Block Text"/>
    <w:basedOn w:val="Normal"/>
    <w:rsid w:val="00A33B56"/>
    <w:pPr>
      <w:tabs>
        <w:tab w:val="left" w:pos="1260"/>
        <w:tab w:val="left" w:pos="3240"/>
      </w:tabs>
      <w:overflowPunct/>
      <w:autoSpaceDE/>
      <w:autoSpaceDN/>
      <w:adjustRightInd/>
      <w:ind w:left="360" w:right="7924"/>
      <w:textAlignment w:val="auto"/>
    </w:pPr>
    <w:rPr>
      <w:rFonts w:ascii="Arial Narrow" w:hAnsi="Arial Narrow"/>
      <w:color w:val="auto"/>
      <w:szCs w:val="24"/>
    </w:rPr>
  </w:style>
  <w:style w:type="paragraph" w:styleId="NormalWeb">
    <w:name w:val="Normal (Web)"/>
    <w:basedOn w:val="Normal"/>
    <w:rsid w:val="00A33B56"/>
    <w:pPr>
      <w:overflowPunct/>
      <w:autoSpaceDE/>
      <w:autoSpaceDN/>
      <w:adjustRightInd/>
      <w:spacing w:before="100" w:beforeAutospacing="1" w:after="100" w:afterAutospacing="1"/>
      <w:textAlignment w:val="auto"/>
    </w:pPr>
    <w:rPr>
      <w:sz w:val="24"/>
      <w:szCs w:val="24"/>
    </w:rPr>
  </w:style>
  <w:style w:type="character" w:customStyle="1" w:styleId="normal1">
    <w:name w:val="normal1"/>
    <w:basedOn w:val="VarsaylanParagrafYazTipi"/>
    <w:rsid w:val="00A33B56"/>
  </w:style>
  <w:style w:type="table" w:styleId="TabloKlavuzu">
    <w:name w:val="Table Grid"/>
    <w:basedOn w:val="NormalTablo"/>
    <w:rsid w:val="0032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C908FD"/>
    <w:pPr>
      <w:tabs>
        <w:tab w:val="left" w:pos="566"/>
      </w:tabs>
      <w:jc w:val="both"/>
    </w:pPr>
    <w:rPr>
      <w:sz w:val="19"/>
      <w:lang w:eastAsia="en-US"/>
    </w:rPr>
  </w:style>
  <w:style w:type="paragraph" w:customStyle="1" w:styleId="BodyText21">
    <w:name w:val="Body Text 21"/>
    <w:basedOn w:val="Normal"/>
    <w:rsid w:val="005647F0"/>
    <w:pPr>
      <w:textAlignment w:val="auto"/>
    </w:pPr>
    <w:rPr>
      <w:sz w:val="20"/>
    </w:rPr>
  </w:style>
  <w:style w:type="paragraph" w:customStyle="1" w:styleId="1-Baslk">
    <w:name w:val="1-Baslık"/>
    <w:rsid w:val="005D6679"/>
    <w:pPr>
      <w:tabs>
        <w:tab w:val="left" w:pos="566"/>
      </w:tabs>
    </w:pPr>
    <w:rPr>
      <w:rFonts w:eastAsia="ヒラギノ明朝 Pro W3" w:hAnsi="Times"/>
      <w:sz w:val="22"/>
      <w:u w:val="single"/>
      <w:lang w:eastAsia="en-US"/>
    </w:rPr>
  </w:style>
  <w:style w:type="character" w:customStyle="1" w:styleId="DipnotMetniChar">
    <w:name w:val="Dipnot Metni Char"/>
    <w:aliases w:val="Dipnot Metni Char Char Char Char,Dipnot Metni Char Char Char1"/>
    <w:link w:val="DipnotMetni"/>
    <w:semiHidden/>
    <w:rsid w:val="00096594"/>
    <w:rPr>
      <w:color w:val="000000"/>
    </w:rPr>
  </w:style>
  <w:style w:type="paragraph" w:styleId="ListeParagraf">
    <w:name w:val="List Paragraph"/>
    <w:basedOn w:val="Normal"/>
    <w:uiPriority w:val="34"/>
    <w:qFormat/>
    <w:rsid w:val="00096594"/>
    <w:pPr>
      <w:overflowPunct/>
      <w:autoSpaceDE/>
      <w:autoSpaceDN/>
      <w:adjustRightInd/>
      <w:ind w:left="720"/>
      <w:contextualSpacing/>
      <w:jc w:val="both"/>
      <w:textAlignment w:val="auto"/>
    </w:pPr>
    <w:rPr>
      <w:rFonts w:ascii="Calibri" w:eastAsia="Calibri" w:hAnsi="Calibri"/>
      <w:color w:val="auto"/>
      <w:szCs w:val="22"/>
      <w:lang w:eastAsia="en-US"/>
    </w:rPr>
  </w:style>
  <w:style w:type="paragraph" w:styleId="AralkYok">
    <w:name w:val="No Spacing"/>
    <w:uiPriority w:val="1"/>
    <w:qFormat/>
    <w:rsid w:val="00782D41"/>
    <w:pPr>
      <w:overflowPunct w:val="0"/>
      <w:autoSpaceDE w:val="0"/>
      <w:autoSpaceDN w:val="0"/>
      <w:adjustRightInd w:val="0"/>
      <w:textAlignment w:val="baseline"/>
    </w:pPr>
    <w:rPr>
      <w:color w:val="000000"/>
      <w:sz w:val="22"/>
    </w:rPr>
  </w:style>
  <w:style w:type="character" w:customStyle="1" w:styleId="richtext">
    <w:name w:val="richtext"/>
    <w:rsid w:val="00ED008B"/>
  </w:style>
  <w:style w:type="paragraph" w:styleId="stBilgi0">
    <w:name w:val="header"/>
    <w:basedOn w:val="Normal"/>
    <w:link w:val="stBilgiChar"/>
    <w:uiPriority w:val="99"/>
    <w:unhideWhenUsed/>
    <w:rsid w:val="00982E8C"/>
    <w:pPr>
      <w:tabs>
        <w:tab w:val="center" w:pos="4536"/>
        <w:tab w:val="right" w:pos="9072"/>
      </w:tabs>
    </w:pPr>
  </w:style>
  <w:style w:type="character" w:customStyle="1" w:styleId="stBilgiChar">
    <w:name w:val="Üst Bilgi Char"/>
    <w:basedOn w:val="VarsaylanParagrafYazTipi"/>
    <w:link w:val="stBilgi0"/>
    <w:uiPriority w:val="99"/>
    <w:rsid w:val="00982E8C"/>
    <w:rPr>
      <w:color w:val="000000"/>
      <w:sz w:val="22"/>
    </w:rPr>
  </w:style>
  <w:style w:type="paragraph" w:styleId="AltBilgi0">
    <w:name w:val="footer"/>
    <w:basedOn w:val="Normal"/>
    <w:link w:val="AltBilgiChar"/>
    <w:uiPriority w:val="99"/>
    <w:unhideWhenUsed/>
    <w:rsid w:val="00982E8C"/>
    <w:pPr>
      <w:tabs>
        <w:tab w:val="center" w:pos="4536"/>
        <w:tab w:val="right" w:pos="9072"/>
      </w:tabs>
    </w:pPr>
  </w:style>
  <w:style w:type="character" w:customStyle="1" w:styleId="AltBilgiChar">
    <w:name w:val="Alt Bilgi Char"/>
    <w:basedOn w:val="VarsaylanParagrafYazTipi"/>
    <w:link w:val="AltBilgi0"/>
    <w:uiPriority w:val="99"/>
    <w:rsid w:val="00982E8C"/>
    <w:rPr>
      <w:color w:val="000000"/>
      <w:sz w:val="22"/>
    </w:rPr>
  </w:style>
  <w:style w:type="paragraph" w:styleId="DzMetin">
    <w:name w:val="Plain Text"/>
    <w:basedOn w:val="Normal"/>
    <w:link w:val="DzMetinChar"/>
    <w:uiPriority w:val="99"/>
    <w:semiHidden/>
    <w:unhideWhenUsed/>
    <w:rsid w:val="00952D75"/>
    <w:pPr>
      <w:overflowPunct/>
      <w:autoSpaceDE/>
      <w:autoSpaceDN/>
      <w:adjustRightInd/>
      <w:textAlignment w:val="auto"/>
    </w:pPr>
    <w:rPr>
      <w:rFonts w:ascii="Calibri" w:eastAsiaTheme="minorHAnsi" w:hAnsi="Calibri" w:cstheme="minorBidi"/>
      <w:color w:val="auto"/>
      <w:szCs w:val="21"/>
      <w:lang w:eastAsia="en-US"/>
    </w:rPr>
  </w:style>
  <w:style w:type="character" w:customStyle="1" w:styleId="DzMetinChar">
    <w:name w:val="Düz Metin Char"/>
    <w:basedOn w:val="VarsaylanParagrafYazTipi"/>
    <w:link w:val="DzMetin"/>
    <w:uiPriority w:val="99"/>
    <w:semiHidden/>
    <w:rsid w:val="00952D7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6589">
      <w:bodyDiv w:val="1"/>
      <w:marLeft w:val="0"/>
      <w:marRight w:val="0"/>
      <w:marTop w:val="0"/>
      <w:marBottom w:val="0"/>
      <w:divBdr>
        <w:top w:val="none" w:sz="0" w:space="0" w:color="auto"/>
        <w:left w:val="none" w:sz="0" w:space="0" w:color="auto"/>
        <w:bottom w:val="none" w:sz="0" w:space="0" w:color="auto"/>
        <w:right w:val="none" w:sz="0" w:space="0" w:color="auto"/>
      </w:divBdr>
    </w:div>
    <w:div w:id="72483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MLData TextToDisplay="%DOCUMENTGUID%">{00000000-0000-0000-0000-000000000000}</XMLData>
</file>

<file path=customXml/item3.xml><?xml version="1.0" encoding="utf-8"?>
<XMLData TextToDisplay="RightsWATCHMark">5|DHMI-DHMI-HIZMETE OZEL|{00000000-0000-0000-0000-000000000000}</XML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Data TextToDisplay="%CLASSIFICATIONDATETIME%">11:03 10/11/2022</XMLDat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248D4-6979-4146-868D-01684FBCA8FC}"/>
</file>

<file path=customXml/itemProps2.xml><?xml version="1.0" encoding="utf-8"?>
<ds:datastoreItem xmlns:ds="http://schemas.openxmlformats.org/officeDocument/2006/customXml" ds:itemID="{AEC4F3F4-FD33-4AF6-B846-B33692F74B47}"/>
</file>

<file path=customXml/itemProps3.xml><?xml version="1.0" encoding="utf-8"?>
<ds:datastoreItem xmlns:ds="http://schemas.openxmlformats.org/officeDocument/2006/customXml" ds:itemID="{A2B7E20E-C836-45CA-AC21-E415011DAF32}"/>
</file>

<file path=customXml/itemProps4.xml><?xml version="1.0" encoding="utf-8"?>
<ds:datastoreItem xmlns:ds="http://schemas.openxmlformats.org/officeDocument/2006/customXml" ds:itemID="{3A0D4C98-2204-4595-907E-9CA38FB1378B}"/>
</file>

<file path=customXml/itemProps5.xml><?xml version="1.0" encoding="utf-8"?>
<ds:datastoreItem xmlns:ds="http://schemas.openxmlformats.org/officeDocument/2006/customXml" ds:itemID="{F0A296A4-476A-4E8A-8963-9BB566DDA0CF}"/>
</file>

<file path=customXml/itemProps6.xml><?xml version="1.0" encoding="utf-8"?>
<ds:datastoreItem xmlns:ds="http://schemas.openxmlformats.org/officeDocument/2006/customXml" ds:itemID="{A06BAD22-4F62-4B0B-BEF0-388D370C7B94}"/>
</file>

<file path=customXml/itemProps7.xml><?xml version="1.0" encoding="utf-8"?>
<ds:datastoreItem xmlns:ds="http://schemas.openxmlformats.org/officeDocument/2006/customXml" ds:itemID="{FD065453-4EF2-4489-A453-C21C721AE3B1}"/>
</file>

<file path=docProps/app.xml><?xml version="1.0" encoding="utf-8"?>
<Properties xmlns="http://schemas.openxmlformats.org/officeDocument/2006/extended-properties" xmlns:vt="http://schemas.openxmlformats.org/officeDocument/2006/docPropsVTypes">
  <Template>Normal.dotm</Template>
  <TotalTime>47</TotalTime>
  <Pages>14</Pages>
  <Words>6750</Words>
  <Characters>43071</Characters>
  <Application>Microsoft Office Word</Application>
  <DocSecurity>0</DocSecurity>
  <Lines>957</Lines>
  <Paragraphs>547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Are You suprised ?</vt:lpstr>
      <vt:lpstr>Are You suprised ?</vt:lpstr>
    </vt:vector>
  </TitlesOfParts>
  <Company>-</Company>
  <LinksUpToDate>false</LinksUpToDate>
  <CharactersWithSpaces>49274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Aynur ŞİRVAN</cp:lastModifiedBy>
  <cp:revision>7</cp:revision>
  <cp:lastPrinted>2019-07-22T13:14:00Z</cp:lastPrinted>
  <dcterms:created xsi:type="dcterms:W3CDTF">2022-11-10T11:03:00Z</dcterms:created>
  <dcterms:modified xsi:type="dcterms:W3CDTF">2022-11-14T12:02:00Z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5|DHMI-DHMI-HIZMETE OZEL|{00000000-0000-0000-0000-000000000000}</vt:lpwstr>
  </property>
</Properties>
</file>