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E510" w14:textId="77777777" w:rsidR="003D35EA" w:rsidRPr="003D35EA" w:rsidRDefault="003D35EA" w:rsidP="003D35EA">
      <w:pPr>
        <w:shd w:val="clear" w:color="auto" w:fill="F5F5F5"/>
        <w:spacing w:after="0" w:line="240" w:lineRule="auto"/>
        <w:jc w:val="center"/>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2023 YILI AKARYAKIT</w:t>
      </w:r>
    </w:p>
    <w:p w14:paraId="587675AC" w14:textId="77777777" w:rsidR="003D35EA" w:rsidRPr="003D35EA" w:rsidRDefault="003D35EA" w:rsidP="003D35EA">
      <w:pPr>
        <w:spacing w:after="0" w:line="240" w:lineRule="auto"/>
        <w:rPr>
          <w:rFonts w:ascii="Times New Roman" w:eastAsia="Times New Roman" w:hAnsi="Times New Roman" w:cs="Times New Roman"/>
          <w:sz w:val="24"/>
          <w:szCs w:val="24"/>
          <w:lang w:eastAsia="tr-TR"/>
        </w:rPr>
      </w:pPr>
      <w:r w:rsidRPr="003D35EA">
        <w:rPr>
          <w:rFonts w:ascii="Helvetica" w:eastAsia="Times New Roman" w:hAnsi="Helvetica" w:cs="Helvetica"/>
          <w:b/>
          <w:bCs/>
          <w:color w:val="666666"/>
          <w:sz w:val="20"/>
          <w:szCs w:val="20"/>
          <w:u w:val="single"/>
          <w:shd w:val="clear" w:color="auto" w:fill="F5F5F5"/>
          <w:lang w:eastAsia="tr-TR"/>
        </w:rPr>
        <w:t>DEVLET HAVA MEYDANLARI İŞLETMESİ GENEL MÜDÜRLÜĞÜ (DHMİ) SATIN ALMA VE İKMAL DAİRESİ BAŞKANLIĞI</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0062A8"/>
          <w:sz w:val="20"/>
          <w:szCs w:val="20"/>
          <w:shd w:val="clear" w:color="auto" w:fill="F5F5F5"/>
          <w:lang w:eastAsia="tr-TR"/>
        </w:rPr>
        <w:t>2023 yılı Akaryakıt</w:t>
      </w:r>
      <w:r w:rsidRPr="003D35EA">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35EA" w:rsidRPr="003D35EA" w14:paraId="4CD1D5C3" w14:textId="77777777" w:rsidTr="003D35E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538D1FAD"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680501AB"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31DE473"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2022/1218039</w:t>
            </w:r>
          </w:p>
        </w:tc>
      </w:tr>
    </w:tbl>
    <w:p w14:paraId="29026658" w14:textId="77777777" w:rsidR="003D35EA" w:rsidRPr="003D35EA" w:rsidRDefault="003D35EA" w:rsidP="003D35E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35EA" w:rsidRPr="003D35EA" w14:paraId="600535F4" w14:textId="77777777" w:rsidTr="003D35E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5C1D02E7"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B04935"/>
                <w:sz w:val="20"/>
                <w:szCs w:val="20"/>
                <w:lang w:eastAsia="tr-TR"/>
              </w:rPr>
              <w:t>1-İdarenin</w:t>
            </w:r>
          </w:p>
        </w:tc>
      </w:tr>
      <w:tr w:rsidR="003D35EA" w:rsidRPr="003D35EA" w14:paraId="580618BE" w14:textId="77777777" w:rsidTr="003D35E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2F3A9E8"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a)</w:t>
            </w:r>
            <w:r w:rsidRPr="003D35E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8CA0213"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8BE4FBF"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0062A8"/>
                <w:sz w:val="20"/>
                <w:szCs w:val="20"/>
                <w:lang w:eastAsia="tr-TR"/>
              </w:rPr>
              <w:t>DEVLET HAVA MEYDANLARI İŞLETMESİ GENEL MÜDÜRLÜĞÜ (DHMİ) SATIN ALMA VE İKMAL DAİRESİ BAŞKANLIĞI</w:t>
            </w:r>
          </w:p>
        </w:tc>
      </w:tr>
      <w:tr w:rsidR="003D35EA" w:rsidRPr="003D35EA" w14:paraId="5211E3FB" w14:textId="77777777" w:rsidTr="003D35E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CF0205D"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b)</w:t>
            </w:r>
            <w:r w:rsidRPr="003D35E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3168CD8"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325F417"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0062A8"/>
                <w:sz w:val="20"/>
                <w:szCs w:val="20"/>
                <w:lang w:eastAsia="tr-TR"/>
              </w:rPr>
              <w:t>EMNİYET MAHALLESİ MEVLANA BULVARI (KONYA YOLU ÜZERİ) NO: 32 06560 - YENİMAHALLE/ANKARA</w:t>
            </w:r>
          </w:p>
        </w:tc>
      </w:tr>
      <w:tr w:rsidR="003D35EA" w:rsidRPr="003D35EA" w14:paraId="6F746472" w14:textId="77777777" w:rsidTr="003D35E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363F4EB"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c)</w:t>
            </w:r>
            <w:r w:rsidRPr="003D35E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CB7A1F3"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BCCEB87"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0062A8"/>
                <w:sz w:val="20"/>
                <w:szCs w:val="20"/>
                <w:lang w:eastAsia="tr-TR"/>
              </w:rPr>
              <w:t>3122042777 - 3122128158</w:t>
            </w:r>
          </w:p>
        </w:tc>
      </w:tr>
      <w:tr w:rsidR="003D35EA" w:rsidRPr="003D35EA" w14:paraId="40D98A58" w14:textId="77777777" w:rsidTr="003D35E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F3E516A" w14:textId="77777777" w:rsidR="003D35EA" w:rsidRPr="003D35EA" w:rsidRDefault="003D35EA" w:rsidP="003D35EA">
            <w:pPr>
              <w:spacing w:after="0" w:line="240" w:lineRule="atLeast"/>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ç)</w:t>
            </w:r>
            <w:r w:rsidRPr="003D35E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4C62DD7"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1D9853E"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https://ekap.kik.gov.tr/EKAP/</w:t>
            </w:r>
          </w:p>
        </w:tc>
      </w:tr>
    </w:tbl>
    <w:p w14:paraId="749D1E51" w14:textId="77777777" w:rsidR="003D35EA" w:rsidRPr="003D35EA" w:rsidRDefault="003D35EA" w:rsidP="003D35EA">
      <w:pPr>
        <w:spacing w:after="0" w:line="240" w:lineRule="auto"/>
        <w:rPr>
          <w:rFonts w:ascii="Times New Roman" w:eastAsia="Times New Roman" w:hAnsi="Times New Roman" w:cs="Times New Roman"/>
          <w:sz w:val="24"/>
          <w:szCs w:val="24"/>
          <w:lang w:eastAsia="tr-TR"/>
        </w:rPr>
      </w:pP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35EA" w:rsidRPr="003D35EA" w14:paraId="0E1AC10F" w14:textId="77777777" w:rsidTr="003D35E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AA10D26"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a)</w:t>
            </w:r>
            <w:r w:rsidRPr="003D35E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F82513C"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57329E2"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0062A8"/>
                <w:sz w:val="20"/>
                <w:szCs w:val="20"/>
                <w:lang w:eastAsia="tr-TR"/>
              </w:rPr>
              <w:t>2023 yılı Akaryakıt</w:t>
            </w:r>
          </w:p>
        </w:tc>
      </w:tr>
      <w:tr w:rsidR="003D35EA" w:rsidRPr="003D35EA" w14:paraId="02A8E676" w14:textId="77777777" w:rsidTr="003D35E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36D1CE3"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b)</w:t>
            </w:r>
            <w:r w:rsidRPr="003D35E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BFA1265"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3A0960A"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0062A8"/>
                <w:sz w:val="20"/>
                <w:szCs w:val="20"/>
                <w:lang w:eastAsia="tr-TR"/>
              </w:rPr>
              <w:t>65.000 Litre Motorin (Diğer)</w:t>
            </w:r>
            <w:r w:rsidRPr="003D35EA">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3D35EA" w:rsidRPr="003D35EA" w14:paraId="6F98A194" w14:textId="77777777" w:rsidTr="003D35E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49DF4C4"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c)</w:t>
            </w:r>
            <w:r w:rsidRPr="003D35E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AC3CA03"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429B886"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0062A8"/>
                <w:sz w:val="20"/>
                <w:szCs w:val="20"/>
                <w:lang w:eastAsia="tr-TR"/>
              </w:rPr>
              <w:t>Araçlar için alınacak akaryakıt TTS (Taşıt Tanıma Sistemi) olan akaryakıt istasyonlarından temin edilecek; olup, jeneratörler için alınacak akaryakıt ise İdarenin hizmet binasına teslim edilecektir</w:t>
            </w:r>
          </w:p>
        </w:tc>
      </w:tr>
      <w:tr w:rsidR="003D35EA" w:rsidRPr="003D35EA" w14:paraId="69958D41" w14:textId="77777777" w:rsidTr="003D35E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D7B8DBF"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ç)</w:t>
            </w:r>
            <w:r w:rsidRPr="003D35E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7F9B048"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0EC701A"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0062A8"/>
                <w:sz w:val="20"/>
                <w:szCs w:val="20"/>
                <w:lang w:eastAsia="tr-TR"/>
              </w:rPr>
              <w:t>Sözleşmenin imzalanmasına müteakip işe başlanılacak olup işin süresi 01/01/2023-31/12/2023 (365 Takvim Günü) tarihleri arasıdır. Yüklenici ihale konusu akaryakıtı işbu sözleşmenin 10.1.1 maddesinde belirtildiği üzere ihtiyaç halinde teslim edecektir.</w:t>
            </w:r>
          </w:p>
        </w:tc>
      </w:tr>
      <w:tr w:rsidR="003D35EA" w:rsidRPr="003D35EA" w14:paraId="340B0BE5" w14:textId="77777777" w:rsidTr="003D35E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958E176"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d)</w:t>
            </w:r>
            <w:r w:rsidRPr="003D35E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1CE4674"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171C121"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0062A8"/>
                <w:sz w:val="20"/>
                <w:szCs w:val="20"/>
                <w:lang w:eastAsia="tr-TR"/>
              </w:rPr>
              <w:t>01/01/2023</w:t>
            </w:r>
          </w:p>
        </w:tc>
      </w:tr>
    </w:tbl>
    <w:p w14:paraId="26D4223D" w14:textId="77777777" w:rsidR="003D35EA" w:rsidRPr="003D35EA" w:rsidRDefault="003D35EA" w:rsidP="003D35EA">
      <w:pPr>
        <w:spacing w:after="0" w:line="240" w:lineRule="auto"/>
        <w:rPr>
          <w:rFonts w:ascii="Times New Roman" w:eastAsia="Times New Roman" w:hAnsi="Times New Roman" w:cs="Times New Roman"/>
          <w:sz w:val="24"/>
          <w:szCs w:val="24"/>
          <w:lang w:eastAsia="tr-TR"/>
        </w:rPr>
      </w:pP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D35EA" w:rsidRPr="003D35EA" w14:paraId="041C58DC" w14:textId="77777777" w:rsidTr="003D35E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3325407" w14:textId="77777777" w:rsidR="003D35EA" w:rsidRPr="003D35EA" w:rsidRDefault="003D35EA" w:rsidP="003D35EA">
            <w:pPr>
              <w:spacing w:after="0" w:line="240" w:lineRule="atLeast"/>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a)</w:t>
            </w:r>
            <w:r w:rsidRPr="003D35E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CCE7087"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06BFB8AC"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0062A8"/>
                <w:sz w:val="20"/>
                <w:szCs w:val="20"/>
                <w:lang w:eastAsia="tr-TR"/>
              </w:rPr>
              <w:t>08.12.2022 - 11:00</w:t>
            </w:r>
          </w:p>
        </w:tc>
      </w:tr>
      <w:tr w:rsidR="003D35EA" w:rsidRPr="003D35EA" w14:paraId="0BFA987C" w14:textId="77777777" w:rsidTr="003D35E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4E899024" w14:textId="77777777" w:rsidR="003D35EA" w:rsidRPr="003D35EA" w:rsidRDefault="003D35EA" w:rsidP="003D35EA">
            <w:pPr>
              <w:spacing w:after="0" w:line="240" w:lineRule="atLeast"/>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b)</w:t>
            </w:r>
            <w:r w:rsidRPr="003D35E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E6B92F7"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4FF1D80F"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0062A8"/>
                <w:sz w:val="20"/>
                <w:szCs w:val="20"/>
                <w:lang w:eastAsia="tr-TR"/>
              </w:rPr>
              <w:t>Emniyet Mahallesi Mevlana Bulvarı No:32 06560 Yenimahalle/ANKARA adresinde bulunan Devlet Hava Meydanları İşletmesi Satın Alma ve İkmal Dairesi Başkanlığı İç Satın Alma Şube Müdürlüğü</w:t>
            </w:r>
          </w:p>
        </w:tc>
      </w:tr>
    </w:tbl>
    <w:p w14:paraId="27B88924" w14:textId="77777777" w:rsidR="003D35EA" w:rsidRPr="003D35EA" w:rsidRDefault="003D35EA" w:rsidP="003D35EA">
      <w:pPr>
        <w:spacing w:after="0" w:line="240" w:lineRule="auto"/>
        <w:rPr>
          <w:rFonts w:ascii="Times New Roman" w:eastAsia="Times New Roman" w:hAnsi="Times New Roman" w:cs="Times New Roman"/>
          <w:sz w:val="24"/>
          <w:szCs w:val="24"/>
          <w:lang w:eastAsia="tr-TR"/>
        </w:rPr>
      </w:pP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4.1.</w:t>
      </w:r>
      <w:r w:rsidRPr="003D35E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4.1.1.3.</w:t>
      </w:r>
      <w:r w:rsidRPr="003D35EA">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14:paraId="6D71F77A" w14:textId="77777777" w:rsidR="003D35EA" w:rsidRPr="003D35EA" w:rsidRDefault="003D35EA" w:rsidP="003D35EA">
      <w:pPr>
        <w:shd w:val="clear" w:color="auto" w:fill="F5F5F5"/>
        <w:spacing w:after="150" w:line="240" w:lineRule="auto"/>
        <w:jc w:val="both"/>
        <w:rPr>
          <w:rFonts w:ascii="Helvetica" w:eastAsia="Times New Roman" w:hAnsi="Helvetica" w:cs="Helvetica"/>
          <w:b/>
          <w:bCs/>
          <w:color w:val="0062A8"/>
          <w:sz w:val="20"/>
          <w:szCs w:val="20"/>
          <w:lang w:eastAsia="tr-TR"/>
        </w:rPr>
      </w:pPr>
      <w:r w:rsidRPr="003D35EA">
        <w:rPr>
          <w:rFonts w:ascii="Helvetica" w:eastAsia="Times New Roman" w:hAnsi="Helvetica" w:cs="Helvetica"/>
          <w:b/>
          <w:bCs/>
          <w:color w:val="0062A8"/>
          <w:sz w:val="20"/>
          <w:szCs w:val="20"/>
          <w:lang w:eastAsia="tr-TR"/>
        </w:rPr>
        <w:t xml:space="preserve">Aşağıda teklif ile birlikte verilmesi istenilen belgelere ait detaylı açıklamalar istekliler tarafından “Yeterlik Bilgileri Tablosunda ” beyan edilecek olup, söz konusu belgeler kendilerine “Beyan </w:t>
      </w:r>
      <w:r w:rsidRPr="003D35EA">
        <w:rPr>
          <w:rFonts w:ascii="Helvetica" w:eastAsia="Times New Roman" w:hAnsi="Helvetica" w:cs="Helvetica"/>
          <w:b/>
          <w:bCs/>
          <w:color w:val="0062A8"/>
          <w:sz w:val="20"/>
          <w:szCs w:val="20"/>
          <w:lang w:eastAsia="tr-TR"/>
        </w:rPr>
        <w:lastRenderedPageBreak/>
        <w:t>Edilen Bilgileri Tevsik Eden Belgelerin Sunulması Talebine İlişkin Bildirim” yapılması halinde İdareye sunulacaktır.</w:t>
      </w:r>
    </w:p>
    <w:p w14:paraId="482FF583" w14:textId="77777777" w:rsidR="003D35EA" w:rsidRPr="003D35EA" w:rsidRDefault="003D35EA" w:rsidP="003D35EA">
      <w:pPr>
        <w:shd w:val="clear" w:color="auto" w:fill="F5F5F5"/>
        <w:spacing w:after="150" w:line="240" w:lineRule="auto"/>
        <w:jc w:val="both"/>
        <w:rPr>
          <w:rFonts w:ascii="Helvetica" w:eastAsia="Times New Roman" w:hAnsi="Helvetica" w:cs="Helvetica"/>
          <w:b/>
          <w:bCs/>
          <w:color w:val="0062A8"/>
          <w:sz w:val="20"/>
          <w:szCs w:val="20"/>
          <w:lang w:eastAsia="tr-TR"/>
        </w:rPr>
      </w:pPr>
      <w:r w:rsidRPr="003D35EA">
        <w:rPr>
          <w:rFonts w:ascii="Helvetica" w:eastAsia="Times New Roman" w:hAnsi="Helvetica" w:cs="Helvetica"/>
          <w:b/>
          <w:bCs/>
          <w:color w:val="0062A8"/>
          <w:sz w:val="20"/>
          <w:szCs w:val="20"/>
          <w:lang w:eastAsia="tr-TR"/>
        </w:rPr>
        <w:t>İstekli Akaryakıt Pompa Satış İstasyonları ise; herhangi bir akaryakıt dağıtım şirketinden ihalenin yapılacağı tarihte geçerliliği devam eden Akaryakıt Pompa Satış İstasyonu Bayilik Belgesi,  </w:t>
      </w:r>
    </w:p>
    <w:p w14:paraId="72EA7588" w14:textId="77777777" w:rsidR="003D35EA" w:rsidRPr="003D35EA" w:rsidRDefault="003D35EA" w:rsidP="003D35EA">
      <w:pPr>
        <w:shd w:val="clear" w:color="auto" w:fill="F5F5F5"/>
        <w:spacing w:after="150" w:line="240" w:lineRule="auto"/>
        <w:jc w:val="both"/>
        <w:rPr>
          <w:rFonts w:ascii="Helvetica" w:eastAsia="Times New Roman" w:hAnsi="Helvetica" w:cs="Helvetica"/>
          <w:b/>
          <w:bCs/>
          <w:color w:val="0062A8"/>
          <w:sz w:val="20"/>
          <w:szCs w:val="20"/>
          <w:lang w:eastAsia="tr-TR"/>
        </w:rPr>
      </w:pPr>
      <w:r w:rsidRPr="003D35EA">
        <w:rPr>
          <w:rFonts w:ascii="Helvetica" w:eastAsia="Times New Roman" w:hAnsi="Helvetica" w:cs="Helvetica"/>
          <w:b/>
          <w:bCs/>
          <w:color w:val="0062A8"/>
          <w:sz w:val="20"/>
          <w:szCs w:val="20"/>
          <w:lang w:eastAsia="tr-TR"/>
        </w:rPr>
        <w:t>İstekli Katılacak Akaryakıt Bayileri ise;Enerji Piyasası Düzenleme Kurumu’nun yetki verdiği “Dağıtıcı Lisansı”na sahip herhangi bir dağıtım şirketinin bayisi olduğuna dair ihalenin yapılacağı tarihte geçerliliği devam eden “Bayilik Lisansı”,</w:t>
      </w:r>
    </w:p>
    <w:p w14:paraId="27ABE588" w14:textId="77777777" w:rsidR="003D35EA" w:rsidRPr="003D35EA" w:rsidRDefault="003D35EA" w:rsidP="003D35EA">
      <w:pPr>
        <w:shd w:val="clear" w:color="auto" w:fill="F5F5F5"/>
        <w:spacing w:after="150" w:line="240" w:lineRule="auto"/>
        <w:jc w:val="both"/>
        <w:rPr>
          <w:rFonts w:ascii="Helvetica" w:eastAsia="Times New Roman" w:hAnsi="Helvetica" w:cs="Helvetica"/>
          <w:b/>
          <w:bCs/>
          <w:color w:val="0062A8"/>
          <w:sz w:val="20"/>
          <w:szCs w:val="20"/>
          <w:lang w:eastAsia="tr-TR"/>
        </w:rPr>
      </w:pPr>
      <w:r w:rsidRPr="003D35EA">
        <w:rPr>
          <w:rFonts w:ascii="Helvetica" w:eastAsia="Times New Roman" w:hAnsi="Helvetica" w:cs="Helvetica"/>
          <w:b/>
          <w:bCs/>
          <w:color w:val="0062A8"/>
          <w:sz w:val="20"/>
          <w:szCs w:val="20"/>
          <w:lang w:eastAsia="tr-TR"/>
        </w:rPr>
        <w:t>(EPDK’nın Petrol Piyasası Lisans Yönetmeliği gereği; İstasyonsuz kategorisi altında verilmiş bayilik lisansı sahipleri, benzin türleri ile motorin, kırsal motorin, jet yakıtı ve otobiodizel satışı yapamazlar.)</w:t>
      </w:r>
    </w:p>
    <w:p w14:paraId="08916774" w14:textId="77777777" w:rsidR="003D35EA" w:rsidRPr="003D35EA" w:rsidRDefault="003D35EA" w:rsidP="003D35EA">
      <w:pPr>
        <w:shd w:val="clear" w:color="auto" w:fill="F5F5F5"/>
        <w:spacing w:after="150" w:line="240" w:lineRule="auto"/>
        <w:jc w:val="both"/>
        <w:rPr>
          <w:rFonts w:ascii="Helvetica" w:eastAsia="Times New Roman" w:hAnsi="Helvetica" w:cs="Helvetica"/>
          <w:b/>
          <w:bCs/>
          <w:color w:val="0062A8"/>
          <w:sz w:val="20"/>
          <w:szCs w:val="20"/>
          <w:lang w:eastAsia="tr-TR"/>
        </w:rPr>
      </w:pPr>
      <w:r w:rsidRPr="003D35EA">
        <w:rPr>
          <w:rFonts w:ascii="Helvetica" w:eastAsia="Times New Roman" w:hAnsi="Helvetica" w:cs="Helvetica"/>
          <w:b/>
          <w:bCs/>
          <w:color w:val="0062A8"/>
          <w:sz w:val="20"/>
          <w:szCs w:val="20"/>
          <w:lang w:eastAsia="tr-TR"/>
        </w:rPr>
        <w:t>İstekli Akaryakıt Dağıtım Şirketleri ise; Enerji Piyasası Düzenleme Kurumu’ ndan almış olduğu, ihalenin yapılacağı tarihte geçerliliği devam eden “Dağıtıcı Lisansı”</w:t>
      </w:r>
    </w:p>
    <w:p w14:paraId="4D3A86D6" w14:textId="77777777" w:rsidR="003D35EA" w:rsidRPr="003D35EA" w:rsidRDefault="003D35EA" w:rsidP="003D35EA">
      <w:pPr>
        <w:shd w:val="clear" w:color="auto" w:fill="F5F5F5"/>
        <w:spacing w:after="150" w:line="240" w:lineRule="auto"/>
        <w:jc w:val="both"/>
        <w:rPr>
          <w:rFonts w:ascii="Helvetica" w:eastAsia="Times New Roman" w:hAnsi="Helvetica" w:cs="Helvetica"/>
          <w:b/>
          <w:bCs/>
          <w:color w:val="0062A8"/>
          <w:sz w:val="20"/>
          <w:szCs w:val="20"/>
          <w:lang w:eastAsia="tr-TR"/>
        </w:rPr>
      </w:pPr>
      <w:r w:rsidRPr="003D35EA">
        <w:rPr>
          <w:rFonts w:ascii="Helvetica" w:eastAsia="Times New Roman" w:hAnsi="Helvetica" w:cs="Helvetica"/>
          <w:b/>
          <w:bCs/>
          <w:color w:val="0062A8"/>
          <w:sz w:val="20"/>
          <w:szCs w:val="20"/>
          <w:lang w:eastAsia="tr-TR"/>
        </w:rPr>
        <w:t>İstekli, Ankara il merkezinde en az 10 (on) adet ve Türkiye genelinde ise en az 300 (üç yüz) adet akaryakıt istasyonundan TTS (Taşıt Tanıma Sistemi) ile akaryakıt verebileceğini gösterir liste.</w:t>
      </w:r>
    </w:p>
    <w:p w14:paraId="59539456" w14:textId="77777777" w:rsidR="003D35EA" w:rsidRPr="003D35EA" w:rsidRDefault="003D35EA" w:rsidP="003D35EA">
      <w:pPr>
        <w:spacing w:after="0" w:line="240" w:lineRule="auto"/>
        <w:rPr>
          <w:rFonts w:ascii="Times New Roman" w:eastAsia="Times New Roman" w:hAnsi="Times New Roman" w:cs="Times New Roman"/>
          <w:sz w:val="24"/>
          <w:szCs w:val="24"/>
          <w:lang w:eastAsia="tr-TR"/>
        </w:rPr>
      </w:pP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4.1.2.</w:t>
      </w:r>
      <w:r w:rsidRPr="003D35EA">
        <w:rPr>
          <w:rFonts w:ascii="Helvetica" w:eastAsia="Times New Roman" w:hAnsi="Helvetica" w:cs="Helvetica"/>
          <w:color w:val="666666"/>
          <w:sz w:val="20"/>
          <w:szCs w:val="20"/>
          <w:shd w:val="clear" w:color="auto" w:fill="F5F5F5"/>
          <w:lang w:eastAsia="tr-TR"/>
        </w:rPr>
        <w:t> Teklif vermeye yetkili olduğunu gösteren bilgiler;</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4.1.2.1.</w:t>
      </w:r>
      <w:r w:rsidRPr="003D35EA">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4.1.3.</w:t>
      </w:r>
      <w:r w:rsidRPr="003D35EA">
        <w:rPr>
          <w:rFonts w:ascii="Helvetica" w:eastAsia="Times New Roman" w:hAnsi="Helvetica" w:cs="Helvetica"/>
          <w:color w:val="666666"/>
          <w:sz w:val="20"/>
          <w:szCs w:val="20"/>
          <w:shd w:val="clear" w:color="auto" w:fill="F5F5F5"/>
          <w:lang w:eastAsia="tr-TR"/>
        </w:rPr>
        <w:t> Şekli ve içeriği İdari Şartnamede belirlenen teklif mektubu.</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4.1.4.</w:t>
      </w:r>
      <w:r w:rsidRPr="003D35EA">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4.1.5</w:t>
      </w:r>
      <w:r w:rsidRPr="003D35EA">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4.1.6</w:t>
      </w:r>
      <w:r w:rsidRPr="003D35EA">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D35EA" w:rsidRPr="003D35EA" w14:paraId="08C52F85" w14:textId="77777777" w:rsidTr="003D35E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66E83DA"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3D35EA" w:rsidRPr="003D35EA" w14:paraId="5587A062" w14:textId="77777777" w:rsidTr="003D35E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FBCB565"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İdare tarafından ekonomik ve mali yeterliğe ilişkin kriter belirtilmemiştir.</w:t>
            </w:r>
          </w:p>
        </w:tc>
      </w:tr>
    </w:tbl>
    <w:p w14:paraId="4F20AE63" w14:textId="77777777" w:rsidR="003D35EA" w:rsidRPr="003D35EA" w:rsidRDefault="003D35EA" w:rsidP="003D35E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D35EA" w:rsidRPr="003D35EA" w14:paraId="22085062" w14:textId="77777777" w:rsidTr="003D35E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3CEDD30"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3D35EA" w:rsidRPr="003D35EA" w14:paraId="1242A14F" w14:textId="77777777" w:rsidTr="003D35E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4008031"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4.3.1. İş deneyimini gösteren belgelere ilişkin bilgiler:</w:t>
            </w:r>
          </w:p>
        </w:tc>
      </w:tr>
      <w:tr w:rsidR="003D35EA" w:rsidRPr="003D35EA" w14:paraId="3EBDEE7A" w14:textId="77777777" w:rsidTr="003D35E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1330E72"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3D35EA">
              <w:rPr>
                <w:rFonts w:ascii="Helvetica" w:eastAsia="Times New Roman" w:hAnsi="Helvetica" w:cs="Helvetica"/>
                <w:b/>
                <w:bCs/>
                <w:color w:val="0062A8"/>
                <w:sz w:val="20"/>
                <w:szCs w:val="20"/>
                <w:lang w:eastAsia="tr-TR"/>
              </w:rPr>
              <w:t>% 30</w:t>
            </w:r>
            <w:r w:rsidRPr="003D35EA">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bl>
    <w:p w14:paraId="1772879A" w14:textId="77777777" w:rsidR="003D35EA" w:rsidRPr="003D35EA" w:rsidRDefault="003D35EA" w:rsidP="003D35E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D35EA" w:rsidRPr="003D35EA" w14:paraId="79F1E03A" w14:textId="77777777" w:rsidTr="003D35E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FC8EB26"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4.4. Bu ihalede benzer iş olarak kabul edilecek işler:</w:t>
            </w:r>
          </w:p>
        </w:tc>
      </w:tr>
      <w:tr w:rsidR="003D35EA" w:rsidRPr="003D35EA" w14:paraId="0ECA0C83" w14:textId="77777777" w:rsidTr="003D35E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F33FF97" w14:textId="77777777" w:rsidR="003D35EA" w:rsidRPr="003D35EA" w:rsidRDefault="003D35EA" w:rsidP="003D35EA">
            <w:pPr>
              <w:spacing w:after="0" w:line="240" w:lineRule="atLeast"/>
              <w:jc w:val="both"/>
              <w:rPr>
                <w:rFonts w:ascii="Helvetica" w:eastAsia="Times New Roman" w:hAnsi="Helvetica" w:cs="Helvetica"/>
                <w:color w:val="666666"/>
                <w:sz w:val="20"/>
                <w:szCs w:val="20"/>
                <w:lang w:eastAsia="tr-TR"/>
              </w:rPr>
            </w:pPr>
            <w:r w:rsidRPr="003D35EA">
              <w:rPr>
                <w:rFonts w:ascii="Helvetica" w:eastAsia="Times New Roman" w:hAnsi="Helvetica" w:cs="Helvetica"/>
                <w:b/>
                <w:bCs/>
                <w:color w:val="666666"/>
                <w:sz w:val="20"/>
                <w:szCs w:val="20"/>
                <w:lang w:eastAsia="tr-TR"/>
              </w:rPr>
              <w:t>4.4.1.</w:t>
            </w:r>
          </w:p>
          <w:p w14:paraId="18E11AB3" w14:textId="77777777" w:rsidR="003D35EA" w:rsidRPr="003D35EA" w:rsidRDefault="003D35EA" w:rsidP="003D35EA">
            <w:pPr>
              <w:spacing w:after="0" w:line="240" w:lineRule="atLeast"/>
              <w:jc w:val="both"/>
              <w:rPr>
                <w:rFonts w:ascii="Helvetica" w:eastAsia="Times New Roman" w:hAnsi="Helvetica" w:cs="Helvetica"/>
                <w:b/>
                <w:bCs/>
                <w:color w:val="0062A8"/>
                <w:sz w:val="20"/>
                <w:szCs w:val="20"/>
                <w:lang w:eastAsia="tr-TR"/>
              </w:rPr>
            </w:pPr>
            <w:r w:rsidRPr="003D35EA">
              <w:rPr>
                <w:rFonts w:ascii="Helvetica" w:eastAsia="Times New Roman" w:hAnsi="Helvetica" w:cs="Helvetica"/>
                <w:b/>
                <w:bCs/>
                <w:color w:val="0062A8"/>
                <w:sz w:val="20"/>
                <w:szCs w:val="20"/>
                <w:lang w:eastAsia="tr-TR"/>
              </w:rPr>
              <w:t>Bu ihalede; petrol ve/veya petrol ürünlerinin satışı işi benzer iş olarak kabul edilecektir.</w:t>
            </w:r>
          </w:p>
        </w:tc>
      </w:tr>
    </w:tbl>
    <w:p w14:paraId="784EBC01" w14:textId="77777777" w:rsidR="003D35EA" w:rsidRPr="003D35EA" w:rsidRDefault="003D35EA" w:rsidP="003D35EA">
      <w:pPr>
        <w:spacing w:after="0" w:line="240" w:lineRule="auto"/>
        <w:rPr>
          <w:rFonts w:ascii="Times New Roman" w:eastAsia="Times New Roman" w:hAnsi="Times New Roman" w:cs="Times New Roman"/>
          <w:sz w:val="24"/>
          <w:szCs w:val="24"/>
          <w:lang w:eastAsia="tr-TR"/>
        </w:rPr>
      </w:pP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5.</w:t>
      </w:r>
      <w:r w:rsidRPr="003D35E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6.</w:t>
      </w:r>
      <w:r w:rsidRPr="003D35EA">
        <w:rPr>
          <w:rFonts w:ascii="Helvetica" w:eastAsia="Times New Roman" w:hAnsi="Helvetica" w:cs="Helvetica"/>
          <w:color w:val="666666"/>
          <w:sz w:val="20"/>
          <w:szCs w:val="20"/>
          <w:shd w:val="clear" w:color="auto" w:fill="F5F5F5"/>
          <w:lang w:eastAsia="tr-TR"/>
        </w:rPr>
        <w:t> İhaleye sadece yerli istekliler katılabilecektir.</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7.</w:t>
      </w:r>
      <w:r w:rsidRPr="003D35E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8.</w:t>
      </w:r>
      <w:r w:rsidRPr="003D35E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9.</w:t>
      </w:r>
      <w:r w:rsidRPr="003D35EA">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lastRenderedPageBreak/>
        <w:t>10.</w:t>
      </w:r>
      <w:r w:rsidRPr="003D35EA">
        <w:rPr>
          <w:rFonts w:ascii="Helvetica" w:eastAsia="Times New Roman" w:hAnsi="Helvetica" w:cs="Helvetica"/>
          <w:color w:val="666666"/>
          <w:sz w:val="20"/>
          <w:szCs w:val="20"/>
          <w:shd w:val="clear" w:color="auto" w:fill="F5F5F5"/>
          <w:lang w:eastAsia="tr-TR"/>
        </w:rPr>
        <w:t> Bu ihalede, işin tamamı için teklif verilecektir.</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11.</w:t>
      </w:r>
      <w:r w:rsidRPr="003D35E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12.</w:t>
      </w:r>
      <w:r w:rsidRPr="003D35EA">
        <w:rPr>
          <w:rFonts w:ascii="Helvetica" w:eastAsia="Times New Roman" w:hAnsi="Helvetica" w:cs="Helvetica"/>
          <w:color w:val="666666"/>
          <w:sz w:val="20"/>
          <w:szCs w:val="20"/>
          <w:shd w:val="clear" w:color="auto" w:fill="F5F5F5"/>
          <w:lang w:eastAsia="tr-TR"/>
        </w:rPr>
        <w:t> Bu ihalede elektronik eksiltme yapılmayacaktır.</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13.</w:t>
      </w:r>
      <w:r w:rsidRPr="003D35EA">
        <w:rPr>
          <w:rFonts w:ascii="Helvetica" w:eastAsia="Times New Roman" w:hAnsi="Helvetica" w:cs="Helvetica"/>
          <w:color w:val="666666"/>
          <w:sz w:val="20"/>
          <w:szCs w:val="20"/>
          <w:shd w:val="clear" w:color="auto" w:fill="F5F5F5"/>
          <w:lang w:eastAsia="tr-TR"/>
        </w:rPr>
        <w:t> Verilen tekliflerin geçerlilik süresi, ihale tarihinden itibaren </w:t>
      </w:r>
      <w:r w:rsidRPr="003D35EA">
        <w:rPr>
          <w:rFonts w:ascii="Helvetica" w:eastAsia="Times New Roman" w:hAnsi="Helvetica" w:cs="Helvetica"/>
          <w:b/>
          <w:bCs/>
          <w:color w:val="0062A8"/>
          <w:sz w:val="20"/>
          <w:szCs w:val="20"/>
          <w:shd w:val="clear" w:color="auto" w:fill="F5F5F5"/>
          <w:lang w:eastAsia="tr-TR"/>
        </w:rPr>
        <w:t>120 (YüzYirmi)</w:t>
      </w:r>
      <w:r w:rsidRPr="003D35EA">
        <w:rPr>
          <w:rFonts w:ascii="Helvetica" w:eastAsia="Times New Roman" w:hAnsi="Helvetica" w:cs="Helvetica"/>
          <w:color w:val="666666"/>
          <w:sz w:val="20"/>
          <w:szCs w:val="20"/>
          <w:shd w:val="clear" w:color="auto" w:fill="F5F5F5"/>
          <w:lang w:eastAsia="tr-TR"/>
        </w:rPr>
        <w:t> takvim günüdür.</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14.</w:t>
      </w:r>
      <w:r w:rsidRPr="003D35EA">
        <w:rPr>
          <w:rFonts w:ascii="Helvetica" w:eastAsia="Times New Roman" w:hAnsi="Helvetica" w:cs="Helvetica"/>
          <w:color w:val="666666"/>
          <w:sz w:val="20"/>
          <w:szCs w:val="20"/>
          <w:shd w:val="clear" w:color="auto" w:fill="F5F5F5"/>
          <w:lang w:eastAsia="tr-TR"/>
        </w:rPr>
        <w:t>Konsorsiyum olarak ihaleye teklif verilemez.</w:t>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color w:val="666666"/>
          <w:sz w:val="20"/>
          <w:szCs w:val="20"/>
          <w:lang w:eastAsia="tr-TR"/>
        </w:rPr>
        <w:br/>
      </w:r>
      <w:r w:rsidRPr="003D35EA">
        <w:rPr>
          <w:rFonts w:ascii="Helvetica" w:eastAsia="Times New Roman" w:hAnsi="Helvetica" w:cs="Helvetica"/>
          <w:b/>
          <w:bCs/>
          <w:color w:val="666666"/>
          <w:sz w:val="20"/>
          <w:szCs w:val="20"/>
          <w:shd w:val="clear" w:color="auto" w:fill="F5F5F5"/>
          <w:lang w:eastAsia="tr-TR"/>
        </w:rPr>
        <w:t>15. Diğer hususlar:</w:t>
      </w:r>
    </w:p>
    <w:p w14:paraId="7F8F57F6" w14:textId="77777777" w:rsidR="003D35EA" w:rsidRPr="003D35EA" w:rsidRDefault="003D35EA" w:rsidP="003D35EA">
      <w:pPr>
        <w:shd w:val="clear" w:color="auto" w:fill="F5F5F5"/>
        <w:spacing w:after="0" w:line="240" w:lineRule="auto"/>
        <w:jc w:val="both"/>
        <w:rPr>
          <w:rFonts w:ascii="Helvetica" w:eastAsia="Times New Roman" w:hAnsi="Helvetica" w:cs="Helvetica"/>
          <w:color w:val="666666"/>
          <w:sz w:val="20"/>
          <w:szCs w:val="20"/>
          <w:lang w:eastAsia="tr-TR"/>
        </w:rPr>
      </w:pPr>
      <w:r w:rsidRPr="003D35EA">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14:paraId="6B09778E" w14:textId="77777777" w:rsidR="003B746B" w:rsidRDefault="003B746B"/>
    <w:sectPr w:rsidR="003B74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85C7" w14:textId="77777777" w:rsidR="00374CD7" w:rsidRDefault="00374CD7" w:rsidP="003D35EA">
      <w:pPr>
        <w:spacing w:after="0" w:line="240" w:lineRule="auto"/>
      </w:pPr>
      <w:r>
        <w:separator/>
      </w:r>
    </w:p>
  </w:endnote>
  <w:endnote w:type="continuationSeparator" w:id="0">
    <w:p w14:paraId="5E2F2A5C" w14:textId="77777777" w:rsidR="00374CD7" w:rsidRDefault="00374CD7" w:rsidP="003D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B772" w14:textId="77777777" w:rsidR="00374CD7" w:rsidRDefault="00374CD7" w:rsidP="003D35EA">
      <w:pPr>
        <w:spacing w:after="0" w:line="240" w:lineRule="auto"/>
      </w:pPr>
      <w:r>
        <w:separator/>
      </w:r>
    </w:p>
  </w:footnote>
  <w:footnote w:type="continuationSeparator" w:id="0">
    <w:p w14:paraId="33C35ACD" w14:textId="77777777" w:rsidR="00374CD7" w:rsidRDefault="00374CD7" w:rsidP="003D3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9A"/>
    <w:rsid w:val="00374CD7"/>
    <w:rsid w:val="003B5A9A"/>
    <w:rsid w:val="003B746B"/>
    <w:rsid w:val="003D3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2ADA1B-32E2-4D3D-B0A4-87CD5458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D35EA"/>
  </w:style>
  <w:style w:type="character" w:customStyle="1" w:styleId="ilanbaslik">
    <w:name w:val="ilanbaslik"/>
    <w:basedOn w:val="VarsaylanParagrafYazTipi"/>
    <w:rsid w:val="003D35EA"/>
  </w:style>
  <w:style w:type="paragraph" w:styleId="NormalWeb">
    <w:name w:val="Normal (Web)"/>
    <w:basedOn w:val="Normal"/>
    <w:uiPriority w:val="99"/>
    <w:semiHidden/>
    <w:unhideWhenUsed/>
    <w:rsid w:val="003D35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D3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35EA"/>
  </w:style>
  <w:style w:type="paragraph" w:styleId="AltBilgi">
    <w:name w:val="footer"/>
    <w:basedOn w:val="Normal"/>
    <w:link w:val="AltBilgiChar"/>
    <w:uiPriority w:val="99"/>
    <w:unhideWhenUsed/>
    <w:rsid w:val="003D3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243179">
      <w:bodyDiv w:val="1"/>
      <w:marLeft w:val="0"/>
      <w:marRight w:val="0"/>
      <w:marTop w:val="0"/>
      <w:marBottom w:val="0"/>
      <w:divBdr>
        <w:top w:val="none" w:sz="0" w:space="0" w:color="auto"/>
        <w:left w:val="none" w:sz="0" w:space="0" w:color="auto"/>
        <w:bottom w:val="none" w:sz="0" w:space="0" w:color="auto"/>
        <w:right w:val="none" w:sz="0" w:space="0" w:color="auto"/>
      </w:divBdr>
      <w:divsChild>
        <w:div w:id="533730687">
          <w:marLeft w:val="0"/>
          <w:marRight w:val="0"/>
          <w:marTop w:val="0"/>
          <w:marBottom w:val="0"/>
          <w:divBdr>
            <w:top w:val="none" w:sz="0" w:space="0" w:color="auto"/>
            <w:left w:val="none" w:sz="0" w:space="0" w:color="auto"/>
            <w:bottom w:val="none" w:sz="0" w:space="0" w:color="auto"/>
            <w:right w:val="none" w:sz="0" w:space="0" w:color="auto"/>
          </w:divBdr>
        </w:div>
        <w:div w:id="665134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11:01 14/11/2022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AF497-6E7A-4331-BA79-5B757980481A}"/>
</file>

<file path=customXml/itemProps2.xml><?xml version="1.0" encoding="utf-8"?>
<ds:datastoreItem xmlns:ds="http://schemas.openxmlformats.org/officeDocument/2006/customXml" ds:itemID="{47DC48AD-F074-4AA2-B19C-F580A9B80FD2}"/>
</file>

<file path=customXml/itemProps3.xml><?xml version="1.0" encoding="utf-8"?>
<ds:datastoreItem xmlns:ds="http://schemas.openxmlformats.org/officeDocument/2006/customXml" ds:itemID="{52C7C8F3-6D48-4CE5-91A7-B26E84F64FD1}"/>
</file>

<file path=customXml/itemProps4.xml><?xml version="1.0" encoding="utf-8"?>
<ds:datastoreItem xmlns:ds="http://schemas.openxmlformats.org/officeDocument/2006/customXml" ds:itemID="{658A846F-2605-4811-B839-4B0EDA4B3CCE}"/>
</file>

<file path=customXml/itemProps5.xml><?xml version="1.0" encoding="utf-8"?>
<ds:datastoreItem xmlns:ds="http://schemas.openxmlformats.org/officeDocument/2006/customXml" ds:itemID="{8B5B8088-2413-4F96-8FDD-29846E5EA957}"/>
</file>

<file path=customXml/itemProps6.xml><?xml version="1.0" encoding="utf-8"?>
<ds:datastoreItem xmlns:ds="http://schemas.openxmlformats.org/officeDocument/2006/customXml" ds:itemID="{2F7EF5D4-6767-424B-BA7B-DE1B4E19DB87}"/>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5738</Characters>
  <Application>Microsoft Office Word</Application>
  <DocSecurity>0</DocSecurity>
  <Lines>47</Lines>
  <Paragraphs>13</Paragraphs>
  <ScaleCrop>false</ScaleCrop>
  <Company>DHMI</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AKAR BOZKURT</dc:creator>
  <cp:keywords/>
  <dc:description/>
  <cp:lastModifiedBy>Güler AKAR BOZKURT</cp:lastModifiedBy>
  <cp:revision>2</cp:revision>
  <dcterms:created xsi:type="dcterms:W3CDTF">2022-11-14T11:00:00Z</dcterms:created>
  <dcterms:modified xsi:type="dcterms:W3CDTF">2022-11-14T11:01:00Z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