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C97" w:rsidRPr="006C5C97" w:rsidRDefault="006C5C97" w:rsidP="006C5C97">
      <w:pPr>
        <w:shd w:val="clear" w:color="auto" w:fill="F8F8F8"/>
        <w:spacing w:after="0" w:line="240" w:lineRule="auto"/>
        <w:jc w:val="center"/>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TEMİZ SU ARITMA SİSTEMİNİN REVİZYONU HİZMETİ ALINACAKTIR</w:t>
      </w:r>
    </w:p>
    <w:p w:rsidR="006C5C97" w:rsidRPr="006C5C97" w:rsidRDefault="006C5C97" w:rsidP="006C5C97">
      <w:pPr>
        <w:spacing w:after="0" w:line="240" w:lineRule="auto"/>
        <w:rPr>
          <w:rFonts w:ascii="Times New Roman" w:eastAsia="Times New Roman" w:hAnsi="Times New Roman" w:cs="Times New Roman"/>
          <w:sz w:val="24"/>
          <w:szCs w:val="24"/>
          <w:lang w:eastAsia="tr-TR"/>
        </w:rPr>
      </w:pPr>
      <w:r w:rsidRPr="006C5C97">
        <w:rPr>
          <w:rFonts w:ascii="Helvetica" w:eastAsia="Times New Roman" w:hAnsi="Helvetica" w:cs="Helvetica"/>
          <w:b/>
          <w:bCs/>
          <w:color w:val="585858"/>
          <w:sz w:val="20"/>
          <w:szCs w:val="20"/>
          <w:u w:val="single"/>
          <w:shd w:val="clear" w:color="auto" w:fill="F8F8F8"/>
          <w:lang w:eastAsia="tr-TR"/>
        </w:rPr>
        <w:t>DEVLET HAVA MEYDANLARI İŞLETMESİ GENEL MÜDÜRLÜĞÜ(DHMİ) MUŞ HAVA ALANI MÜDÜRLÜĞÜ</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118ABE"/>
          <w:sz w:val="20"/>
          <w:szCs w:val="20"/>
          <w:shd w:val="clear" w:color="auto" w:fill="F8F8F8"/>
          <w:lang w:eastAsia="tr-TR"/>
        </w:rPr>
        <w:t>Temiz Su Arıtma Sisteminin Revizyonu işi</w:t>
      </w:r>
      <w:r w:rsidRPr="006C5C97">
        <w:rPr>
          <w:rFonts w:ascii="Helvetica" w:eastAsia="Times New Roman" w:hAnsi="Helvetica" w:cs="Helvetica"/>
          <w:color w:val="585858"/>
          <w:sz w:val="20"/>
          <w:szCs w:val="20"/>
          <w:shd w:val="clear" w:color="auto" w:fill="F8F8F8"/>
          <w:lang w:eastAsia="tr-TR"/>
        </w:rPr>
        <w:t xml:space="preserve"> hizmet alımı 4734 sayılı </w:t>
      </w:r>
      <w:proofErr w:type="gramStart"/>
      <w:r w:rsidRPr="006C5C97">
        <w:rPr>
          <w:rFonts w:ascii="Helvetica" w:eastAsia="Times New Roman" w:hAnsi="Helvetica" w:cs="Helvetica"/>
          <w:color w:val="585858"/>
          <w:sz w:val="20"/>
          <w:szCs w:val="20"/>
          <w:shd w:val="clear" w:color="auto" w:fill="F8F8F8"/>
          <w:lang w:eastAsia="tr-TR"/>
        </w:rPr>
        <w:t>Kamu İhale Kanununun</w:t>
      </w:r>
      <w:proofErr w:type="gramEnd"/>
      <w:r w:rsidRPr="006C5C97">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C5C97" w:rsidRPr="006C5C97" w:rsidTr="006C5C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2022/1260561</w:t>
            </w:r>
          </w:p>
        </w:tc>
      </w:tr>
    </w:tbl>
    <w:p w:rsidR="006C5C97" w:rsidRPr="006C5C97" w:rsidRDefault="006C5C97" w:rsidP="006C5C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C5C97" w:rsidRPr="006C5C97" w:rsidTr="006C5C9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B04935"/>
                <w:sz w:val="20"/>
                <w:szCs w:val="20"/>
                <w:lang w:eastAsia="tr-TR"/>
              </w:rPr>
              <w:t>1-İdarenin</w:t>
            </w:r>
          </w:p>
        </w:tc>
      </w:tr>
      <w:tr w:rsidR="006C5C97" w:rsidRPr="006C5C97" w:rsidTr="006C5C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a)</w:t>
            </w:r>
            <w:r w:rsidRPr="006C5C9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b/>
                <w:bCs/>
                <w:color w:val="118ABE"/>
                <w:sz w:val="20"/>
                <w:szCs w:val="20"/>
                <w:lang w:eastAsia="tr-TR"/>
              </w:rPr>
              <w:t>DEVLET HAVA MEYDANLARI İŞLETMESİ GENEL MÜDÜRLÜĞÜ(DHMİ) MUŞ HAVA ALANI MÜDÜRLÜĞÜ</w:t>
            </w:r>
          </w:p>
        </w:tc>
      </w:tr>
      <w:tr w:rsidR="006C5C97" w:rsidRPr="006C5C97" w:rsidTr="006C5C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b)</w:t>
            </w:r>
            <w:r w:rsidRPr="006C5C9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b/>
                <w:bCs/>
                <w:color w:val="118ABE"/>
                <w:sz w:val="20"/>
                <w:szCs w:val="20"/>
                <w:lang w:eastAsia="tr-TR"/>
              </w:rPr>
              <w:t xml:space="preserve">Sungu Beldesi Şehit Naim Çiftçi Mahallesi Havaalanı Caddesi No:16 İç </w:t>
            </w:r>
            <w:proofErr w:type="gramStart"/>
            <w:r w:rsidRPr="006C5C97">
              <w:rPr>
                <w:rFonts w:ascii="Helvetica" w:eastAsia="Times New Roman" w:hAnsi="Helvetica" w:cs="Helvetica"/>
                <w:b/>
                <w:bCs/>
                <w:color w:val="118ABE"/>
                <w:sz w:val="20"/>
                <w:szCs w:val="20"/>
                <w:lang w:eastAsia="tr-TR"/>
              </w:rPr>
              <w:t>Kapı:Z</w:t>
            </w:r>
            <w:proofErr w:type="gramEnd"/>
            <w:r w:rsidRPr="006C5C97">
              <w:rPr>
                <w:rFonts w:ascii="Helvetica" w:eastAsia="Times New Roman" w:hAnsi="Helvetica" w:cs="Helvetica"/>
                <w:b/>
                <w:bCs/>
                <w:color w:val="118ABE"/>
                <w:sz w:val="20"/>
                <w:szCs w:val="20"/>
                <w:lang w:eastAsia="tr-TR"/>
              </w:rPr>
              <w:t>4 MERKEZ/MUŞ 49100 MUŞ MERKEZ/MUŞ</w:t>
            </w:r>
          </w:p>
        </w:tc>
      </w:tr>
      <w:tr w:rsidR="006C5C97" w:rsidRPr="006C5C97" w:rsidTr="006C5C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c)</w:t>
            </w:r>
            <w:r w:rsidRPr="006C5C9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proofErr w:type="gramStart"/>
            <w:r w:rsidRPr="006C5C97">
              <w:rPr>
                <w:rFonts w:ascii="Helvetica" w:eastAsia="Times New Roman" w:hAnsi="Helvetica" w:cs="Helvetica"/>
                <w:b/>
                <w:bCs/>
                <w:color w:val="118ABE"/>
                <w:sz w:val="20"/>
                <w:szCs w:val="20"/>
                <w:lang w:eastAsia="tr-TR"/>
              </w:rPr>
              <w:t>4362500004 -</w:t>
            </w:r>
            <w:proofErr w:type="gramEnd"/>
            <w:r w:rsidRPr="006C5C97">
              <w:rPr>
                <w:rFonts w:ascii="Helvetica" w:eastAsia="Times New Roman" w:hAnsi="Helvetica" w:cs="Helvetica"/>
                <w:b/>
                <w:bCs/>
                <w:color w:val="118ABE"/>
                <w:sz w:val="20"/>
                <w:szCs w:val="20"/>
                <w:lang w:eastAsia="tr-TR"/>
              </w:rPr>
              <w:t xml:space="preserve"> 4362500001</w:t>
            </w:r>
          </w:p>
        </w:tc>
      </w:tr>
      <w:tr w:rsidR="006C5C97" w:rsidRPr="006C5C97" w:rsidTr="006C5C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proofErr w:type="gramStart"/>
            <w:r w:rsidRPr="006C5C97">
              <w:rPr>
                <w:rFonts w:ascii="Helvetica" w:eastAsia="Times New Roman" w:hAnsi="Helvetica" w:cs="Helvetica"/>
                <w:b/>
                <w:bCs/>
                <w:color w:val="585858"/>
                <w:sz w:val="20"/>
                <w:szCs w:val="20"/>
                <w:lang w:eastAsia="tr-TR"/>
              </w:rPr>
              <w:t>ç</w:t>
            </w:r>
            <w:proofErr w:type="gramEnd"/>
            <w:r w:rsidRPr="006C5C97">
              <w:rPr>
                <w:rFonts w:ascii="Helvetica" w:eastAsia="Times New Roman" w:hAnsi="Helvetica" w:cs="Helvetica"/>
                <w:b/>
                <w:bCs/>
                <w:color w:val="585858"/>
                <w:sz w:val="20"/>
                <w:szCs w:val="20"/>
                <w:lang w:eastAsia="tr-TR"/>
              </w:rPr>
              <w:t>)</w:t>
            </w:r>
            <w:r w:rsidRPr="006C5C9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https://ekap.kik.gov.tr/EKAP/</w:t>
            </w:r>
          </w:p>
        </w:tc>
      </w:tr>
    </w:tbl>
    <w:p w:rsidR="006C5C97" w:rsidRPr="006C5C97" w:rsidRDefault="006C5C97" w:rsidP="006C5C97">
      <w:pPr>
        <w:spacing w:after="0" w:line="240" w:lineRule="auto"/>
        <w:rPr>
          <w:rFonts w:ascii="Times New Roman" w:eastAsia="Times New Roman" w:hAnsi="Times New Roman" w:cs="Times New Roman"/>
          <w:sz w:val="24"/>
          <w:szCs w:val="24"/>
          <w:lang w:eastAsia="tr-TR"/>
        </w:rPr>
      </w:pP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C5C97" w:rsidRPr="006C5C97" w:rsidTr="006C5C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a)</w:t>
            </w:r>
            <w:r w:rsidRPr="006C5C9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b/>
                <w:bCs/>
                <w:color w:val="118ABE"/>
                <w:sz w:val="20"/>
                <w:szCs w:val="20"/>
                <w:lang w:eastAsia="tr-TR"/>
              </w:rPr>
              <w:t>Temiz Su Arıtma Sisteminin Revizyonu işi</w:t>
            </w:r>
          </w:p>
        </w:tc>
      </w:tr>
      <w:tr w:rsidR="006C5C97" w:rsidRPr="006C5C97" w:rsidTr="006C5C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b)</w:t>
            </w:r>
            <w:r w:rsidRPr="006C5C9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b/>
                <w:bCs/>
                <w:color w:val="118ABE"/>
                <w:sz w:val="20"/>
                <w:szCs w:val="20"/>
                <w:lang w:eastAsia="tr-TR"/>
              </w:rPr>
              <w:t>1 adet Temiz Su Arıtma Sisteminin Revizyonu İşi</w:t>
            </w:r>
            <w:r w:rsidRPr="006C5C97">
              <w:rPr>
                <w:rFonts w:ascii="Helvetica" w:eastAsia="Times New Roman" w:hAnsi="Helvetica" w:cs="Helvetica"/>
                <w:b/>
                <w:bCs/>
                <w:color w:val="118ABE"/>
                <w:sz w:val="20"/>
                <w:szCs w:val="20"/>
                <w:lang w:eastAsia="tr-TR"/>
              </w:rPr>
              <w:br/>
              <w:t xml:space="preserve">Ayrıntılı bilgiye </w:t>
            </w:r>
            <w:proofErr w:type="spellStart"/>
            <w:r w:rsidRPr="006C5C97">
              <w:rPr>
                <w:rFonts w:ascii="Helvetica" w:eastAsia="Times New Roman" w:hAnsi="Helvetica" w:cs="Helvetica"/>
                <w:b/>
                <w:bCs/>
                <w:color w:val="118ABE"/>
                <w:sz w:val="20"/>
                <w:szCs w:val="20"/>
                <w:lang w:eastAsia="tr-TR"/>
              </w:rPr>
              <w:t>EKAP’ta</w:t>
            </w:r>
            <w:proofErr w:type="spellEnd"/>
            <w:r w:rsidRPr="006C5C9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C5C97" w:rsidRPr="006C5C97" w:rsidTr="006C5C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c)</w:t>
            </w:r>
            <w:r w:rsidRPr="006C5C9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b/>
                <w:bCs/>
                <w:color w:val="118ABE"/>
                <w:sz w:val="20"/>
                <w:szCs w:val="20"/>
                <w:lang w:eastAsia="tr-TR"/>
              </w:rPr>
              <w:t>DHMİ Muş Sultan Alparslan Havalimanı Müdürlüğü</w:t>
            </w:r>
          </w:p>
        </w:tc>
      </w:tr>
      <w:tr w:rsidR="006C5C97" w:rsidRPr="006C5C97" w:rsidTr="006C5C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proofErr w:type="gramStart"/>
            <w:r w:rsidRPr="006C5C97">
              <w:rPr>
                <w:rFonts w:ascii="Helvetica" w:eastAsia="Times New Roman" w:hAnsi="Helvetica" w:cs="Helvetica"/>
                <w:b/>
                <w:bCs/>
                <w:color w:val="585858"/>
                <w:sz w:val="20"/>
                <w:szCs w:val="20"/>
                <w:lang w:eastAsia="tr-TR"/>
              </w:rPr>
              <w:t>ç</w:t>
            </w:r>
            <w:proofErr w:type="gramEnd"/>
            <w:r w:rsidRPr="006C5C97">
              <w:rPr>
                <w:rFonts w:ascii="Helvetica" w:eastAsia="Times New Roman" w:hAnsi="Helvetica" w:cs="Helvetica"/>
                <w:b/>
                <w:bCs/>
                <w:color w:val="585858"/>
                <w:sz w:val="20"/>
                <w:szCs w:val="20"/>
                <w:lang w:eastAsia="tr-TR"/>
              </w:rPr>
              <w:t>)</w:t>
            </w:r>
            <w:r w:rsidRPr="006C5C9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İşe başlama tarihinden itibaren </w:t>
            </w:r>
            <w:r w:rsidRPr="006C5C97">
              <w:rPr>
                <w:rFonts w:ascii="Helvetica" w:eastAsia="Times New Roman" w:hAnsi="Helvetica" w:cs="Helvetica"/>
                <w:b/>
                <w:bCs/>
                <w:color w:val="118ABE"/>
                <w:sz w:val="20"/>
                <w:szCs w:val="20"/>
                <w:lang w:eastAsia="tr-TR"/>
              </w:rPr>
              <w:t>40(Kırk) gündür</w:t>
            </w:r>
          </w:p>
        </w:tc>
      </w:tr>
      <w:tr w:rsidR="006C5C97" w:rsidRPr="006C5C97" w:rsidTr="006C5C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d)</w:t>
            </w:r>
            <w:r w:rsidRPr="006C5C9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Sözleşmenin imzalandığı tarihten itibaren </w:t>
            </w:r>
            <w:r w:rsidRPr="006C5C97">
              <w:rPr>
                <w:rFonts w:ascii="Helvetica" w:eastAsia="Times New Roman" w:hAnsi="Helvetica" w:cs="Helvetica"/>
                <w:b/>
                <w:bCs/>
                <w:color w:val="118ABE"/>
                <w:sz w:val="20"/>
                <w:szCs w:val="20"/>
                <w:lang w:eastAsia="tr-TR"/>
              </w:rPr>
              <w:t>7</w:t>
            </w:r>
            <w:r w:rsidRPr="006C5C97">
              <w:rPr>
                <w:rFonts w:ascii="Helvetica" w:eastAsia="Times New Roman" w:hAnsi="Helvetica" w:cs="Helvetica"/>
                <w:color w:val="585858"/>
                <w:sz w:val="20"/>
                <w:szCs w:val="20"/>
                <w:lang w:eastAsia="tr-TR"/>
              </w:rPr>
              <w:t> gün içinde işe başlanacaktır.</w:t>
            </w:r>
          </w:p>
        </w:tc>
      </w:tr>
    </w:tbl>
    <w:p w:rsidR="006C5C97" w:rsidRPr="006C5C97" w:rsidRDefault="006C5C97" w:rsidP="006C5C97">
      <w:pPr>
        <w:spacing w:after="0" w:line="240" w:lineRule="auto"/>
        <w:rPr>
          <w:rFonts w:ascii="Times New Roman" w:eastAsia="Times New Roman" w:hAnsi="Times New Roman" w:cs="Times New Roman"/>
          <w:sz w:val="24"/>
          <w:szCs w:val="24"/>
          <w:lang w:eastAsia="tr-TR"/>
        </w:rPr>
      </w:pP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C5C97" w:rsidRPr="006C5C97" w:rsidTr="006C5C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a)</w:t>
            </w:r>
            <w:r w:rsidRPr="006C5C9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proofErr w:type="gramStart"/>
            <w:r w:rsidRPr="006C5C97">
              <w:rPr>
                <w:rFonts w:ascii="Helvetica" w:eastAsia="Times New Roman" w:hAnsi="Helvetica" w:cs="Helvetica"/>
                <w:b/>
                <w:bCs/>
                <w:color w:val="118ABE"/>
                <w:sz w:val="20"/>
                <w:szCs w:val="20"/>
                <w:lang w:eastAsia="tr-TR"/>
              </w:rPr>
              <w:t>30.11.2022 -</w:t>
            </w:r>
            <w:proofErr w:type="gramEnd"/>
            <w:r w:rsidRPr="006C5C97">
              <w:rPr>
                <w:rFonts w:ascii="Helvetica" w:eastAsia="Times New Roman" w:hAnsi="Helvetica" w:cs="Helvetica"/>
                <w:b/>
                <w:bCs/>
                <w:color w:val="118ABE"/>
                <w:sz w:val="20"/>
                <w:szCs w:val="20"/>
                <w:lang w:eastAsia="tr-TR"/>
              </w:rPr>
              <w:t xml:space="preserve"> 14:00</w:t>
            </w:r>
          </w:p>
        </w:tc>
      </w:tr>
      <w:tr w:rsidR="006C5C97" w:rsidRPr="006C5C97" w:rsidTr="006C5C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b)</w:t>
            </w:r>
            <w:r w:rsidRPr="006C5C9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jc w:val="both"/>
              <w:rPr>
                <w:rFonts w:ascii="Helvetica" w:eastAsia="Times New Roman" w:hAnsi="Helvetica" w:cs="Helvetica"/>
                <w:color w:val="585858"/>
                <w:sz w:val="20"/>
                <w:szCs w:val="20"/>
                <w:lang w:eastAsia="tr-TR"/>
              </w:rPr>
            </w:pPr>
            <w:r w:rsidRPr="006C5C97">
              <w:rPr>
                <w:rFonts w:ascii="Helvetica" w:eastAsia="Times New Roman" w:hAnsi="Helvetica" w:cs="Helvetica"/>
                <w:b/>
                <w:bCs/>
                <w:color w:val="118ABE"/>
                <w:sz w:val="20"/>
                <w:szCs w:val="20"/>
                <w:lang w:eastAsia="tr-TR"/>
              </w:rPr>
              <w:t>DHMİ Muş Sultan Alparslan Havalimanı Müdürlüğü Toplantı Salonu</w:t>
            </w:r>
          </w:p>
        </w:tc>
      </w:tr>
    </w:tbl>
    <w:p w:rsidR="006C5C97" w:rsidRPr="006C5C97" w:rsidRDefault="006C5C97" w:rsidP="006C5C97">
      <w:pPr>
        <w:spacing w:after="0" w:line="240" w:lineRule="auto"/>
        <w:rPr>
          <w:rFonts w:ascii="Times New Roman" w:eastAsia="Times New Roman" w:hAnsi="Times New Roman" w:cs="Times New Roman"/>
          <w:sz w:val="24"/>
          <w:szCs w:val="24"/>
          <w:lang w:eastAsia="tr-TR"/>
        </w:rPr>
      </w:pP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4.1.</w:t>
      </w:r>
      <w:r w:rsidRPr="006C5C9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4.1.2.</w:t>
      </w:r>
      <w:r w:rsidRPr="006C5C97">
        <w:rPr>
          <w:rFonts w:ascii="Helvetica" w:eastAsia="Times New Roman" w:hAnsi="Helvetica" w:cs="Helvetica"/>
          <w:color w:val="585858"/>
          <w:sz w:val="20"/>
          <w:szCs w:val="20"/>
          <w:shd w:val="clear" w:color="auto" w:fill="F8F8F8"/>
          <w:lang w:eastAsia="tr-TR"/>
        </w:rPr>
        <w:t> Teklif vermeye yetkili olduğunu gösteren bilgiler;</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4.1.2.1.</w:t>
      </w:r>
      <w:r w:rsidRPr="006C5C9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C5C97">
        <w:rPr>
          <w:rFonts w:ascii="Helvetica" w:eastAsia="Times New Roman" w:hAnsi="Helvetica" w:cs="Helvetica"/>
          <w:color w:val="585858"/>
          <w:sz w:val="20"/>
          <w:szCs w:val="20"/>
          <w:shd w:val="clear" w:color="auto" w:fill="F8F8F8"/>
          <w:lang w:eastAsia="tr-TR"/>
        </w:rPr>
        <w:t>EKAP’tan</w:t>
      </w:r>
      <w:proofErr w:type="spellEnd"/>
      <w:r w:rsidRPr="006C5C97">
        <w:rPr>
          <w:rFonts w:ascii="Helvetica" w:eastAsia="Times New Roman" w:hAnsi="Helvetica" w:cs="Helvetica"/>
          <w:color w:val="585858"/>
          <w:sz w:val="20"/>
          <w:szCs w:val="20"/>
          <w:shd w:val="clear" w:color="auto" w:fill="F8F8F8"/>
          <w:lang w:eastAsia="tr-TR"/>
        </w:rPr>
        <w:t xml:space="preserve"> alınır.</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4.1.3.</w:t>
      </w:r>
      <w:r w:rsidRPr="006C5C97">
        <w:rPr>
          <w:rFonts w:ascii="Helvetica" w:eastAsia="Times New Roman" w:hAnsi="Helvetica" w:cs="Helvetica"/>
          <w:color w:val="585858"/>
          <w:sz w:val="20"/>
          <w:szCs w:val="20"/>
          <w:shd w:val="clear" w:color="auto" w:fill="F8F8F8"/>
          <w:lang w:eastAsia="tr-TR"/>
        </w:rPr>
        <w:t> Şekli ve içeriği İdari Şartnamede belirlenen teklif mektubu.</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4.1.4.</w:t>
      </w:r>
      <w:r w:rsidRPr="006C5C9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4.1.5</w:t>
      </w:r>
      <w:r w:rsidRPr="006C5C9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4.1.6</w:t>
      </w:r>
      <w:r w:rsidRPr="006C5C97">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C5C97" w:rsidRPr="006C5C97" w:rsidTr="006C5C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6C5C97" w:rsidRPr="006C5C97" w:rsidTr="006C5C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lastRenderedPageBreak/>
              <w:t>İdare tarafından ekonomik ve mali yeterliğe ilişkin kriter belirtilmemiştir.</w:t>
            </w:r>
          </w:p>
        </w:tc>
      </w:tr>
    </w:tbl>
    <w:p w:rsidR="006C5C97" w:rsidRPr="006C5C97" w:rsidRDefault="006C5C97" w:rsidP="006C5C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C5C97" w:rsidRPr="006C5C97" w:rsidTr="006C5C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6C5C97" w:rsidRPr="006C5C97" w:rsidTr="006C5C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4.3.1. İş deneyimini gösteren belgelere ilişkin bilgiler:</w:t>
            </w:r>
          </w:p>
        </w:tc>
      </w:tr>
      <w:tr w:rsidR="006C5C97" w:rsidRPr="006C5C97" w:rsidTr="006C5C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Son beş yıl içinde bedel içeren bir sözleşme kapsamında kabul işlemleri tamamlanan ve teklif edilen bedelin </w:t>
            </w:r>
            <w:proofErr w:type="gramStart"/>
            <w:r w:rsidRPr="006C5C97">
              <w:rPr>
                <w:rFonts w:ascii="Helvetica" w:eastAsia="Times New Roman" w:hAnsi="Helvetica" w:cs="Helvetica"/>
                <w:b/>
                <w:bCs/>
                <w:color w:val="118ABE"/>
                <w:sz w:val="20"/>
                <w:szCs w:val="20"/>
                <w:lang w:eastAsia="tr-TR"/>
              </w:rPr>
              <w:t>% 50</w:t>
            </w:r>
            <w:proofErr w:type="gramEnd"/>
            <w:r w:rsidRPr="006C5C97">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6C5C97" w:rsidRPr="006C5C97" w:rsidRDefault="006C5C97" w:rsidP="006C5C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C5C97" w:rsidRPr="006C5C97" w:rsidTr="006C5C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4.4. Bu ihalede benzer iş olarak kabul edilecek işler:</w:t>
            </w:r>
          </w:p>
        </w:tc>
      </w:tr>
      <w:tr w:rsidR="006C5C97" w:rsidRPr="006C5C97" w:rsidTr="006C5C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5C97" w:rsidRPr="006C5C97" w:rsidRDefault="006C5C97" w:rsidP="006C5C97">
            <w:pPr>
              <w:spacing w:after="0" w:line="240" w:lineRule="atLeast"/>
              <w:rPr>
                <w:rFonts w:ascii="Helvetica" w:eastAsia="Times New Roman" w:hAnsi="Helvetica" w:cs="Helvetica"/>
                <w:color w:val="585858"/>
                <w:sz w:val="20"/>
                <w:szCs w:val="20"/>
                <w:lang w:eastAsia="tr-TR"/>
              </w:rPr>
            </w:pPr>
            <w:r w:rsidRPr="006C5C97">
              <w:rPr>
                <w:rFonts w:ascii="Helvetica" w:eastAsia="Times New Roman" w:hAnsi="Helvetica" w:cs="Helvetica"/>
                <w:b/>
                <w:bCs/>
                <w:color w:val="585858"/>
                <w:sz w:val="20"/>
                <w:szCs w:val="20"/>
                <w:lang w:eastAsia="tr-TR"/>
              </w:rPr>
              <w:t>4.4.1.</w:t>
            </w:r>
          </w:p>
          <w:p w:rsidR="006C5C97" w:rsidRPr="006C5C97" w:rsidRDefault="006C5C97" w:rsidP="006C5C97">
            <w:pPr>
              <w:spacing w:after="0" w:line="240" w:lineRule="atLeast"/>
              <w:rPr>
                <w:rFonts w:ascii="Helvetica" w:eastAsia="Times New Roman" w:hAnsi="Helvetica" w:cs="Helvetica"/>
                <w:b/>
                <w:bCs/>
                <w:color w:val="118ABE"/>
                <w:sz w:val="20"/>
                <w:szCs w:val="20"/>
                <w:lang w:eastAsia="tr-TR"/>
              </w:rPr>
            </w:pPr>
            <w:r w:rsidRPr="006C5C97">
              <w:rPr>
                <w:rFonts w:ascii="Helvetica" w:eastAsia="Times New Roman" w:hAnsi="Helvetica" w:cs="Helvetica"/>
                <w:b/>
                <w:bCs/>
                <w:color w:val="118ABE"/>
                <w:sz w:val="20"/>
                <w:szCs w:val="20"/>
                <w:lang w:eastAsia="tr-TR"/>
              </w:rPr>
              <w:t>Kamu kurum ve kuruluşları ile özel kuruluşlarda gerçekleştirilen her türlü su arıtma sistemi revizyonu benzer iş olarak değerlendirilecektir.</w:t>
            </w:r>
          </w:p>
        </w:tc>
      </w:tr>
    </w:tbl>
    <w:p w:rsidR="006C5C97" w:rsidRPr="006C5C97" w:rsidRDefault="006C5C97" w:rsidP="006C5C97">
      <w:pPr>
        <w:spacing w:after="0" w:line="240" w:lineRule="auto"/>
        <w:rPr>
          <w:rFonts w:ascii="Times New Roman" w:eastAsia="Times New Roman" w:hAnsi="Times New Roman" w:cs="Times New Roman"/>
          <w:sz w:val="24"/>
          <w:szCs w:val="24"/>
          <w:lang w:eastAsia="tr-TR"/>
        </w:rPr>
      </w:pP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5.</w:t>
      </w:r>
      <w:r w:rsidRPr="006C5C9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6.</w:t>
      </w:r>
      <w:r w:rsidRPr="006C5C97">
        <w:rPr>
          <w:rFonts w:ascii="Helvetica" w:eastAsia="Times New Roman" w:hAnsi="Helvetica" w:cs="Helvetica"/>
          <w:color w:val="585858"/>
          <w:sz w:val="20"/>
          <w:szCs w:val="20"/>
          <w:shd w:val="clear" w:color="auto" w:fill="F8F8F8"/>
          <w:lang w:eastAsia="tr-TR"/>
        </w:rPr>
        <w:t> İhale yerli ve yabancı tüm isteklilere açıktır.</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7.</w:t>
      </w:r>
      <w:r w:rsidRPr="006C5C9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8.</w:t>
      </w:r>
      <w:r w:rsidRPr="006C5C9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9.</w:t>
      </w:r>
      <w:r w:rsidRPr="006C5C97">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10.</w:t>
      </w:r>
      <w:r w:rsidRPr="006C5C97">
        <w:rPr>
          <w:rFonts w:ascii="Helvetica" w:eastAsia="Times New Roman" w:hAnsi="Helvetica" w:cs="Helvetica"/>
          <w:color w:val="585858"/>
          <w:sz w:val="20"/>
          <w:szCs w:val="20"/>
          <w:shd w:val="clear" w:color="auto" w:fill="F8F8F8"/>
          <w:lang w:eastAsia="tr-TR"/>
        </w:rPr>
        <w:t> Bu ihalede, işin tamamı için teklif verilecektir.</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11.</w:t>
      </w:r>
      <w:r w:rsidRPr="006C5C9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12.</w:t>
      </w:r>
      <w:r w:rsidRPr="006C5C97">
        <w:rPr>
          <w:rFonts w:ascii="Helvetica" w:eastAsia="Times New Roman" w:hAnsi="Helvetica" w:cs="Helvetica"/>
          <w:color w:val="585858"/>
          <w:sz w:val="20"/>
          <w:szCs w:val="20"/>
          <w:shd w:val="clear" w:color="auto" w:fill="F8F8F8"/>
          <w:lang w:eastAsia="tr-TR"/>
        </w:rPr>
        <w:t> Bu ihalede elektronik eksiltme yapılmayacaktır.</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13.</w:t>
      </w:r>
      <w:r w:rsidRPr="006C5C97">
        <w:rPr>
          <w:rFonts w:ascii="Helvetica" w:eastAsia="Times New Roman" w:hAnsi="Helvetica" w:cs="Helvetica"/>
          <w:color w:val="585858"/>
          <w:sz w:val="20"/>
          <w:szCs w:val="20"/>
          <w:shd w:val="clear" w:color="auto" w:fill="F8F8F8"/>
          <w:lang w:eastAsia="tr-TR"/>
        </w:rPr>
        <w:t> Verilen tekliflerin geçerlilik süresi, ihale tarihinden itibaren </w:t>
      </w:r>
      <w:r w:rsidRPr="006C5C97">
        <w:rPr>
          <w:rFonts w:ascii="Helvetica" w:eastAsia="Times New Roman" w:hAnsi="Helvetica" w:cs="Helvetica"/>
          <w:b/>
          <w:bCs/>
          <w:color w:val="118ABE"/>
          <w:sz w:val="20"/>
          <w:szCs w:val="20"/>
          <w:shd w:val="clear" w:color="auto" w:fill="F8F8F8"/>
          <w:lang w:eastAsia="tr-TR"/>
        </w:rPr>
        <w:t>60 (Altmış)</w:t>
      </w:r>
      <w:r w:rsidRPr="006C5C97">
        <w:rPr>
          <w:rFonts w:ascii="Helvetica" w:eastAsia="Times New Roman" w:hAnsi="Helvetica" w:cs="Helvetica"/>
          <w:color w:val="585858"/>
          <w:sz w:val="20"/>
          <w:szCs w:val="20"/>
          <w:shd w:val="clear" w:color="auto" w:fill="F8F8F8"/>
          <w:lang w:eastAsia="tr-TR"/>
        </w:rPr>
        <w:t> takvim günüdür.</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14.</w:t>
      </w:r>
      <w:r w:rsidRPr="006C5C97">
        <w:rPr>
          <w:rFonts w:ascii="Helvetica" w:eastAsia="Times New Roman" w:hAnsi="Helvetica" w:cs="Helvetica"/>
          <w:color w:val="585858"/>
          <w:sz w:val="20"/>
          <w:szCs w:val="20"/>
          <w:shd w:val="clear" w:color="auto" w:fill="F8F8F8"/>
          <w:lang w:eastAsia="tr-TR"/>
        </w:rPr>
        <w:t>Konsorsiyum olarak ihaleye teklif verilemez.</w:t>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color w:val="585858"/>
          <w:sz w:val="20"/>
          <w:szCs w:val="20"/>
          <w:lang w:eastAsia="tr-TR"/>
        </w:rPr>
        <w:br/>
      </w:r>
      <w:r w:rsidRPr="006C5C97">
        <w:rPr>
          <w:rFonts w:ascii="Helvetica" w:eastAsia="Times New Roman" w:hAnsi="Helvetica" w:cs="Helvetica"/>
          <w:b/>
          <w:bCs/>
          <w:color w:val="585858"/>
          <w:sz w:val="20"/>
          <w:szCs w:val="20"/>
          <w:shd w:val="clear" w:color="auto" w:fill="F8F8F8"/>
          <w:lang w:eastAsia="tr-TR"/>
        </w:rPr>
        <w:t>15. Diğer hususlar:</w:t>
      </w:r>
    </w:p>
    <w:p w:rsidR="006C5C97" w:rsidRPr="006C5C97" w:rsidRDefault="006C5C97" w:rsidP="006C5C97">
      <w:pPr>
        <w:shd w:val="clear" w:color="auto" w:fill="F8F8F8"/>
        <w:spacing w:after="0" w:line="240" w:lineRule="auto"/>
        <w:jc w:val="both"/>
        <w:rPr>
          <w:rFonts w:ascii="Helvetica" w:eastAsia="Times New Roman" w:hAnsi="Helvetica" w:cs="Helvetica"/>
          <w:color w:val="585858"/>
          <w:sz w:val="20"/>
          <w:szCs w:val="20"/>
          <w:lang w:eastAsia="tr-TR"/>
        </w:rPr>
      </w:pPr>
      <w:r w:rsidRPr="006C5C97">
        <w:rPr>
          <w:rFonts w:ascii="Helvetica" w:eastAsia="Times New Roman" w:hAnsi="Helvetica" w:cs="Helvetica"/>
          <w:color w:val="585858"/>
          <w:sz w:val="20"/>
          <w:szCs w:val="20"/>
          <w:lang w:eastAsia="tr-TR"/>
        </w:rPr>
        <w:t>İhalede Uygulanacak Sınır Değer Katsayısı (R</w:t>
      </w:r>
      <w:proofErr w:type="gramStart"/>
      <w:r w:rsidRPr="006C5C97">
        <w:rPr>
          <w:rFonts w:ascii="Helvetica" w:eastAsia="Times New Roman" w:hAnsi="Helvetica" w:cs="Helvetica"/>
          <w:color w:val="585858"/>
          <w:sz w:val="20"/>
          <w:szCs w:val="20"/>
          <w:lang w:eastAsia="tr-TR"/>
        </w:rPr>
        <w:t>) :</w:t>
      </w:r>
      <w:proofErr w:type="gramEnd"/>
      <w:r w:rsidRPr="006C5C97">
        <w:rPr>
          <w:rFonts w:ascii="Helvetica" w:eastAsia="Times New Roman" w:hAnsi="Helvetica" w:cs="Helvetica"/>
          <w:color w:val="585858"/>
          <w:sz w:val="20"/>
          <w:szCs w:val="20"/>
          <w:lang w:eastAsia="tr-TR"/>
        </w:rPr>
        <w:t> </w:t>
      </w:r>
      <w:r w:rsidRPr="006C5C97">
        <w:rPr>
          <w:rFonts w:ascii="Helvetica" w:eastAsia="Times New Roman" w:hAnsi="Helvetica" w:cs="Helvetica"/>
          <w:b/>
          <w:bCs/>
          <w:color w:val="118ABE"/>
          <w:sz w:val="20"/>
          <w:szCs w:val="20"/>
          <w:lang w:eastAsia="tr-TR"/>
        </w:rPr>
        <w:t>Diğer Hizmetler/0,71</w:t>
      </w:r>
      <w:r w:rsidRPr="006C5C97">
        <w:rPr>
          <w:rFonts w:ascii="Helvetica" w:eastAsia="Times New Roman" w:hAnsi="Helvetica" w:cs="Helvetica"/>
          <w:color w:val="585858"/>
          <w:sz w:val="20"/>
          <w:szCs w:val="20"/>
          <w:lang w:eastAsia="tr-TR"/>
        </w:rPr>
        <w:br/>
        <w:t>Aşırı düşük teklif değerlendirme yöntemi : Teklifi sınır değerin altında kalan isteklilerden Kanunun 38 inci maddesine göre açıklama istenecektir.</w:t>
      </w:r>
    </w:p>
    <w:p w:rsidR="00477B70" w:rsidRDefault="006C5C97">
      <w:bookmarkStart w:id="0" w:name="_GoBack"/>
      <w:bookmarkEnd w:id="0"/>
    </w:p>
    <w:sectPr w:rsidR="00477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97"/>
    <w:rsid w:val="004B7EFA"/>
    <w:rsid w:val="006C5C97"/>
    <w:rsid w:val="00720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49BC2-6820-4ABC-A4FA-A713FB78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C5C97"/>
  </w:style>
  <w:style w:type="character" w:customStyle="1" w:styleId="ilanbaslik">
    <w:name w:val="ilanbaslik"/>
    <w:basedOn w:val="VarsaylanParagrafYazTipi"/>
    <w:rsid w:val="006C5C97"/>
  </w:style>
  <w:style w:type="paragraph" w:styleId="NormalWeb">
    <w:name w:val="Normal (Web)"/>
    <w:basedOn w:val="Normal"/>
    <w:uiPriority w:val="99"/>
    <w:semiHidden/>
    <w:unhideWhenUsed/>
    <w:rsid w:val="006C5C9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629237">
      <w:bodyDiv w:val="1"/>
      <w:marLeft w:val="0"/>
      <w:marRight w:val="0"/>
      <w:marTop w:val="0"/>
      <w:marBottom w:val="0"/>
      <w:divBdr>
        <w:top w:val="none" w:sz="0" w:space="0" w:color="auto"/>
        <w:left w:val="none" w:sz="0" w:space="0" w:color="auto"/>
        <w:bottom w:val="none" w:sz="0" w:space="0" w:color="auto"/>
        <w:right w:val="none" w:sz="0" w:space="0" w:color="auto"/>
      </w:divBdr>
      <w:divsChild>
        <w:div w:id="1136918577">
          <w:marLeft w:val="0"/>
          <w:marRight w:val="0"/>
          <w:marTop w:val="0"/>
          <w:marBottom w:val="0"/>
          <w:divBdr>
            <w:top w:val="none" w:sz="0" w:space="0" w:color="auto"/>
            <w:left w:val="none" w:sz="0" w:space="0" w:color="auto"/>
            <w:bottom w:val="none" w:sz="0" w:space="0" w:color="auto"/>
            <w:right w:val="none" w:sz="0" w:space="0" w:color="auto"/>
          </w:divBdr>
        </w:div>
        <w:div w:id="131494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85211-DBF3-4685-8A40-C742D2096EF7}"/>
</file>

<file path=customXml/itemProps2.xml><?xml version="1.0" encoding="utf-8"?>
<ds:datastoreItem xmlns:ds="http://schemas.openxmlformats.org/officeDocument/2006/customXml" ds:itemID="{D4146CFC-37EE-4685-90FC-310EC7538B4F}"/>
</file>

<file path=customXml/itemProps3.xml><?xml version="1.0" encoding="utf-8"?>
<ds:datastoreItem xmlns:ds="http://schemas.openxmlformats.org/officeDocument/2006/customXml" ds:itemID="{DD353F89-911D-4A1B-8AE1-08C872399487}"/>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4174</Characters>
  <Application>Microsoft Office Word</Application>
  <DocSecurity>0</DocSecurity>
  <Lines>34</Lines>
  <Paragraphs>9</Paragraphs>
  <ScaleCrop>false</ScaleCrop>
  <Company>DHMI</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ACAR</dc:creator>
  <cp:keywords/>
  <dc:description/>
  <cp:lastModifiedBy>Yusuf ACAR</cp:lastModifiedBy>
  <cp:revision>2</cp:revision>
  <dcterms:created xsi:type="dcterms:W3CDTF">2022-11-18T12:50:00Z</dcterms:created>
  <dcterms:modified xsi:type="dcterms:W3CDTF">2022-11-18T12:50:00Z</dcterms:modified>
</cp:coreProperties>
</file>