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11" w:rsidRPr="00FB3511" w:rsidRDefault="00FB3511" w:rsidP="00FB3511">
      <w:pPr>
        <w:shd w:val="clear" w:color="auto" w:fill="F5F5F5"/>
        <w:spacing w:after="240" w:line="340" w:lineRule="atLeast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</w:p>
    <w:p w:rsidR="00320377" w:rsidRPr="00320377" w:rsidRDefault="00FB3511" w:rsidP="00320377">
      <w:pPr>
        <w:shd w:val="clear" w:color="auto" w:fill="F5F5F5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" w:eastAsia="tr-TR"/>
        </w:rPr>
      </w:pPr>
      <w:r w:rsidRPr="00320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tr-TR"/>
        </w:rPr>
        <w:t>DEVLET HAVA MEYDANLARI İŞLETMESİ GENEL MÜDÜRLÜĞÜ</w:t>
      </w:r>
      <w:r w:rsidR="00320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tr-TR"/>
        </w:rPr>
        <w:t xml:space="preserve"> (DHMİ) HATAY HAVALİMANI </w:t>
      </w:r>
      <w:r w:rsidRPr="00320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tr-TR"/>
        </w:rPr>
        <w:t>MÜDÜRLÜĞÜ</w:t>
      </w:r>
      <w:r w:rsidR="00320377" w:rsidRPr="00320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tr-TR"/>
        </w:rPr>
        <w:t xml:space="preserve"> 2021 YILI ELEKTRİK ENERJİSİ ALIM İŞİ İHALE İLAN METNİ</w:t>
      </w:r>
    </w:p>
    <w:p w:rsidR="00FB3511" w:rsidRPr="00FB3511" w:rsidRDefault="00FB3511" w:rsidP="00320377">
      <w:pPr>
        <w:shd w:val="clear" w:color="auto" w:fill="F5F5F5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Hatay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Havalimanı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Müdürlüğü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2021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Yılı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Elektrik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Enerjisi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Mal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mal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alımı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4734</w:t>
      </w:r>
      <w:r w:rsidR="0011024C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11024C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sayılı</w:t>
      </w:r>
      <w:proofErr w:type="spellEnd"/>
      <w:r w:rsidR="0011024C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11024C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Kamu</w:t>
      </w:r>
      <w:proofErr w:type="spellEnd"/>
      <w:r w:rsidR="0011024C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11024C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İhale</w:t>
      </w:r>
      <w:proofErr w:type="spellEnd"/>
      <w:r w:rsidR="0011024C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11024C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Kanununun</w:t>
      </w:r>
      <w:proofErr w:type="spellEnd"/>
      <w:r w:rsidR="0011024C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19’</w:t>
      </w:r>
      <w:bookmarkStart w:id="0" w:name="_GoBack"/>
      <w:bookmarkEnd w:id="0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uncu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maddesine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göre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açık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ihale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usulü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ihale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edilecek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olup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teklifler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sadece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elektronik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ortamda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EKAP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üzerinden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alınacaktır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  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İhaleye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ilişkin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ayrıntılı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bilgiler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aşağıda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almaktadır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111"/>
        <w:gridCol w:w="5662"/>
      </w:tblGrid>
      <w:tr w:rsidR="00FB3511" w:rsidRPr="00FB3511" w:rsidTr="00FB35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2020/492480</w:t>
            </w:r>
          </w:p>
        </w:tc>
      </w:tr>
    </w:tbl>
    <w:p w:rsidR="00FB3511" w:rsidRPr="00FB3511" w:rsidRDefault="00FB3511" w:rsidP="00FB3511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7"/>
        <w:gridCol w:w="5675"/>
      </w:tblGrid>
      <w:tr w:rsidR="00FB3511" w:rsidRPr="00FB3511" w:rsidTr="00FB3511">
        <w:tc>
          <w:tcPr>
            <w:tcW w:w="0" w:type="auto"/>
            <w:gridSpan w:val="3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1-İdarenin</w:t>
            </w:r>
          </w:p>
        </w:tc>
      </w:tr>
      <w:tr w:rsidR="00FB3511" w:rsidRPr="00FB3511" w:rsidTr="00FB35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DEVLET HAVA MEYDANLARI İŞLETMESİ GENEL MÜDÜRLÜĞÜ(DHMİ) HATAY HAVA ALANI MÜDÜRLÜĞÜ</w:t>
            </w:r>
          </w:p>
        </w:tc>
      </w:tr>
      <w:tr w:rsidR="00FB3511" w:rsidRPr="00FB3511" w:rsidTr="00FB35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ASAGIOBA MEVKII 31000 SERİNYOL HATAY MERKEZ/HATAY</w:t>
            </w:r>
          </w:p>
        </w:tc>
      </w:tr>
      <w:tr w:rsidR="00FB3511" w:rsidRPr="00FB3511" w:rsidTr="00FB35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3262351300 - 3262351309</w:t>
            </w:r>
          </w:p>
        </w:tc>
      </w:tr>
      <w:tr w:rsidR="00FB3511" w:rsidRPr="00FB3511" w:rsidTr="00FB35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ç)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https://ekap.kik.gov.tr/EKAP/ </w:t>
            </w:r>
          </w:p>
        </w:tc>
      </w:tr>
    </w:tbl>
    <w:p w:rsidR="00FB3511" w:rsidRPr="00FB3511" w:rsidRDefault="00FB3511" w:rsidP="00FB3511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2-İhale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konusu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 mal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alımın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7"/>
        <w:gridCol w:w="5675"/>
      </w:tblGrid>
      <w:tr w:rsidR="00FB3511" w:rsidRPr="00FB3511" w:rsidTr="00FB35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Hatay Havalimanı Müdürlüğü 2021 Yılı Elektrik Enerjisi Mal</w:t>
            </w:r>
          </w:p>
        </w:tc>
      </w:tr>
      <w:tr w:rsidR="00FB3511" w:rsidRPr="00FB3511" w:rsidTr="00FB35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246" w:rsidRDefault="00FB3511" w:rsidP="00F70246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Enerjis</w:t>
            </w:r>
            <w:r w:rsidR="00CA78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 (Tek Terim Tek Zaman (OG) ) : 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5.400.000 </w:t>
            </w:r>
            <w:proofErr w:type="spellStart"/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kilowatt</w:t>
            </w:r>
            <w:proofErr w:type="spellEnd"/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-saat </w:t>
            </w:r>
          </w:p>
          <w:p w:rsidR="00FB3511" w:rsidRPr="00FB3511" w:rsidRDefault="00FB3511" w:rsidP="00F70246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Enerj</w:t>
            </w:r>
            <w:r w:rsidR="00F702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isi (Tek Terim Tek Zaman (AG) )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130.000 </w:t>
            </w:r>
            <w:proofErr w:type="spellStart"/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kilowatt</w:t>
            </w:r>
            <w:proofErr w:type="spellEnd"/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-saat 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Ayrıntılı bilgiye </w:t>
            </w:r>
            <w:proofErr w:type="spellStart"/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EKAP’ta</w:t>
            </w:r>
            <w:proofErr w:type="spellEnd"/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FB3511" w:rsidRPr="00FB3511" w:rsidTr="00FB35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Hatay Havalimanı Müdürlüğü</w:t>
            </w:r>
          </w:p>
        </w:tc>
      </w:tr>
      <w:tr w:rsidR="00FB3511" w:rsidRPr="00FB3511" w:rsidTr="00FB35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ç)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Sözleşme imzalanmasına müteakip gerekli devir işlemleri tamamlandıktan sonra işe başlanacaktır. </w:t>
            </w:r>
          </w:p>
        </w:tc>
      </w:tr>
      <w:tr w:rsidR="00FB3511" w:rsidRPr="00FB3511" w:rsidTr="00FB35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01.01.2021</w:t>
            </w:r>
          </w:p>
        </w:tc>
      </w:tr>
    </w:tbl>
    <w:p w:rsidR="00FB3511" w:rsidRPr="00FB3511" w:rsidRDefault="00FB3511" w:rsidP="00FB3511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3-İhalenin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8"/>
        <w:gridCol w:w="97"/>
        <w:gridCol w:w="2647"/>
      </w:tblGrid>
      <w:tr w:rsidR="00FB3511" w:rsidRPr="00FB3511" w:rsidTr="00FB35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21.10.2020 - 13:00</w:t>
            </w:r>
          </w:p>
        </w:tc>
      </w:tr>
      <w:tr w:rsidR="00FB3511" w:rsidRPr="00FB3511" w:rsidTr="00FB35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b)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FB3511" w:rsidRPr="00FB3511" w:rsidRDefault="00FB3511" w:rsidP="00FB3511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Hatay Havalimanı Müdürlüğü VIP Toplantı Salonu</w:t>
            </w:r>
          </w:p>
        </w:tc>
      </w:tr>
    </w:tbl>
    <w:p w:rsidR="00FB3511" w:rsidRPr="00FB3511" w:rsidRDefault="00FB3511" w:rsidP="00FB3511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4.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İhaleye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katılabilme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şartları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ve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istenilen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belgeler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ile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yeterlik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değerlendirmesinde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uygulanacak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kriterler</w:t>
      </w:r>
      <w:proofErr w:type="spellEnd"/>
      <w:proofErr w:type="gram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:</w:t>
      </w:r>
      <w:proofErr w:type="gram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4.1.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İsteklilerin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ihaleye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katılabilmeleri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için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aşağıda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sayılan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belgeler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yeterlik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kriterleri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fiyat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dışı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unsurlara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ilişkin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bilgileri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e-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kapsamında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beyan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etmeleri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gerekmektedir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4.1.1.3.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İhale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konusu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malın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satış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faaliyetinin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yerine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getirilebilmesi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için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ilgili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mevzuat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gereğince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alınması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zorunlu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izin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ruhsat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veya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faaliyet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belgesi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veya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belgelerine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ilişkin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bilgiler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: </w:t>
      </w:r>
    </w:p>
    <w:p w:rsidR="00FB3511" w:rsidRPr="00FB3511" w:rsidRDefault="00FB3511" w:rsidP="00FB3511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14.03.2013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tarih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6446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sayılı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Elektrik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Piyasası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Kanunu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02.11.2013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tarihli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28809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sayılı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Resmi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Gazetede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yayınlanarak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yürürlüğe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giren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Elektrik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Piyasası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Lisans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Yönetmeliği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14.04.2009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tarihli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27200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sayılı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Resmi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Gazetede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yayımlanarak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yürürlüğe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giren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Dengeleme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Uzlaştırma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Yönetmeliği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çerçevesinde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;</w:t>
      </w:r>
    </w:p>
    <w:p w:rsidR="00FB3511" w:rsidRPr="00FB3511" w:rsidRDefault="00FB3511" w:rsidP="00FB3511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gram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</w:t>
      </w:r>
      <w:proofErr w:type="gram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)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Toptan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Satış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Lisansı</w:t>
      </w:r>
      <w:proofErr w:type="spellEnd"/>
    </w:p>
    <w:p w:rsidR="00FB3511" w:rsidRPr="00FB3511" w:rsidRDefault="00FB3511" w:rsidP="00FB3511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b)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Üretim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Lisansı</w:t>
      </w:r>
      <w:proofErr w:type="spellEnd"/>
    </w:p>
    <w:p w:rsidR="00FB3511" w:rsidRPr="00FB3511" w:rsidRDefault="00FB3511" w:rsidP="00FB3511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gram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c</w:t>
      </w:r>
      <w:proofErr w:type="gram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)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Perakende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Satış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Lisansı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 </w:t>
      </w:r>
    </w:p>
    <w:p w:rsidR="00FB3511" w:rsidRDefault="00FB3511" w:rsidP="00FB3511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proofErr w:type="gram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belgelerinden</w:t>
      </w:r>
      <w:proofErr w:type="spellEnd"/>
      <w:proofErr w:type="gram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birini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ekinde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sunulacaktır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FB3511" w:rsidRDefault="00FB3511" w:rsidP="00FB3511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4.1.2.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vermeye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yetkili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olduğunu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gösteren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imza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beyannamesi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veya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imza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sirkülerine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ilişkin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bilgileri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; 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4.1.2.1.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Gerçek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kişi</w:t>
      </w:r>
      <w:proofErr w:type="spellEnd"/>
      <w:proofErr w:type="gram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olması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halinde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noter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tasdikli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imza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beyannamesi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bilgileri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,</w:t>
      </w:r>
    </w:p>
    <w:p w:rsidR="00FB3511" w:rsidRDefault="00FB3511" w:rsidP="00FB3511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4.1.2.2.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Tüzel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kişi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olması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halinde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ilgisine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göre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tüzel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kişiliğin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ortakları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üyeleri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veya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kurucuları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tüzel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kişiliğin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yönetimindeki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görevlileri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belirten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son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durumu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gösterir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Ticaret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Sicil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Gazetesi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bilgilerin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tamamının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Ticaret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Sicil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Gazetesinde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bulunmaması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halinde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bilgilerin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tümünü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göstermek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üzere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ilgili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Ticaret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Sicil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Gazeteleri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veya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hususları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gösteren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belgeler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tüzel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kişiliğin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noter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tasdikli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imza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sirkülerine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ilişkin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bilgiler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,</w:t>
      </w:r>
    </w:p>
    <w:p w:rsidR="00FB3511" w:rsidRDefault="00FB3511" w:rsidP="00FB3511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4.1.3.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Şekli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içeriği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İdari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Şartnamede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belirlenen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mektubu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FB3511" w:rsidRDefault="00FB3511" w:rsidP="00FB3511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4.1.4.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Şekli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içeriği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İdari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Şartnamede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belirlenen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geçici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teminat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bilgileri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FB3511" w:rsidRDefault="00FB3511" w:rsidP="00FB3511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4.1.5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İhale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konusu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alımın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tamamı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veya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kısmı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alt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yüklenicilere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yaptırılamaz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FB3511" w:rsidRPr="00FB3511" w:rsidRDefault="00FB3511" w:rsidP="00FB3511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4.1.6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Tüzel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kişi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tarafından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iş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deneyimini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göstermek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üzere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sunulan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belgenin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tüzel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kişiliğin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yarısından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fazla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hissesine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sahip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ortağına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ait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olması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halinde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Türkiye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Odalar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Borsalar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Birliği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veya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yeminli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mali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müşavir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da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serbest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muhasebeci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mali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müşavir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veya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noter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tarafından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ilk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tarihinden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sonra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düzenlenen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düzenlendiği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tarihten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geriye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doğru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son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yıldır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kesintisiz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olarak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şartın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korunduğunu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gösteren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belgeye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ilişkin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bilgiler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3511" w:rsidRPr="00FB3511" w:rsidTr="00FB35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kriterler</w:t>
            </w:r>
            <w:proofErr w:type="gramEnd"/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FB3511" w:rsidRPr="00FB3511" w:rsidTr="00FB35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4.2.1 Bankalardan temin edilecek belgelere ilişkin bilgiler </w:t>
            </w:r>
          </w:p>
        </w:tc>
      </w:tr>
      <w:tr w:rsidR="00FB3511" w:rsidRPr="00FB3511" w:rsidTr="00FB35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Teklif edilen bedelin % 10 dan az olmamak üzere istekli tarafından belirlenecek tutarda bankalar nezdindeki kullanılmamış nakdi kredisini veya </w:t>
            </w:r>
            <w:proofErr w:type="spellStart"/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gayrinakdi</w:t>
            </w:r>
            <w:proofErr w:type="spellEnd"/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kredisini ya da üzerinde kısıtlama bulunmayan mevduatını gösterir banka referans mektubu, </w:t>
            </w: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Bu </w:t>
            </w:r>
            <w:proofErr w:type="gramStart"/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kriter</w:t>
            </w:r>
            <w:proofErr w:type="gramEnd"/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mevduat ve kredi tutarları toplanmak ya da birden fazla banka referans mektubu sunularak sağlanabilir. </w:t>
            </w:r>
          </w:p>
        </w:tc>
      </w:tr>
    </w:tbl>
    <w:p w:rsidR="00FB3511" w:rsidRPr="00FB3511" w:rsidRDefault="00FB3511" w:rsidP="00FB3511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3511" w:rsidRPr="00FB3511" w:rsidTr="00FB35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kriterler</w:t>
            </w:r>
            <w:proofErr w:type="gramEnd"/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FB3511" w:rsidRPr="00FB3511" w:rsidTr="00FB35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4.3.1. İş deneyimini gösteren belgelere ilişkin bilgiler: </w:t>
            </w:r>
          </w:p>
        </w:tc>
      </w:tr>
      <w:tr w:rsidR="00FB3511" w:rsidRPr="00FB3511" w:rsidTr="00FB35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Son beş yıl içinde bedel içeren bir sözleşme kapsamında kesin kabul işlemleri tamamlanan ve teklif edilen bedelin % 10 oranından az olmamak üzere ihale konusu iş veya benzer işlere ilişkin iş deneyimini gösteren belgelere veya teknolojik ürün deneyim belgesine ait bilgiler. </w:t>
            </w:r>
          </w:p>
        </w:tc>
      </w:tr>
    </w:tbl>
    <w:p w:rsidR="00FB3511" w:rsidRPr="00FB3511" w:rsidRDefault="00FB3511" w:rsidP="00FB3511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3511" w:rsidRPr="00FB3511" w:rsidTr="00FB35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 Bu ihalede benzer iş olarak kabul edilecek işler:</w:t>
            </w:r>
          </w:p>
        </w:tc>
      </w:tr>
      <w:tr w:rsidR="00FB3511" w:rsidRPr="00FB3511" w:rsidTr="00FB35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11" w:rsidRPr="00FB3511" w:rsidRDefault="00FB3511" w:rsidP="00FB35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4.4.1.</w:t>
            </w:r>
          </w:p>
          <w:p w:rsidR="00FB3511" w:rsidRPr="00FB3511" w:rsidRDefault="00FB3511" w:rsidP="00FB35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5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 Piyasası Düzenleme Kurulundan Alınmış Lisans Doğrultusunda Serbest Tüketicilere Elektrik Enerjisi Temini İle İlgili İş Deneyim Belgeleri Benzer İş Olarak Kabul Edilecektir</w:t>
            </w:r>
          </w:p>
        </w:tc>
      </w:tr>
    </w:tbl>
    <w:p w:rsidR="00FB3511" w:rsidRDefault="00FB3511" w:rsidP="00FB3511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5.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Ekonomik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açıdan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avantajlı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sadece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fiyat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esasına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göre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belirlenecektir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FB3511" w:rsidRDefault="00FB3511" w:rsidP="00FB3511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6.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İhale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yerli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yabancı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tüm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isteklilere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açıktır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FB3511" w:rsidRDefault="00FB3511" w:rsidP="00FB3511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7.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İhale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dokümanı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EKAP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üzerinden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bedelsiz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olarak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görülebilir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Ancak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ihaleye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verecek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olanların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, e-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imza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kullanarak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EKAP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üzerinden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ihale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dokümanını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indirmeleri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zorunludur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FB3511" w:rsidRDefault="00FB3511" w:rsidP="00FB3511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8.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Teklifler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EKAP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üzerinden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elektronik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ortamda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hazırlandıktan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sonra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, e-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imza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imzalanarak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ilişkin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e-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anahtar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birlikte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ihale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tarih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saatine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kadar</w:t>
      </w:r>
      <w:proofErr w:type="spellEnd"/>
      <w:proofErr w:type="gram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EKAP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üzerinden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gönderilecektir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9.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İstekliler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tekliflerini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her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iş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kaleminin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miktarı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iş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kalemleri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için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edilen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birim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fiyatların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çarpımı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sonucu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bulunan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toplam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bedel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üzerinden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birim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fiyat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şeklinde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verilecektir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İhale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sonucunda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üzerine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ihale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yapılan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istekli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birim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fiyat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sözleşme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imzalanacaktır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10.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Bu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ihalede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işin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tamamı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için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verilecektir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FB3511" w:rsidRDefault="00FB3511" w:rsidP="00FB3511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11.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İstekliler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ettikleri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bedelin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%3’ünden </w:t>
      </w:r>
      <w:proofErr w:type="spellStart"/>
      <w:proofErr w:type="gram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az</w:t>
      </w:r>
      <w:proofErr w:type="spellEnd"/>
      <w:proofErr w:type="gram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olmamak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üzere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kendi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belirleyecekleri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tutarda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geçici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teminat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vereceklerdir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FB3511" w:rsidRDefault="00FB3511" w:rsidP="00FB3511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12.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Bu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ihalede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elektronik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eksiltme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yapılmayacaktır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FB3511" w:rsidRDefault="00FB3511" w:rsidP="00FB3511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13.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Verilen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tekliflerin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geçerlilik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süresi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ihale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tarihinden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itibaren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90 (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Doksan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)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takvim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günüdür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14</w:t>
      </w:r>
      <w:proofErr w:type="gram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.</w:t>
      </w:r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Konsorsiyum</w:t>
      </w:r>
      <w:proofErr w:type="gram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olarak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ihaleye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verilemez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</w:p>
    <w:p w:rsidR="00FB3511" w:rsidRPr="00FB3511" w:rsidRDefault="00FB3511" w:rsidP="00FB3511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15.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Diğer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hususlar</w:t>
      </w:r>
      <w:proofErr w:type="spellEnd"/>
      <w:r w:rsidRPr="00FB351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:</w:t>
      </w:r>
    </w:p>
    <w:p w:rsidR="00FB3511" w:rsidRPr="00FB3511" w:rsidRDefault="00FB3511" w:rsidP="00FB3511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Aşırı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düşük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değerlendirme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yöntemi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: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İhale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Kanunun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38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inci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maddesinde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öngörülen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açıklama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istenmeksizin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ekonomik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açıdan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en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avantajlı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teklif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üzerinde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bırakılacaktır</w:t>
      </w:r>
      <w:proofErr w:type="spellEnd"/>
      <w:r w:rsidRPr="00FB351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</w:p>
    <w:p w:rsidR="00132AD4" w:rsidRPr="00FB3511" w:rsidRDefault="00132AD4">
      <w:pPr>
        <w:rPr>
          <w:rFonts w:ascii="Times New Roman" w:hAnsi="Times New Roman" w:cs="Times New Roman"/>
          <w:sz w:val="24"/>
          <w:szCs w:val="24"/>
        </w:rPr>
      </w:pPr>
    </w:p>
    <w:sectPr w:rsidR="00132AD4" w:rsidRPr="00FB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62"/>
    <w:rsid w:val="0011024C"/>
    <w:rsid w:val="00132AD4"/>
    <w:rsid w:val="00320377"/>
    <w:rsid w:val="004A4A62"/>
    <w:rsid w:val="00CA78F6"/>
    <w:rsid w:val="00F70246"/>
    <w:rsid w:val="00F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76F5"/>
  <w15:chartTrackingRefBased/>
  <w15:docId w15:val="{C9835917-8C69-4766-8679-B13051B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B3511"/>
    <w:pPr>
      <w:spacing w:before="240" w:after="150" w:line="240" w:lineRule="auto"/>
      <w:outlineLvl w:val="1"/>
    </w:pPr>
    <w:rPr>
      <w:rFonts w:ascii="inherit" w:eastAsia="Times New Roman" w:hAnsi="inherit" w:cs="Times New Roman"/>
      <w:color w:val="B36151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B3511"/>
    <w:rPr>
      <w:rFonts w:ascii="inherit" w:eastAsia="Times New Roman" w:hAnsi="inherit" w:cs="Times New Roman"/>
      <w:color w:val="B36151"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B35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darebilgi">
    <w:name w:val="idarebilgi"/>
    <w:basedOn w:val="VarsaylanParagrafYazTipi"/>
    <w:rsid w:val="00FB3511"/>
  </w:style>
  <w:style w:type="character" w:customStyle="1" w:styleId="ilanbaslik1">
    <w:name w:val="ilanbaslik1"/>
    <w:basedOn w:val="VarsaylanParagrafYazTipi"/>
    <w:rsid w:val="00FB3511"/>
    <w:rPr>
      <w:b/>
      <w:bCs/>
      <w:vanish w:val="0"/>
      <w:webHidden w:val="0"/>
      <w:color w:val="B0493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2094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02278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01B50-A200-43CF-806E-7AFA7A9E34C6}"/>
</file>

<file path=customXml/itemProps2.xml><?xml version="1.0" encoding="utf-8"?>
<ds:datastoreItem xmlns:ds="http://schemas.openxmlformats.org/officeDocument/2006/customXml" ds:itemID="{A50B8B0D-F75F-45D5-946C-95B9C12535E0}"/>
</file>

<file path=customXml/itemProps3.xml><?xml version="1.0" encoding="utf-8"?>
<ds:datastoreItem xmlns:ds="http://schemas.openxmlformats.org/officeDocument/2006/customXml" ds:itemID="{19F83623-7D3D-49DB-9474-E2C220A20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YÜCEL</dc:creator>
  <cp:keywords/>
  <dc:description/>
  <cp:lastModifiedBy>Gizem YÜCEL</cp:lastModifiedBy>
  <cp:revision>6</cp:revision>
  <dcterms:created xsi:type="dcterms:W3CDTF">2020-09-21T08:05:00Z</dcterms:created>
  <dcterms:modified xsi:type="dcterms:W3CDTF">2020-09-21T08:13:00Z</dcterms:modified>
</cp:coreProperties>
</file>