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5F" w:rsidRPr="006E7A5F" w:rsidRDefault="006E7A5F" w:rsidP="006E7A5F">
      <w:pPr>
        <w:shd w:val="clear" w:color="auto" w:fill="F5F5F5"/>
        <w:spacing w:after="0" w:line="240" w:lineRule="auto"/>
        <w:jc w:val="center"/>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DHMİ SİİRT HAVALİMANI MÜDÜRLÜĞÜ 2021-2022(24 AY) YILI PERSONEL TAŞIMA İŞİ</w:t>
      </w:r>
    </w:p>
    <w:p w:rsidR="006E7A5F" w:rsidRPr="006E7A5F" w:rsidRDefault="006E7A5F" w:rsidP="006E7A5F">
      <w:pPr>
        <w:spacing w:after="0" w:line="240" w:lineRule="auto"/>
        <w:rPr>
          <w:rFonts w:ascii="Times New Roman" w:eastAsia="Times New Roman" w:hAnsi="Times New Roman" w:cs="Times New Roman"/>
          <w:sz w:val="24"/>
          <w:szCs w:val="24"/>
          <w:lang w:eastAsia="tr-TR"/>
        </w:rPr>
      </w:pPr>
      <w:r w:rsidRPr="006E7A5F">
        <w:rPr>
          <w:rFonts w:ascii="Helvetica" w:eastAsia="Times New Roman" w:hAnsi="Helvetica" w:cs="Helvetica"/>
          <w:b/>
          <w:bCs/>
          <w:color w:val="666666"/>
          <w:sz w:val="20"/>
          <w:szCs w:val="20"/>
          <w:u w:val="single"/>
          <w:shd w:val="clear" w:color="auto" w:fill="F5F5F5"/>
          <w:lang w:eastAsia="tr-TR"/>
        </w:rPr>
        <w:t xml:space="preserve">DEVLET HAVA MEYDANLARI İŞLETMESİ GENEL </w:t>
      </w:r>
      <w:r w:rsidR="00507F0E">
        <w:rPr>
          <w:rFonts w:ascii="Helvetica" w:eastAsia="Times New Roman" w:hAnsi="Helvetica" w:cs="Helvetica"/>
          <w:b/>
          <w:bCs/>
          <w:color w:val="666666"/>
          <w:sz w:val="20"/>
          <w:szCs w:val="20"/>
          <w:u w:val="single"/>
          <w:shd w:val="clear" w:color="auto" w:fill="F5F5F5"/>
          <w:lang w:eastAsia="tr-TR"/>
        </w:rPr>
        <w:t>MÜDÜRLÜĞÜ(DHMİ) SİİRT HAVALİMANI</w:t>
      </w:r>
      <w:r w:rsidRPr="006E7A5F">
        <w:rPr>
          <w:rFonts w:ascii="Helvetica" w:eastAsia="Times New Roman" w:hAnsi="Helvetica" w:cs="Helvetica"/>
          <w:b/>
          <w:bCs/>
          <w:color w:val="666666"/>
          <w:sz w:val="20"/>
          <w:szCs w:val="20"/>
          <w:u w:val="single"/>
          <w:shd w:val="clear" w:color="auto" w:fill="F5F5F5"/>
          <w:lang w:eastAsia="tr-TR"/>
        </w:rPr>
        <w:t xml:space="preserve"> MÜDÜRLÜĞÜ</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0062A8"/>
          <w:sz w:val="20"/>
          <w:szCs w:val="20"/>
          <w:shd w:val="clear" w:color="auto" w:fill="F5F5F5"/>
          <w:lang w:eastAsia="tr-TR"/>
        </w:rPr>
        <w:t>DHMİ Siirt Havalimanı Müdürlüğü 2021-2022(24 ay) yılı Personel Taşıma İşi</w:t>
      </w:r>
      <w:r w:rsidRPr="006E7A5F">
        <w:rPr>
          <w:rFonts w:ascii="Helvetica" w:eastAsia="Times New Roman" w:hAnsi="Helvetica" w:cs="Helvetica"/>
          <w:color w:val="666666"/>
          <w:sz w:val="20"/>
          <w:szCs w:val="20"/>
          <w:shd w:val="clear" w:color="auto" w:fill="F5F5F5"/>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2020/530540</w:t>
            </w:r>
          </w:p>
        </w:tc>
      </w:tr>
    </w:tbl>
    <w:p w:rsidR="006E7A5F" w:rsidRPr="006E7A5F" w:rsidRDefault="006E7A5F" w:rsidP="006E7A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7A5F" w:rsidRPr="006E7A5F" w:rsidTr="006E7A5F">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B04935"/>
                <w:sz w:val="20"/>
                <w:szCs w:val="20"/>
                <w:lang w:eastAsia="tr-TR"/>
              </w:rPr>
              <w:t>1-İdarenin</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a)</w:t>
            </w:r>
            <w:r w:rsidRPr="006E7A5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 xml:space="preserve">DEVLET HAVA MEYDANLARI İŞLETMESİ GENEL </w:t>
            </w:r>
            <w:r w:rsidR="00507F0E">
              <w:rPr>
                <w:rFonts w:ascii="Helvetica" w:eastAsia="Times New Roman" w:hAnsi="Helvetica" w:cs="Helvetica"/>
                <w:b/>
                <w:bCs/>
                <w:color w:val="0062A8"/>
                <w:sz w:val="20"/>
                <w:szCs w:val="20"/>
                <w:lang w:eastAsia="tr-TR"/>
              </w:rPr>
              <w:t>MÜDÜRLÜĞÜ(DHMİ) SİİRT HAVALİMANI</w:t>
            </w:r>
            <w:r w:rsidRPr="006E7A5F">
              <w:rPr>
                <w:rFonts w:ascii="Helvetica" w:eastAsia="Times New Roman" w:hAnsi="Helvetica" w:cs="Helvetica"/>
                <w:b/>
                <w:bCs/>
                <w:color w:val="0062A8"/>
                <w:sz w:val="20"/>
                <w:szCs w:val="20"/>
                <w:lang w:eastAsia="tr-TR"/>
              </w:rPr>
              <w:t xml:space="preserve"> MÜDÜRLÜĞÜ</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b)</w:t>
            </w:r>
            <w:r w:rsidRPr="006E7A5F">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KURTALAN YOLU 14. KM PINARCA KÖYÜ 1 1 56100 SİİRT MERKEZ/SİİRT</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c)</w:t>
            </w:r>
            <w:r w:rsidRPr="006E7A5F">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4842542202 - 4842542002</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ç)</w:t>
            </w:r>
            <w:r w:rsidRPr="006E7A5F">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https://ekap.kik.gov.tr/EKAP/</w:t>
            </w:r>
          </w:p>
        </w:tc>
      </w:tr>
    </w:tbl>
    <w:p w:rsidR="006E7A5F" w:rsidRPr="006E7A5F" w:rsidRDefault="006E7A5F" w:rsidP="006E7A5F">
      <w:pPr>
        <w:spacing w:after="0" w:line="240" w:lineRule="auto"/>
        <w:rPr>
          <w:rFonts w:ascii="Times New Roman" w:eastAsia="Times New Roman" w:hAnsi="Times New Roman" w:cs="Times New Roman"/>
          <w:sz w:val="24"/>
          <w:szCs w:val="24"/>
          <w:lang w:eastAsia="tr-TR"/>
        </w:rPr>
      </w:pP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B04935"/>
          <w:sz w:val="20"/>
          <w:szCs w:val="20"/>
          <w:shd w:val="clear" w:color="auto" w:fill="F5F5F5"/>
          <w:lang w:eastAsia="tr-TR"/>
        </w:rPr>
        <w:t>2-İhale konusu hizmet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a)</w:t>
            </w:r>
            <w:r w:rsidRPr="006E7A5F">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DHMİ Siirt Havalimanı Müdürlüğü 2021-2022(24 ay) yılı Personel Taşıma İşi</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b)</w:t>
            </w:r>
            <w:r w:rsidRPr="006E7A5F">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2021-2022 yılları için 2(iki) adet minibüs 1958 sefer 1(bir) adet midibüs 498 sefer</w:t>
            </w:r>
            <w:r w:rsidRPr="006E7A5F">
              <w:rPr>
                <w:rFonts w:ascii="Helvetica" w:eastAsia="Times New Roman" w:hAnsi="Helvetica" w:cs="Helvetica"/>
                <w:b/>
                <w:bCs/>
                <w:color w:val="0062A8"/>
                <w:sz w:val="20"/>
                <w:szCs w:val="20"/>
                <w:lang w:eastAsia="tr-TR"/>
              </w:rPr>
              <w:br/>
              <w:t xml:space="preserve">Ayrıntılı bilgiye </w:t>
            </w:r>
            <w:proofErr w:type="spellStart"/>
            <w:r w:rsidRPr="006E7A5F">
              <w:rPr>
                <w:rFonts w:ascii="Helvetica" w:eastAsia="Times New Roman" w:hAnsi="Helvetica" w:cs="Helvetica"/>
                <w:b/>
                <w:bCs/>
                <w:color w:val="0062A8"/>
                <w:sz w:val="20"/>
                <w:szCs w:val="20"/>
                <w:lang w:eastAsia="tr-TR"/>
              </w:rPr>
              <w:t>EKAP’ta</w:t>
            </w:r>
            <w:proofErr w:type="spellEnd"/>
            <w:r w:rsidRPr="006E7A5F">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c)</w:t>
            </w:r>
            <w:r w:rsidRPr="006E7A5F">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Siirt Havalimanı Müdürlüğü</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ç)</w:t>
            </w:r>
            <w:r w:rsidRPr="006E7A5F">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İşe başlama tarihi </w:t>
            </w:r>
            <w:r w:rsidRPr="006E7A5F">
              <w:rPr>
                <w:rFonts w:ascii="Helvetica" w:eastAsia="Times New Roman" w:hAnsi="Helvetica" w:cs="Helvetica"/>
                <w:b/>
                <w:bCs/>
                <w:color w:val="0062A8"/>
                <w:sz w:val="20"/>
                <w:szCs w:val="20"/>
                <w:lang w:eastAsia="tr-TR"/>
              </w:rPr>
              <w:t>01.01.2021</w:t>
            </w:r>
            <w:r w:rsidRPr="006E7A5F">
              <w:rPr>
                <w:rFonts w:ascii="Helvetica" w:eastAsia="Times New Roman" w:hAnsi="Helvetica" w:cs="Helvetica"/>
                <w:color w:val="666666"/>
                <w:sz w:val="20"/>
                <w:szCs w:val="20"/>
                <w:lang w:eastAsia="tr-TR"/>
              </w:rPr>
              <w:t>, işin bitiş tarihi </w:t>
            </w:r>
            <w:r w:rsidRPr="006E7A5F">
              <w:rPr>
                <w:rFonts w:ascii="Helvetica" w:eastAsia="Times New Roman" w:hAnsi="Helvetica" w:cs="Helvetica"/>
                <w:b/>
                <w:bCs/>
                <w:color w:val="0062A8"/>
                <w:sz w:val="20"/>
                <w:szCs w:val="20"/>
                <w:lang w:eastAsia="tr-TR"/>
              </w:rPr>
              <w:t>31.12.2022</w:t>
            </w:r>
          </w:p>
        </w:tc>
      </w:tr>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d)</w:t>
            </w:r>
            <w:r w:rsidRPr="006E7A5F">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01.01.2021</w:t>
            </w:r>
          </w:p>
        </w:tc>
      </w:tr>
    </w:tbl>
    <w:p w:rsidR="006E7A5F" w:rsidRPr="006E7A5F" w:rsidRDefault="006E7A5F" w:rsidP="006E7A5F">
      <w:pPr>
        <w:spacing w:after="0" w:line="240" w:lineRule="auto"/>
        <w:rPr>
          <w:rFonts w:ascii="Times New Roman" w:eastAsia="Times New Roman" w:hAnsi="Times New Roman" w:cs="Times New Roman"/>
          <w:sz w:val="24"/>
          <w:szCs w:val="24"/>
          <w:lang w:eastAsia="tr-TR"/>
        </w:rPr>
      </w:pP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6E7A5F" w:rsidRPr="006E7A5F" w:rsidTr="006E7A5F">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a)</w:t>
            </w:r>
            <w:r w:rsidRPr="006E7A5F">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09.11.2020 - 14:00</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b)</w:t>
            </w:r>
            <w:r w:rsidRPr="006E7A5F">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0062A8"/>
                <w:sz w:val="20"/>
                <w:szCs w:val="20"/>
                <w:lang w:eastAsia="tr-TR"/>
              </w:rPr>
              <w:t>Siirt Havalimanı Müdürlüğü/VIP Salonu</w:t>
            </w:r>
          </w:p>
        </w:tc>
      </w:tr>
    </w:tbl>
    <w:p w:rsidR="006E7A5F" w:rsidRPr="006E7A5F" w:rsidRDefault="006E7A5F" w:rsidP="006E7A5F">
      <w:pPr>
        <w:spacing w:after="0" w:line="240" w:lineRule="auto"/>
        <w:rPr>
          <w:rFonts w:ascii="Times New Roman" w:eastAsia="Times New Roman" w:hAnsi="Times New Roman" w:cs="Times New Roman"/>
          <w:sz w:val="24"/>
          <w:szCs w:val="24"/>
          <w:lang w:eastAsia="tr-TR"/>
        </w:rPr>
      </w:pP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6E7A5F">
        <w:rPr>
          <w:rFonts w:ascii="Helvetica" w:eastAsia="Times New Roman" w:hAnsi="Helvetica" w:cs="Helvetica"/>
          <w:b/>
          <w:bCs/>
          <w:color w:val="666666"/>
          <w:sz w:val="20"/>
          <w:szCs w:val="20"/>
          <w:shd w:val="clear" w:color="auto" w:fill="F5F5F5"/>
          <w:lang w:eastAsia="tr-TR"/>
        </w:rPr>
        <w:t>kriterler</w:t>
      </w:r>
      <w:proofErr w:type="gramEnd"/>
      <w:r w:rsidRPr="006E7A5F">
        <w:rPr>
          <w:rFonts w:ascii="Helvetica" w:eastAsia="Times New Roman" w:hAnsi="Helvetica" w:cs="Helvetica"/>
          <w:b/>
          <w:bCs/>
          <w:color w:val="666666"/>
          <w:sz w:val="20"/>
          <w:szCs w:val="20"/>
          <w:shd w:val="clear" w:color="auto" w:fill="F5F5F5"/>
          <w:lang w:eastAsia="tr-TR"/>
        </w:rPr>
        <w:t>:</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4.1.</w:t>
      </w:r>
      <w:r w:rsidRPr="006E7A5F">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4.1.1.3.</w:t>
      </w:r>
      <w:r w:rsidRPr="006E7A5F">
        <w:rPr>
          <w:rFonts w:ascii="Helvetica" w:eastAsia="Times New Roman" w:hAnsi="Helvetica" w:cs="Helvetica"/>
          <w:color w:val="666666"/>
          <w:sz w:val="20"/>
          <w:szCs w:val="20"/>
          <w:shd w:val="clear" w:color="auto" w:fill="F5F5F5"/>
          <w:lang w:eastAsia="tr-TR"/>
        </w:rPr>
        <w:t> İhale konusu işin yerine getirilmesi için alınması zorunlu olan ve ilgili mevzuatında o iş için özel olarak düzenlenen sicil, izin, ruhsat vb. belgeler,</w:t>
      </w:r>
    </w:p>
    <w:p w:rsidR="0021696C" w:rsidRDefault="006E7A5F" w:rsidP="0021696C">
      <w:pPr>
        <w:shd w:val="clear" w:color="auto" w:fill="F5F5F5"/>
        <w:spacing w:after="150" w:line="240" w:lineRule="auto"/>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Personel Taşıma Hizmetinde çalıştırılacak araçlar Ulaştırma ve Altyapı B</w:t>
      </w:r>
      <w:r w:rsidR="00507F0E">
        <w:rPr>
          <w:rFonts w:ascii="Helvetica" w:eastAsia="Times New Roman" w:hAnsi="Helvetica" w:cs="Helvetica"/>
          <w:b/>
          <w:bCs/>
          <w:color w:val="0062A8"/>
          <w:sz w:val="20"/>
          <w:szCs w:val="20"/>
          <w:lang w:eastAsia="tr-TR"/>
        </w:rPr>
        <w:t>a</w:t>
      </w:r>
      <w:r w:rsidRPr="006E7A5F">
        <w:rPr>
          <w:rFonts w:ascii="Helvetica" w:eastAsia="Times New Roman" w:hAnsi="Helvetica" w:cs="Helvetica"/>
          <w:b/>
          <w:bCs/>
          <w:color w:val="0062A8"/>
          <w:sz w:val="20"/>
          <w:szCs w:val="20"/>
          <w:lang w:eastAsia="tr-TR"/>
        </w:rPr>
        <w:t>kanlığının Karayolu Taşıma Yönetmeliği İkinci Bölüm Temel Hükümler kısmında yer alan Yetki Belgesi Türleri 6.Maddesinde geçen D2 yetki belgesine haiz olacaktır.</w:t>
      </w:r>
      <w:r w:rsidR="00507F0E">
        <w:rPr>
          <w:rFonts w:ascii="Helvetica" w:eastAsia="Times New Roman" w:hAnsi="Helvetica" w:cs="Helvetica"/>
          <w:b/>
          <w:bCs/>
          <w:color w:val="0062A8"/>
          <w:sz w:val="20"/>
          <w:szCs w:val="20"/>
          <w:lang w:eastAsia="tr-TR"/>
        </w:rPr>
        <w:t xml:space="preserve"> </w:t>
      </w:r>
      <w:r w:rsidRPr="006E7A5F">
        <w:rPr>
          <w:rFonts w:ascii="Helvetica" w:eastAsia="Times New Roman" w:hAnsi="Helvetica" w:cs="Helvetica"/>
          <w:b/>
          <w:bCs/>
          <w:color w:val="0062A8"/>
          <w:sz w:val="20"/>
          <w:szCs w:val="20"/>
          <w:lang w:eastAsia="tr-TR"/>
        </w:rPr>
        <w:t>İl Trafik Komisyonlarınca veya bağlı bulunduğu belediye nezdinde servis araçları için düzenlenen ruhsat, Kamu Kurum ve Kuruluşları Servis Aracı Uygunluk Belgesi, Özel Servis Aracı Uygunluk Belgelerine sahip araçlar olacaktır. </w:t>
      </w:r>
    </w:p>
    <w:p w:rsidR="006E7A5F" w:rsidRPr="0021696C" w:rsidRDefault="006E7A5F" w:rsidP="0021696C">
      <w:pPr>
        <w:shd w:val="clear" w:color="auto" w:fill="F5F5F5"/>
        <w:spacing w:after="150" w:line="240" w:lineRule="auto"/>
        <w:jc w:val="both"/>
        <w:rPr>
          <w:rFonts w:ascii="Helvetica" w:eastAsia="Times New Roman" w:hAnsi="Helvetica" w:cs="Helvetica"/>
          <w:b/>
          <w:bCs/>
          <w:color w:val="0062A8"/>
          <w:sz w:val="20"/>
          <w:szCs w:val="20"/>
          <w:lang w:eastAsia="tr-TR"/>
        </w:rPr>
      </w:pPr>
      <w:proofErr w:type="gramStart"/>
      <w:r w:rsidRPr="006E7A5F">
        <w:rPr>
          <w:rFonts w:ascii="Helvetica" w:eastAsia="Times New Roman" w:hAnsi="Helvetica" w:cs="Helvetica"/>
          <w:b/>
          <w:bCs/>
          <w:color w:val="666666"/>
          <w:sz w:val="20"/>
          <w:szCs w:val="20"/>
          <w:shd w:val="clear" w:color="auto" w:fill="F5F5F5"/>
          <w:lang w:eastAsia="tr-TR"/>
        </w:rPr>
        <w:t>4.1.2.</w:t>
      </w:r>
      <w:r w:rsidRPr="006E7A5F">
        <w:rPr>
          <w:rFonts w:ascii="Helvetica" w:eastAsia="Times New Roman" w:hAnsi="Helvetica" w:cs="Helvetica"/>
          <w:color w:val="666666"/>
          <w:sz w:val="20"/>
          <w:szCs w:val="20"/>
          <w:shd w:val="clear" w:color="auto" w:fill="F5F5F5"/>
          <w:lang w:eastAsia="tr-TR"/>
        </w:rPr>
        <w:t> Teklif vermeye yetkili olduğunu gösteren imza beyannamesi veya imza sirkülerine ilişkin bilgileri;</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4.1.2.1.</w:t>
      </w:r>
      <w:r w:rsidRPr="006E7A5F">
        <w:rPr>
          <w:rFonts w:ascii="Helvetica" w:eastAsia="Times New Roman" w:hAnsi="Helvetica" w:cs="Helvetica"/>
          <w:color w:val="666666"/>
          <w:sz w:val="20"/>
          <w:szCs w:val="20"/>
          <w:shd w:val="clear" w:color="auto" w:fill="F5F5F5"/>
          <w:lang w:eastAsia="tr-TR"/>
        </w:rPr>
        <w:t> Gerçek kişi olması halinde, noter tasdikli imza beyannamesi bilgileri,</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4.1.2.2.</w:t>
      </w:r>
      <w:r w:rsidRPr="006E7A5F">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4.1.3.</w:t>
      </w:r>
      <w:r w:rsidRPr="006E7A5F">
        <w:rPr>
          <w:rFonts w:ascii="Helvetica" w:eastAsia="Times New Roman" w:hAnsi="Helvetica" w:cs="Helvetica"/>
          <w:color w:val="666666"/>
          <w:sz w:val="20"/>
          <w:szCs w:val="20"/>
          <w:shd w:val="clear" w:color="auto" w:fill="F5F5F5"/>
          <w:lang w:eastAsia="tr-TR"/>
        </w:rPr>
        <w:t> Şekli ve içeriği İdari Şartnamede belirlenen teklif mektubu.</w:t>
      </w:r>
      <w:proofErr w:type="gramEnd"/>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lastRenderedPageBreak/>
        <w:t>4.1.4.</w:t>
      </w:r>
      <w:r w:rsidRPr="006E7A5F">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6E7A5F">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4.1.5</w:t>
      </w:r>
      <w:r w:rsidRPr="006E7A5F">
        <w:rPr>
          <w:rFonts w:ascii="Helvetica" w:eastAsia="Times New Roman" w:hAnsi="Helvetica" w:cs="Helvetica"/>
          <w:color w:val="666666"/>
          <w:sz w:val="20"/>
          <w:szCs w:val="20"/>
          <w:shd w:val="clear" w:color="auto" w:fill="F5F5F5"/>
          <w:lang w:eastAsia="tr-TR"/>
        </w:rPr>
        <w:t> İhale konusu alımın tamamı veya bir kısmı alt yüklenicilere yaptırılamaz.</w:t>
      </w:r>
      <w:r w:rsidRPr="006E7A5F">
        <w:rPr>
          <w:rFonts w:ascii="Helvetica" w:eastAsia="Times New Roman" w:hAnsi="Helvetica" w:cs="Helvetica"/>
          <w:color w:val="666666"/>
          <w:sz w:val="20"/>
          <w:szCs w:val="20"/>
          <w:lang w:eastAsia="tr-TR"/>
        </w:rPr>
        <w:br/>
      </w:r>
      <w:proofErr w:type="gramStart"/>
      <w:r w:rsidRPr="006E7A5F">
        <w:rPr>
          <w:rFonts w:ascii="Helvetica" w:eastAsia="Times New Roman" w:hAnsi="Helvetica" w:cs="Helvetica"/>
          <w:b/>
          <w:bCs/>
          <w:color w:val="666666"/>
          <w:sz w:val="20"/>
          <w:szCs w:val="20"/>
          <w:shd w:val="clear" w:color="auto" w:fill="F5F5F5"/>
          <w:lang w:eastAsia="tr-TR"/>
        </w:rPr>
        <w:t>4.1.6</w:t>
      </w:r>
      <w:r w:rsidRPr="006E7A5F">
        <w:rPr>
          <w:rFonts w:ascii="Helvetica" w:eastAsia="Times New Roman" w:hAnsi="Helvetica" w:cs="Helvetica"/>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6E7A5F">
              <w:rPr>
                <w:rFonts w:ascii="Helvetica" w:eastAsia="Times New Roman" w:hAnsi="Helvetica" w:cs="Helvetica"/>
                <w:b/>
                <w:bCs/>
                <w:color w:val="666666"/>
                <w:sz w:val="20"/>
                <w:szCs w:val="20"/>
                <w:lang w:eastAsia="tr-TR"/>
              </w:rPr>
              <w:t>kriterler</w:t>
            </w:r>
            <w:proofErr w:type="gramEnd"/>
            <w:r w:rsidRPr="006E7A5F">
              <w:rPr>
                <w:rFonts w:ascii="Helvetica" w:eastAsia="Times New Roman" w:hAnsi="Helvetica" w:cs="Helvetica"/>
                <w:b/>
                <w:bCs/>
                <w:color w:val="666666"/>
                <w:sz w:val="20"/>
                <w:szCs w:val="20"/>
                <w:lang w:eastAsia="tr-TR"/>
              </w:rPr>
              <w:t>:</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 xml:space="preserve">İdare tarafından ekonomik ve mali yeterliğe ilişkin </w:t>
            </w:r>
            <w:proofErr w:type="gramStart"/>
            <w:r w:rsidRPr="006E7A5F">
              <w:rPr>
                <w:rFonts w:ascii="Helvetica" w:eastAsia="Times New Roman" w:hAnsi="Helvetica" w:cs="Helvetica"/>
                <w:color w:val="666666"/>
                <w:sz w:val="20"/>
                <w:szCs w:val="20"/>
                <w:lang w:eastAsia="tr-TR"/>
              </w:rPr>
              <w:t>kriter</w:t>
            </w:r>
            <w:proofErr w:type="gramEnd"/>
            <w:r w:rsidRPr="006E7A5F">
              <w:rPr>
                <w:rFonts w:ascii="Helvetica" w:eastAsia="Times New Roman" w:hAnsi="Helvetica" w:cs="Helvetica"/>
                <w:color w:val="666666"/>
                <w:sz w:val="20"/>
                <w:szCs w:val="20"/>
                <w:lang w:eastAsia="tr-TR"/>
              </w:rPr>
              <w:t xml:space="preserve"> belirtilmemiştir.</w:t>
            </w:r>
          </w:p>
        </w:tc>
      </w:tr>
    </w:tbl>
    <w:p w:rsidR="006E7A5F" w:rsidRPr="006E7A5F" w:rsidRDefault="006E7A5F" w:rsidP="006E7A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6E7A5F">
              <w:rPr>
                <w:rFonts w:ascii="Helvetica" w:eastAsia="Times New Roman" w:hAnsi="Helvetica" w:cs="Helvetica"/>
                <w:b/>
                <w:bCs/>
                <w:color w:val="666666"/>
                <w:sz w:val="20"/>
                <w:szCs w:val="20"/>
                <w:lang w:eastAsia="tr-TR"/>
              </w:rPr>
              <w:t>kriterler</w:t>
            </w:r>
            <w:proofErr w:type="gramEnd"/>
            <w:r w:rsidRPr="006E7A5F">
              <w:rPr>
                <w:rFonts w:ascii="Helvetica" w:eastAsia="Times New Roman" w:hAnsi="Helvetica" w:cs="Helvetica"/>
                <w:b/>
                <w:bCs/>
                <w:color w:val="666666"/>
                <w:sz w:val="20"/>
                <w:szCs w:val="20"/>
                <w:lang w:eastAsia="tr-TR"/>
              </w:rPr>
              <w:t>:</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4.3.1. İş deneyimini gösteren belgelere ilişkin bilgiler:</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Son beş yıl içinde bedel içeren bir sözleşme kapsamında kabul işlemleri tamamlanan ve teklif edilen bedelin </w:t>
            </w:r>
            <w:r w:rsidRPr="006E7A5F">
              <w:rPr>
                <w:rFonts w:ascii="Helvetica" w:eastAsia="Times New Roman" w:hAnsi="Helvetica" w:cs="Helvetica"/>
                <w:b/>
                <w:bCs/>
                <w:color w:val="0062A8"/>
                <w:sz w:val="20"/>
                <w:szCs w:val="20"/>
                <w:lang w:eastAsia="tr-TR"/>
              </w:rPr>
              <w:t>% 20</w:t>
            </w:r>
            <w:r w:rsidRPr="006E7A5F">
              <w:rPr>
                <w:rFonts w:ascii="Helvetica" w:eastAsia="Times New Roman" w:hAnsi="Helvetica" w:cs="Helvetica"/>
                <w:color w:val="666666"/>
                <w:sz w:val="20"/>
                <w:szCs w:val="20"/>
                <w:lang w:eastAsia="tr-TR"/>
              </w:rPr>
              <w:t> oranından az olmamak üzere, ihale konusu iş veya benzer işlere ilişkin iş deneyimini gösteren belgeler veya teknolojik ürün deneyim belgesi.</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 xml:space="preserve">4.3.2. Makine, teçhizat ve diğer </w:t>
            </w:r>
            <w:proofErr w:type="gramStart"/>
            <w:r w:rsidRPr="006E7A5F">
              <w:rPr>
                <w:rFonts w:ascii="Helvetica" w:eastAsia="Times New Roman" w:hAnsi="Helvetica" w:cs="Helvetica"/>
                <w:b/>
                <w:bCs/>
                <w:color w:val="666666"/>
                <w:sz w:val="20"/>
                <w:szCs w:val="20"/>
                <w:lang w:eastAsia="tr-TR"/>
              </w:rPr>
              <w:t>ekipmana</w:t>
            </w:r>
            <w:proofErr w:type="gramEnd"/>
            <w:r w:rsidRPr="006E7A5F">
              <w:rPr>
                <w:rFonts w:ascii="Helvetica" w:eastAsia="Times New Roman" w:hAnsi="Helvetica" w:cs="Helvetica"/>
                <w:b/>
                <w:bCs/>
                <w:color w:val="666666"/>
                <w:sz w:val="20"/>
                <w:szCs w:val="20"/>
                <w:lang w:eastAsia="tr-TR"/>
              </w:rPr>
              <w:t xml:space="preserve"> ilişkin belgelere ait bilgiler ve kapasite raporuna ait bilgiler:</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a)Bu ihalede servis hizmeti; 2(iki) adet minibüs asgari 16+1 yolcu koltuk kapasiteli  ve 1(bir) adet  midibüs asgari 27+1 yolcu koltuk kapasiteli ile  gerçekleştirilecektir.</w:t>
            </w:r>
          </w:p>
          <w:p w:rsidR="006E7A5F" w:rsidRPr="006E7A5F" w:rsidRDefault="006E7A5F" w:rsidP="006E7A5F">
            <w:pPr>
              <w:spacing w:after="0" w:line="240" w:lineRule="atLeast"/>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 xml:space="preserve">b)İhale konusu işin yerine getirebilmesi için alınması zorunlu olan ve ilgili mevzuatında o iş için özel olarak düzenlenen </w:t>
            </w:r>
            <w:proofErr w:type="spellStart"/>
            <w:proofErr w:type="gramStart"/>
            <w:r w:rsidRPr="006E7A5F">
              <w:rPr>
                <w:rFonts w:ascii="Helvetica" w:eastAsia="Times New Roman" w:hAnsi="Helvetica" w:cs="Helvetica"/>
                <w:b/>
                <w:bCs/>
                <w:color w:val="0062A8"/>
                <w:sz w:val="20"/>
                <w:szCs w:val="20"/>
                <w:lang w:eastAsia="tr-TR"/>
              </w:rPr>
              <w:t>sicil,izin</w:t>
            </w:r>
            <w:proofErr w:type="gramEnd"/>
            <w:r w:rsidRPr="006E7A5F">
              <w:rPr>
                <w:rFonts w:ascii="Helvetica" w:eastAsia="Times New Roman" w:hAnsi="Helvetica" w:cs="Helvetica"/>
                <w:b/>
                <w:bCs/>
                <w:color w:val="0062A8"/>
                <w:sz w:val="20"/>
                <w:szCs w:val="20"/>
                <w:lang w:eastAsia="tr-TR"/>
              </w:rPr>
              <w:t>,ruhsat</w:t>
            </w:r>
            <w:proofErr w:type="spellEnd"/>
            <w:r w:rsidRPr="006E7A5F">
              <w:rPr>
                <w:rFonts w:ascii="Helvetica" w:eastAsia="Times New Roman" w:hAnsi="Helvetica" w:cs="Helvetica"/>
                <w:b/>
                <w:bCs/>
                <w:color w:val="0062A8"/>
                <w:sz w:val="20"/>
                <w:szCs w:val="20"/>
                <w:lang w:eastAsia="tr-TR"/>
              </w:rPr>
              <w:t xml:space="preserve"> vb. belgeler  </w:t>
            </w:r>
          </w:p>
          <w:p w:rsidR="006E7A5F" w:rsidRPr="006E7A5F" w:rsidRDefault="006E7A5F" w:rsidP="006E7A5F">
            <w:pPr>
              <w:spacing w:after="0" w:line="240" w:lineRule="atLeast"/>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 xml:space="preserve">c)İhale uhdesinde kalan </w:t>
            </w:r>
            <w:proofErr w:type="spellStart"/>
            <w:proofErr w:type="gramStart"/>
            <w:r w:rsidRPr="006E7A5F">
              <w:rPr>
                <w:rFonts w:ascii="Helvetica" w:eastAsia="Times New Roman" w:hAnsi="Helvetica" w:cs="Helvetica"/>
                <w:b/>
                <w:bCs/>
                <w:color w:val="0062A8"/>
                <w:sz w:val="20"/>
                <w:szCs w:val="20"/>
                <w:lang w:eastAsia="tr-TR"/>
              </w:rPr>
              <w:t>yüklenici;kiralık</w:t>
            </w:r>
            <w:proofErr w:type="spellEnd"/>
            <w:proofErr w:type="gramEnd"/>
            <w:r w:rsidRPr="006E7A5F">
              <w:rPr>
                <w:rFonts w:ascii="Helvetica" w:eastAsia="Times New Roman" w:hAnsi="Helvetica" w:cs="Helvetica"/>
                <w:b/>
                <w:bCs/>
                <w:color w:val="0062A8"/>
                <w:sz w:val="20"/>
                <w:szCs w:val="20"/>
                <w:lang w:eastAsia="tr-TR"/>
              </w:rPr>
              <w:t xml:space="preserve"> araçlar için ; her araç için ayrı ayrı düzenlenmiş işin süresince kiralandığını gösterir sözleşmeleri ve çalıştıracağı tüm araçlara ait İl Trafik Komisyonlarınca veya bağlı bulunduğu belediye nezdinde servis araçları için düzenlenen ruhsat</w:t>
            </w:r>
            <w:r w:rsidR="00507F0E">
              <w:rPr>
                <w:rFonts w:ascii="Helvetica" w:eastAsia="Times New Roman" w:hAnsi="Helvetica" w:cs="Helvetica"/>
                <w:b/>
                <w:bCs/>
                <w:color w:val="0062A8"/>
                <w:sz w:val="20"/>
                <w:szCs w:val="20"/>
                <w:lang w:eastAsia="tr-TR"/>
              </w:rPr>
              <w:t xml:space="preserve"> </w:t>
            </w:r>
            <w:bookmarkStart w:id="0" w:name="_GoBack"/>
            <w:bookmarkEnd w:id="0"/>
            <w:r w:rsidRPr="006E7A5F">
              <w:rPr>
                <w:rFonts w:ascii="Helvetica" w:eastAsia="Times New Roman" w:hAnsi="Helvetica" w:cs="Helvetica"/>
                <w:b/>
                <w:bCs/>
                <w:color w:val="0062A8"/>
                <w:sz w:val="20"/>
                <w:szCs w:val="20"/>
                <w:lang w:eastAsia="tr-TR"/>
              </w:rPr>
              <w:t>Kamu Kurum ve Kuruluşları Servis Aracı Uygunluk Belgesi, Özel Servis Aracı Uygunluk Belgesini sözleşmeye davette istenilen diğer belgeler ile birlikte, asılları ile birlikte fotokopilerini idareye sunulmasına müteakip teknik heyetçe yapılacak inceleme neticesinde düzenlenecek rapora istinaden sözleşme imzalanacaktır.</w:t>
            </w:r>
            <w:r w:rsidR="00507F0E">
              <w:rPr>
                <w:rFonts w:ascii="Helvetica" w:eastAsia="Times New Roman" w:hAnsi="Helvetica" w:cs="Helvetica"/>
                <w:b/>
                <w:bCs/>
                <w:color w:val="0062A8"/>
                <w:sz w:val="20"/>
                <w:szCs w:val="20"/>
                <w:lang w:eastAsia="tr-TR"/>
              </w:rPr>
              <w:t xml:space="preserve"> </w:t>
            </w:r>
            <w:r w:rsidRPr="006E7A5F">
              <w:rPr>
                <w:rFonts w:ascii="Helvetica" w:eastAsia="Times New Roman" w:hAnsi="Helvetica" w:cs="Helvetica"/>
                <w:b/>
                <w:bCs/>
                <w:color w:val="0062A8"/>
                <w:sz w:val="20"/>
                <w:szCs w:val="20"/>
                <w:lang w:eastAsia="tr-TR"/>
              </w:rPr>
              <w:t xml:space="preserve">Personel Servis Aracı </w:t>
            </w:r>
            <w:proofErr w:type="gramStart"/>
            <w:r w:rsidRPr="006E7A5F">
              <w:rPr>
                <w:rFonts w:ascii="Helvetica" w:eastAsia="Times New Roman" w:hAnsi="Helvetica" w:cs="Helvetica"/>
                <w:b/>
                <w:bCs/>
                <w:color w:val="0062A8"/>
                <w:sz w:val="20"/>
                <w:szCs w:val="20"/>
                <w:lang w:eastAsia="tr-TR"/>
              </w:rPr>
              <w:t>Güzergah</w:t>
            </w:r>
            <w:proofErr w:type="gramEnd"/>
            <w:r w:rsidRPr="006E7A5F">
              <w:rPr>
                <w:rFonts w:ascii="Helvetica" w:eastAsia="Times New Roman" w:hAnsi="Helvetica" w:cs="Helvetica"/>
                <w:b/>
                <w:bCs/>
                <w:color w:val="0062A8"/>
                <w:sz w:val="20"/>
                <w:szCs w:val="20"/>
                <w:lang w:eastAsia="tr-TR"/>
              </w:rPr>
              <w:t xml:space="preserve"> İzin Belgesini sözleşme imzalanmasına müteakip idareye sunulacaktır. </w:t>
            </w:r>
          </w:p>
        </w:tc>
      </w:tr>
    </w:tbl>
    <w:p w:rsidR="006E7A5F" w:rsidRPr="006E7A5F" w:rsidRDefault="006E7A5F" w:rsidP="006E7A5F">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4.4. Bu ihalede benzer iş olarak kabul edilecek işler:</w:t>
            </w:r>
          </w:p>
        </w:tc>
      </w:tr>
      <w:tr w:rsidR="006E7A5F" w:rsidRPr="006E7A5F" w:rsidTr="006E7A5F">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6E7A5F" w:rsidRPr="006E7A5F" w:rsidRDefault="006E7A5F" w:rsidP="006E7A5F">
            <w:pPr>
              <w:spacing w:after="0" w:line="240" w:lineRule="atLeast"/>
              <w:jc w:val="both"/>
              <w:rPr>
                <w:rFonts w:ascii="Helvetica" w:eastAsia="Times New Roman" w:hAnsi="Helvetica" w:cs="Helvetica"/>
                <w:color w:val="666666"/>
                <w:sz w:val="20"/>
                <w:szCs w:val="20"/>
                <w:lang w:eastAsia="tr-TR"/>
              </w:rPr>
            </w:pPr>
            <w:r w:rsidRPr="006E7A5F">
              <w:rPr>
                <w:rFonts w:ascii="Helvetica" w:eastAsia="Times New Roman" w:hAnsi="Helvetica" w:cs="Helvetica"/>
                <w:b/>
                <w:bCs/>
                <w:color w:val="666666"/>
                <w:sz w:val="20"/>
                <w:szCs w:val="20"/>
                <w:lang w:eastAsia="tr-TR"/>
              </w:rPr>
              <w:t>4.4.1.</w:t>
            </w:r>
          </w:p>
          <w:p w:rsidR="006E7A5F" w:rsidRPr="006E7A5F" w:rsidRDefault="006E7A5F" w:rsidP="006E7A5F">
            <w:pPr>
              <w:spacing w:after="0" w:line="240" w:lineRule="atLeast"/>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Kamuya yapılmış olan her türlü personel taşıma(servis) işi</w:t>
            </w:r>
          </w:p>
          <w:p w:rsidR="006E7A5F" w:rsidRPr="006E7A5F" w:rsidRDefault="006E7A5F" w:rsidP="006E7A5F">
            <w:pPr>
              <w:spacing w:after="0" w:line="240" w:lineRule="atLeast"/>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Özel Sektöre yapılmış olan her türlü personel taşıma(servis) işi</w:t>
            </w:r>
          </w:p>
          <w:p w:rsidR="006E7A5F" w:rsidRPr="006E7A5F" w:rsidRDefault="006E7A5F" w:rsidP="006E7A5F">
            <w:pPr>
              <w:spacing w:after="0" w:line="240" w:lineRule="atLeast"/>
              <w:jc w:val="both"/>
              <w:rPr>
                <w:rFonts w:ascii="Helvetica" w:eastAsia="Times New Roman" w:hAnsi="Helvetica" w:cs="Helvetica"/>
                <w:b/>
                <w:bCs/>
                <w:color w:val="0062A8"/>
                <w:sz w:val="20"/>
                <w:szCs w:val="20"/>
                <w:lang w:eastAsia="tr-TR"/>
              </w:rPr>
            </w:pPr>
            <w:r w:rsidRPr="006E7A5F">
              <w:rPr>
                <w:rFonts w:ascii="Helvetica" w:eastAsia="Times New Roman" w:hAnsi="Helvetica" w:cs="Helvetica"/>
                <w:b/>
                <w:bCs/>
                <w:color w:val="0062A8"/>
                <w:sz w:val="20"/>
                <w:szCs w:val="20"/>
                <w:lang w:eastAsia="tr-TR"/>
              </w:rPr>
              <w:t>Okullara yapılmış olan her türlü öğrenci taşıma(servis) işi</w:t>
            </w:r>
          </w:p>
        </w:tc>
      </w:tr>
    </w:tbl>
    <w:p w:rsidR="006E7A5F" w:rsidRPr="006E7A5F" w:rsidRDefault="006E7A5F" w:rsidP="006E7A5F">
      <w:pPr>
        <w:spacing w:after="0" w:line="240" w:lineRule="auto"/>
        <w:rPr>
          <w:rFonts w:ascii="Times New Roman" w:eastAsia="Times New Roman" w:hAnsi="Times New Roman" w:cs="Times New Roman"/>
          <w:sz w:val="24"/>
          <w:szCs w:val="24"/>
          <w:lang w:eastAsia="tr-TR"/>
        </w:rPr>
      </w:pPr>
      <w:r w:rsidRPr="006E7A5F">
        <w:rPr>
          <w:rFonts w:ascii="Helvetica" w:eastAsia="Times New Roman" w:hAnsi="Helvetica" w:cs="Helvetica"/>
          <w:b/>
          <w:bCs/>
          <w:color w:val="666666"/>
          <w:sz w:val="20"/>
          <w:szCs w:val="20"/>
          <w:shd w:val="clear" w:color="auto" w:fill="F5F5F5"/>
          <w:lang w:eastAsia="tr-TR"/>
        </w:rPr>
        <w:t>5.</w:t>
      </w:r>
      <w:r w:rsidRPr="006E7A5F">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6.</w:t>
      </w:r>
      <w:r w:rsidRPr="006E7A5F">
        <w:rPr>
          <w:rFonts w:ascii="Helvetica" w:eastAsia="Times New Roman" w:hAnsi="Helvetica" w:cs="Helvetica"/>
          <w:color w:val="666666"/>
          <w:sz w:val="20"/>
          <w:szCs w:val="20"/>
          <w:shd w:val="clear" w:color="auto" w:fill="F5F5F5"/>
          <w:lang w:eastAsia="tr-TR"/>
        </w:rPr>
        <w:t> İhaleye sadece yerli istekliler katılabilecektir.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7.</w:t>
      </w:r>
      <w:r w:rsidRPr="006E7A5F">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8.</w:t>
      </w:r>
      <w:r w:rsidRPr="006E7A5F">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9.</w:t>
      </w:r>
      <w:r w:rsidRPr="006E7A5F">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10.</w:t>
      </w:r>
      <w:r w:rsidRPr="006E7A5F">
        <w:rPr>
          <w:rFonts w:ascii="Helvetica" w:eastAsia="Times New Roman" w:hAnsi="Helvetica" w:cs="Helvetica"/>
          <w:color w:val="666666"/>
          <w:sz w:val="20"/>
          <w:szCs w:val="20"/>
          <w:shd w:val="clear" w:color="auto" w:fill="F5F5F5"/>
          <w:lang w:eastAsia="tr-TR"/>
        </w:rPr>
        <w:t> Bu ihalede, işin tamamı için teklif verilecektir.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11.</w:t>
      </w:r>
      <w:r w:rsidRPr="006E7A5F">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12.</w:t>
      </w:r>
      <w:r w:rsidRPr="006E7A5F">
        <w:rPr>
          <w:rFonts w:ascii="Helvetica" w:eastAsia="Times New Roman" w:hAnsi="Helvetica" w:cs="Helvetica"/>
          <w:color w:val="666666"/>
          <w:sz w:val="20"/>
          <w:szCs w:val="20"/>
          <w:shd w:val="clear" w:color="auto" w:fill="F5F5F5"/>
          <w:lang w:eastAsia="tr-TR"/>
        </w:rPr>
        <w:t> Bu ihalede elektronik eksiltme yapılmayacaktır.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13.</w:t>
      </w:r>
      <w:r w:rsidRPr="006E7A5F">
        <w:rPr>
          <w:rFonts w:ascii="Helvetica" w:eastAsia="Times New Roman" w:hAnsi="Helvetica" w:cs="Helvetica"/>
          <w:color w:val="666666"/>
          <w:sz w:val="20"/>
          <w:szCs w:val="20"/>
          <w:shd w:val="clear" w:color="auto" w:fill="F5F5F5"/>
          <w:lang w:eastAsia="tr-TR"/>
        </w:rPr>
        <w:t> Verilen tekliflerin geçerlilik süresi, ihale tarihinden itibaren </w:t>
      </w:r>
      <w:r w:rsidRPr="006E7A5F">
        <w:rPr>
          <w:rFonts w:ascii="Helvetica" w:eastAsia="Times New Roman" w:hAnsi="Helvetica" w:cs="Helvetica"/>
          <w:b/>
          <w:bCs/>
          <w:color w:val="0062A8"/>
          <w:sz w:val="20"/>
          <w:szCs w:val="20"/>
          <w:shd w:val="clear" w:color="auto" w:fill="F5F5F5"/>
          <w:lang w:eastAsia="tr-TR"/>
        </w:rPr>
        <w:t>90 (Doksan)</w:t>
      </w:r>
      <w:r w:rsidRPr="006E7A5F">
        <w:rPr>
          <w:rFonts w:ascii="Helvetica" w:eastAsia="Times New Roman" w:hAnsi="Helvetica" w:cs="Helvetica"/>
          <w:color w:val="666666"/>
          <w:sz w:val="20"/>
          <w:szCs w:val="20"/>
          <w:shd w:val="clear" w:color="auto" w:fill="F5F5F5"/>
          <w:lang w:eastAsia="tr-TR"/>
        </w:rPr>
        <w:t> takvim günüdür.</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14.</w:t>
      </w:r>
      <w:r w:rsidRPr="006E7A5F">
        <w:rPr>
          <w:rFonts w:ascii="Helvetica" w:eastAsia="Times New Roman" w:hAnsi="Helvetica" w:cs="Helvetica"/>
          <w:color w:val="666666"/>
          <w:sz w:val="20"/>
          <w:szCs w:val="20"/>
          <w:shd w:val="clear" w:color="auto" w:fill="F5F5F5"/>
          <w:lang w:eastAsia="tr-TR"/>
        </w:rPr>
        <w:t>Konsorsiyum olarak ihaleye teklif verilemez.</w:t>
      </w:r>
      <w:r w:rsidR="0021696C">
        <w:rPr>
          <w:rFonts w:ascii="Helvetica" w:eastAsia="Times New Roman" w:hAnsi="Helvetica" w:cs="Helvetica"/>
          <w:color w:val="666666"/>
          <w:sz w:val="20"/>
          <w:szCs w:val="20"/>
          <w:lang w:eastAsia="tr-TR"/>
        </w:rPr>
        <w:br/>
      </w:r>
      <w:r w:rsidRPr="006E7A5F">
        <w:rPr>
          <w:rFonts w:ascii="Helvetica" w:eastAsia="Times New Roman" w:hAnsi="Helvetica" w:cs="Helvetica"/>
          <w:b/>
          <w:bCs/>
          <w:color w:val="666666"/>
          <w:sz w:val="20"/>
          <w:szCs w:val="20"/>
          <w:shd w:val="clear" w:color="auto" w:fill="F5F5F5"/>
          <w:lang w:eastAsia="tr-TR"/>
        </w:rPr>
        <w:t>15. Diğer hususlar:</w:t>
      </w:r>
    </w:p>
    <w:p w:rsidR="006E7A5F" w:rsidRPr="006E7A5F" w:rsidRDefault="006E7A5F" w:rsidP="006E7A5F">
      <w:pPr>
        <w:shd w:val="clear" w:color="auto" w:fill="F5F5F5"/>
        <w:spacing w:after="0" w:line="240" w:lineRule="auto"/>
        <w:jc w:val="both"/>
        <w:rPr>
          <w:rFonts w:ascii="Helvetica" w:eastAsia="Times New Roman" w:hAnsi="Helvetica" w:cs="Helvetica"/>
          <w:color w:val="666666"/>
          <w:sz w:val="20"/>
          <w:szCs w:val="20"/>
          <w:lang w:eastAsia="tr-TR"/>
        </w:rPr>
      </w:pPr>
      <w:r w:rsidRPr="006E7A5F">
        <w:rPr>
          <w:rFonts w:ascii="Helvetica" w:eastAsia="Times New Roman" w:hAnsi="Helvetica" w:cs="Helvetica"/>
          <w:color w:val="666666"/>
          <w:sz w:val="20"/>
          <w:szCs w:val="20"/>
          <w:lang w:eastAsia="tr-TR"/>
        </w:rPr>
        <w:t>İhalede Uygulanacak Sınır Değer Katsayısı (R) : </w:t>
      </w:r>
      <w:r w:rsidRPr="006E7A5F">
        <w:rPr>
          <w:rFonts w:ascii="Helvetica" w:eastAsia="Times New Roman" w:hAnsi="Helvetica" w:cs="Helvetica"/>
          <w:b/>
          <w:bCs/>
          <w:color w:val="0062A8"/>
          <w:sz w:val="20"/>
          <w:szCs w:val="20"/>
          <w:lang w:eastAsia="tr-TR"/>
        </w:rPr>
        <w:t>Araç Kiralama/0,84</w:t>
      </w:r>
      <w:r w:rsidRPr="006E7A5F">
        <w:rPr>
          <w:rFonts w:ascii="Helvetica" w:eastAsia="Times New Roman" w:hAnsi="Helvetica" w:cs="Helvetica"/>
          <w:color w:val="666666"/>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2F7FEB" w:rsidRDefault="002F7FEB"/>
    <w:sectPr w:rsidR="002F7F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19B"/>
    <w:rsid w:val="0021696C"/>
    <w:rsid w:val="0028619B"/>
    <w:rsid w:val="002F7FEB"/>
    <w:rsid w:val="00507F0E"/>
    <w:rsid w:val="006E7A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3543F"/>
  <w15:chartTrackingRefBased/>
  <w15:docId w15:val="{DEEFF4E4-66F7-4744-9749-697EC676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6E7A5F"/>
  </w:style>
  <w:style w:type="character" w:customStyle="1" w:styleId="ilanbaslik">
    <w:name w:val="ilanbaslik"/>
    <w:basedOn w:val="VarsaylanParagrafYazTipi"/>
    <w:rsid w:val="006E7A5F"/>
  </w:style>
  <w:style w:type="paragraph" w:styleId="NormalWeb">
    <w:name w:val="Normal (Web)"/>
    <w:basedOn w:val="Normal"/>
    <w:uiPriority w:val="99"/>
    <w:semiHidden/>
    <w:unhideWhenUsed/>
    <w:rsid w:val="006E7A5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E7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219313">
      <w:bodyDiv w:val="1"/>
      <w:marLeft w:val="0"/>
      <w:marRight w:val="0"/>
      <w:marTop w:val="0"/>
      <w:marBottom w:val="0"/>
      <w:divBdr>
        <w:top w:val="none" w:sz="0" w:space="0" w:color="auto"/>
        <w:left w:val="none" w:sz="0" w:space="0" w:color="auto"/>
        <w:bottom w:val="none" w:sz="0" w:space="0" w:color="auto"/>
        <w:right w:val="none" w:sz="0" w:space="0" w:color="auto"/>
      </w:divBdr>
      <w:divsChild>
        <w:div w:id="179896752">
          <w:marLeft w:val="0"/>
          <w:marRight w:val="0"/>
          <w:marTop w:val="0"/>
          <w:marBottom w:val="0"/>
          <w:divBdr>
            <w:top w:val="none" w:sz="0" w:space="0" w:color="auto"/>
            <w:left w:val="none" w:sz="0" w:space="0" w:color="auto"/>
            <w:bottom w:val="none" w:sz="0" w:space="0" w:color="auto"/>
            <w:right w:val="none" w:sz="0" w:space="0" w:color="auto"/>
          </w:divBdr>
        </w:div>
        <w:div w:id="97986948">
          <w:marLeft w:val="0"/>
          <w:marRight w:val="0"/>
          <w:marTop w:val="0"/>
          <w:marBottom w:val="0"/>
          <w:divBdr>
            <w:top w:val="none" w:sz="0" w:space="0" w:color="auto"/>
            <w:left w:val="none" w:sz="0" w:space="0" w:color="auto"/>
            <w:bottom w:val="none" w:sz="0" w:space="0" w:color="auto"/>
            <w:right w:val="none" w:sz="0" w:space="0" w:color="auto"/>
          </w:divBdr>
        </w:div>
        <w:div w:id="1044258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546217-3EBF-45BB-8449-AE2E4D6B5E7C}"/>
</file>

<file path=customXml/itemProps2.xml><?xml version="1.0" encoding="utf-8"?>
<ds:datastoreItem xmlns:ds="http://schemas.openxmlformats.org/officeDocument/2006/customXml" ds:itemID="{0CC88C06-6E6C-4568-9458-767407706190}"/>
</file>

<file path=customXml/itemProps3.xml><?xml version="1.0" encoding="utf-8"?>
<ds:datastoreItem xmlns:ds="http://schemas.openxmlformats.org/officeDocument/2006/customXml" ds:itemID="{3F25A46D-09CE-4E0B-B239-6BBBF85145E5}"/>
</file>

<file path=docProps/app.xml><?xml version="1.0" encoding="utf-8"?>
<Properties xmlns="http://schemas.openxmlformats.org/officeDocument/2006/extended-properties" xmlns:vt="http://schemas.openxmlformats.org/officeDocument/2006/docPropsVTypes">
  <Template>Normal</Template>
  <TotalTime>4</TotalTime>
  <Pages>2</Pages>
  <Words>1075</Words>
  <Characters>6131</Characters>
  <Application>Microsoft Office Word</Application>
  <DocSecurity>0</DocSecurity>
  <Lines>51</Lines>
  <Paragraphs>14</Paragraphs>
  <ScaleCrop>false</ScaleCrop>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Fırat YILDIRIM</dc:creator>
  <cp:keywords/>
  <dc:description/>
  <cp:lastModifiedBy>Beşir ALDEMİR</cp:lastModifiedBy>
  <cp:revision>4</cp:revision>
  <dcterms:created xsi:type="dcterms:W3CDTF">2020-10-08T12:38:00Z</dcterms:created>
  <dcterms:modified xsi:type="dcterms:W3CDTF">2020-10-14T11:33:00Z</dcterms:modified>
</cp:coreProperties>
</file>