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39C" w:rsidRPr="0063039C" w:rsidRDefault="0063039C" w:rsidP="0063039C">
      <w:pPr>
        <w:shd w:val="clear" w:color="auto" w:fill="F8F8F8"/>
        <w:spacing w:after="0" w:line="240" w:lineRule="auto"/>
        <w:jc w:val="center"/>
        <w:rPr>
          <w:rFonts w:ascii="Helvetica" w:eastAsia="Times New Roman" w:hAnsi="Helvetica" w:cs="Helvetica"/>
          <w:color w:val="585858"/>
          <w:sz w:val="20"/>
          <w:szCs w:val="20"/>
          <w:lang w:eastAsia="tr-TR"/>
        </w:rPr>
      </w:pPr>
      <w:r w:rsidRPr="0063039C">
        <w:rPr>
          <w:rFonts w:ascii="Helvetica" w:eastAsia="Times New Roman" w:hAnsi="Helvetica" w:cs="Helvetica"/>
          <w:b/>
          <w:bCs/>
          <w:color w:val="585858"/>
          <w:sz w:val="20"/>
          <w:szCs w:val="20"/>
          <w:lang w:eastAsia="tr-TR"/>
        </w:rPr>
        <w:t>MOTORİN(EURO DİZEL)</w:t>
      </w:r>
    </w:p>
    <w:p w:rsidR="0063039C" w:rsidRPr="0063039C" w:rsidRDefault="0063039C" w:rsidP="0063039C">
      <w:pPr>
        <w:spacing w:after="0" w:line="240" w:lineRule="auto"/>
        <w:rPr>
          <w:rFonts w:ascii="Times New Roman" w:eastAsia="Times New Roman" w:hAnsi="Times New Roman" w:cs="Times New Roman"/>
          <w:sz w:val="24"/>
          <w:szCs w:val="24"/>
          <w:lang w:eastAsia="tr-TR"/>
        </w:rPr>
      </w:pPr>
      <w:r w:rsidRPr="0063039C">
        <w:rPr>
          <w:rFonts w:ascii="Helvetica" w:eastAsia="Times New Roman" w:hAnsi="Helvetica" w:cs="Helvetica"/>
          <w:b/>
          <w:bCs/>
          <w:color w:val="585858"/>
          <w:sz w:val="20"/>
          <w:szCs w:val="20"/>
          <w:u w:val="single"/>
          <w:shd w:val="clear" w:color="auto" w:fill="F8F8F8"/>
          <w:lang w:eastAsia="tr-TR"/>
        </w:rPr>
        <w:t>DEVLET HAVA MEYDANLARI İŞLETMESİ GENEL MÜDÜRLÜĞÜ(DHMİ) KAYSERİ HAVALİMANI MÜDÜRLÜĞÜ</w:t>
      </w:r>
      <w:r w:rsidRPr="0063039C">
        <w:rPr>
          <w:rFonts w:ascii="Helvetica" w:eastAsia="Times New Roman" w:hAnsi="Helvetica" w:cs="Helvetica"/>
          <w:color w:val="585858"/>
          <w:sz w:val="20"/>
          <w:szCs w:val="20"/>
          <w:lang w:eastAsia="tr-TR"/>
        </w:rPr>
        <w:br/>
      </w:r>
      <w:r w:rsidRPr="0063039C">
        <w:rPr>
          <w:rFonts w:ascii="Helvetica" w:eastAsia="Times New Roman" w:hAnsi="Helvetica" w:cs="Helvetica"/>
          <w:color w:val="585858"/>
          <w:sz w:val="20"/>
          <w:szCs w:val="20"/>
          <w:lang w:eastAsia="tr-TR"/>
        </w:rPr>
        <w:br/>
      </w:r>
      <w:r w:rsidRPr="0063039C">
        <w:rPr>
          <w:rFonts w:ascii="Helvetica" w:eastAsia="Times New Roman" w:hAnsi="Helvetica" w:cs="Helvetica"/>
          <w:b/>
          <w:bCs/>
          <w:color w:val="118ABE"/>
          <w:sz w:val="20"/>
          <w:szCs w:val="20"/>
          <w:shd w:val="clear" w:color="auto" w:fill="F8F8F8"/>
          <w:lang w:eastAsia="tr-TR"/>
        </w:rPr>
        <w:t>MOTORİN(EURO DİZEL)</w:t>
      </w:r>
      <w:r w:rsidRPr="0063039C">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3039C" w:rsidRPr="0063039C" w:rsidTr="006303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rPr>
                <w:rFonts w:ascii="Helvetica" w:eastAsia="Times New Roman" w:hAnsi="Helvetica" w:cs="Helvetica"/>
                <w:color w:val="585858"/>
                <w:sz w:val="20"/>
                <w:szCs w:val="20"/>
                <w:lang w:eastAsia="tr-TR"/>
              </w:rPr>
            </w:pPr>
            <w:r w:rsidRPr="0063039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039C" w:rsidRPr="0063039C" w:rsidRDefault="0063039C" w:rsidP="0063039C">
            <w:pPr>
              <w:spacing w:after="0" w:line="240" w:lineRule="atLeast"/>
              <w:jc w:val="both"/>
              <w:rPr>
                <w:rFonts w:ascii="Helvetica" w:eastAsia="Times New Roman" w:hAnsi="Helvetica" w:cs="Helvetica"/>
                <w:color w:val="585858"/>
                <w:sz w:val="20"/>
                <w:szCs w:val="20"/>
                <w:lang w:eastAsia="tr-TR"/>
              </w:rPr>
            </w:pPr>
            <w:r w:rsidRPr="0063039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jc w:val="both"/>
              <w:rPr>
                <w:rFonts w:ascii="Helvetica" w:eastAsia="Times New Roman" w:hAnsi="Helvetica" w:cs="Helvetica"/>
                <w:color w:val="585858"/>
                <w:sz w:val="20"/>
                <w:szCs w:val="20"/>
                <w:lang w:eastAsia="tr-TR"/>
              </w:rPr>
            </w:pPr>
            <w:r w:rsidRPr="0063039C">
              <w:rPr>
                <w:rFonts w:ascii="Helvetica" w:eastAsia="Times New Roman" w:hAnsi="Helvetica" w:cs="Helvetica"/>
                <w:b/>
                <w:bCs/>
                <w:color w:val="585858"/>
                <w:sz w:val="20"/>
                <w:szCs w:val="20"/>
                <w:lang w:eastAsia="tr-TR"/>
              </w:rPr>
              <w:t>2020/545043</w:t>
            </w:r>
          </w:p>
        </w:tc>
      </w:tr>
    </w:tbl>
    <w:p w:rsidR="0063039C" w:rsidRPr="0063039C" w:rsidRDefault="0063039C" w:rsidP="0063039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3039C" w:rsidRPr="0063039C" w:rsidTr="0063039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rPr>
                <w:rFonts w:ascii="Helvetica" w:eastAsia="Times New Roman" w:hAnsi="Helvetica" w:cs="Helvetica"/>
                <w:color w:val="585858"/>
                <w:sz w:val="20"/>
                <w:szCs w:val="20"/>
                <w:lang w:eastAsia="tr-TR"/>
              </w:rPr>
            </w:pPr>
            <w:r w:rsidRPr="0063039C">
              <w:rPr>
                <w:rFonts w:ascii="Helvetica" w:eastAsia="Times New Roman" w:hAnsi="Helvetica" w:cs="Helvetica"/>
                <w:b/>
                <w:bCs/>
                <w:color w:val="B04935"/>
                <w:sz w:val="20"/>
                <w:szCs w:val="20"/>
                <w:lang w:eastAsia="tr-TR"/>
              </w:rPr>
              <w:t>1-İdarenin</w:t>
            </w:r>
          </w:p>
        </w:tc>
      </w:tr>
      <w:tr w:rsidR="0063039C" w:rsidRPr="0063039C" w:rsidTr="006303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rPr>
                <w:rFonts w:ascii="Helvetica" w:eastAsia="Times New Roman" w:hAnsi="Helvetica" w:cs="Helvetica"/>
                <w:color w:val="585858"/>
                <w:sz w:val="20"/>
                <w:szCs w:val="20"/>
                <w:lang w:eastAsia="tr-TR"/>
              </w:rPr>
            </w:pPr>
            <w:r w:rsidRPr="0063039C">
              <w:rPr>
                <w:rFonts w:ascii="Helvetica" w:eastAsia="Times New Roman" w:hAnsi="Helvetica" w:cs="Helvetica"/>
                <w:b/>
                <w:bCs/>
                <w:color w:val="585858"/>
                <w:sz w:val="20"/>
                <w:szCs w:val="20"/>
                <w:lang w:eastAsia="tr-TR"/>
              </w:rPr>
              <w:t>a)</w:t>
            </w:r>
            <w:r w:rsidRPr="0063039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039C" w:rsidRPr="0063039C" w:rsidRDefault="0063039C" w:rsidP="0063039C">
            <w:pPr>
              <w:spacing w:after="0" w:line="240" w:lineRule="atLeast"/>
              <w:jc w:val="both"/>
              <w:rPr>
                <w:rFonts w:ascii="Helvetica" w:eastAsia="Times New Roman" w:hAnsi="Helvetica" w:cs="Helvetica"/>
                <w:color w:val="585858"/>
                <w:sz w:val="20"/>
                <w:szCs w:val="20"/>
                <w:lang w:eastAsia="tr-TR"/>
              </w:rPr>
            </w:pPr>
            <w:r w:rsidRPr="006303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jc w:val="both"/>
              <w:rPr>
                <w:rFonts w:ascii="Helvetica" w:eastAsia="Times New Roman" w:hAnsi="Helvetica" w:cs="Helvetica"/>
                <w:color w:val="585858"/>
                <w:sz w:val="20"/>
                <w:szCs w:val="20"/>
                <w:lang w:eastAsia="tr-TR"/>
              </w:rPr>
            </w:pPr>
            <w:r w:rsidRPr="0063039C">
              <w:rPr>
                <w:rFonts w:ascii="Helvetica" w:eastAsia="Times New Roman" w:hAnsi="Helvetica" w:cs="Helvetica"/>
                <w:b/>
                <w:bCs/>
                <w:color w:val="118ABE"/>
                <w:sz w:val="20"/>
                <w:szCs w:val="20"/>
                <w:lang w:eastAsia="tr-TR"/>
              </w:rPr>
              <w:t>DEVLET HAVA MEYDANLARI İŞLETMESİ GENEL MÜDÜRLÜĞÜ(DHMİ) KAYSERİ HAVALİMANI MÜDÜRLÜĞÜ</w:t>
            </w:r>
          </w:p>
        </w:tc>
      </w:tr>
      <w:tr w:rsidR="0063039C" w:rsidRPr="0063039C" w:rsidTr="006303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rPr>
                <w:rFonts w:ascii="Helvetica" w:eastAsia="Times New Roman" w:hAnsi="Helvetica" w:cs="Helvetica"/>
                <w:color w:val="585858"/>
                <w:sz w:val="20"/>
                <w:szCs w:val="20"/>
                <w:lang w:eastAsia="tr-TR"/>
              </w:rPr>
            </w:pPr>
            <w:r w:rsidRPr="0063039C">
              <w:rPr>
                <w:rFonts w:ascii="Helvetica" w:eastAsia="Times New Roman" w:hAnsi="Helvetica" w:cs="Helvetica"/>
                <w:b/>
                <w:bCs/>
                <w:color w:val="585858"/>
                <w:sz w:val="20"/>
                <w:szCs w:val="20"/>
                <w:lang w:eastAsia="tr-TR"/>
              </w:rPr>
              <w:t>b)</w:t>
            </w:r>
            <w:r w:rsidRPr="0063039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039C" w:rsidRPr="0063039C" w:rsidRDefault="0063039C" w:rsidP="0063039C">
            <w:pPr>
              <w:spacing w:after="0" w:line="240" w:lineRule="atLeast"/>
              <w:jc w:val="both"/>
              <w:rPr>
                <w:rFonts w:ascii="Helvetica" w:eastAsia="Times New Roman" w:hAnsi="Helvetica" w:cs="Helvetica"/>
                <w:color w:val="585858"/>
                <w:sz w:val="20"/>
                <w:szCs w:val="20"/>
                <w:lang w:eastAsia="tr-TR"/>
              </w:rPr>
            </w:pPr>
            <w:r w:rsidRPr="006303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jc w:val="both"/>
              <w:rPr>
                <w:rFonts w:ascii="Helvetica" w:eastAsia="Times New Roman" w:hAnsi="Helvetica" w:cs="Helvetica"/>
                <w:color w:val="585858"/>
                <w:sz w:val="20"/>
                <w:szCs w:val="20"/>
                <w:lang w:eastAsia="tr-TR"/>
              </w:rPr>
            </w:pPr>
            <w:r w:rsidRPr="0063039C">
              <w:rPr>
                <w:rFonts w:ascii="Helvetica" w:eastAsia="Times New Roman" w:hAnsi="Helvetica" w:cs="Helvetica"/>
                <w:b/>
                <w:bCs/>
                <w:color w:val="118ABE"/>
                <w:sz w:val="20"/>
                <w:szCs w:val="20"/>
                <w:lang w:eastAsia="tr-TR"/>
              </w:rPr>
              <w:t>Mustafa Kemal Paşa Bulvarı 338 38100 KOCASİNAN/KAYSERİ</w:t>
            </w:r>
          </w:p>
        </w:tc>
      </w:tr>
      <w:tr w:rsidR="0063039C" w:rsidRPr="0063039C" w:rsidTr="006303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rPr>
                <w:rFonts w:ascii="Helvetica" w:eastAsia="Times New Roman" w:hAnsi="Helvetica" w:cs="Helvetica"/>
                <w:color w:val="585858"/>
                <w:sz w:val="20"/>
                <w:szCs w:val="20"/>
                <w:lang w:eastAsia="tr-TR"/>
              </w:rPr>
            </w:pPr>
            <w:r w:rsidRPr="0063039C">
              <w:rPr>
                <w:rFonts w:ascii="Helvetica" w:eastAsia="Times New Roman" w:hAnsi="Helvetica" w:cs="Helvetica"/>
                <w:b/>
                <w:bCs/>
                <w:color w:val="585858"/>
                <w:sz w:val="20"/>
                <w:szCs w:val="20"/>
                <w:lang w:eastAsia="tr-TR"/>
              </w:rPr>
              <w:t>c)</w:t>
            </w:r>
            <w:r w:rsidRPr="0063039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039C" w:rsidRPr="0063039C" w:rsidRDefault="0063039C" w:rsidP="0063039C">
            <w:pPr>
              <w:spacing w:after="0" w:line="240" w:lineRule="atLeast"/>
              <w:jc w:val="both"/>
              <w:rPr>
                <w:rFonts w:ascii="Helvetica" w:eastAsia="Times New Roman" w:hAnsi="Helvetica" w:cs="Helvetica"/>
                <w:color w:val="585858"/>
                <w:sz w:val="20"/>
                <w:szCs w:val="20"/>
                <w:lang w:eastAsia="tr-TR"/>
              </w:rPr>
            </w:pPr>
            <w:r w:rsidRPr="006303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jc w:val="both"/>
              <w:rPr>
                <w:rFonts w:ascii="Helvetica" w:eastAsia="Times New Roman" w:hAnsi="Helvetica" w:cs="Helvetica"/>
                <w:color w:val="585858"/>
                <w:sz w:val="20"/>
                <w:szCs w:val="20"/>
                <w:lang w:eastAsia="tr-TR"/>
              </w:rPr>
            </w:pPr>
            <w:r w:rsidRPr="0063039C">
              <w:rPr>
                <w:rFonts w:ascii="Helvetica" w:eastAsia="Times New Roman" w:hAnsi="Helvetica" w:cs="Helvetica"/>
                <w:b/>
                <w:bCs/>
                <w:color w:val="118ABE"/>
                <w:sz w:val="20"/>
                <w:szCs w:val="20"/>
                <w:lang w:eastAsia="tr-TR"/>
              </w:rPr>
              <w:t>3523375244 - 3523375241</w:t>
            </w:r>
          </w:p>
        </w:tc>
      </w:tr>
      <w:tr w:rsidR="0063039C" w:rsidRPr="0063039C" w:rsidTr="006303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rPr>
                <w:rFonts w:ascii="Helvetica" w:eastAsia="Times New Roman" w:hAnsi="Helvetica" w:cs="Helvetica"/>
                <w:color w:val="585858"/>
                <w:sz w:val="20"/>
                <w:szCs w:val="20"/>
                <w:lang w:eastAsia="tr-TR"/>
              </w:rPr>
            </w:pPr>
            <w:r w:rsidRPr="0063039C">
              <w:rPr>
                <w:rFonts w:ascii="Helvetica" w:eastAsia="Times New Roman" w:hAnsi="Helvetica" w:cs="Helvetica"/>
                <w:b/>
                <w:bCs/>
                <w:color w:val="585858"/>
                <w:sz w:val="20"/>
                <w:szCs w:val="20"/>
                <w:lang w:eastAsia="tr-TR"/>
              </w:rPr>
              <w:t>ç)</w:t>
            </w:r>
            <w:r w:rsidRPr="0063039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039C" w:rsidRPr="0063039C" w:rsidRDefault="0063039C" w:rsidP="0063039C">
            <w:pPr>
              <w:spacing w:after="0" w:line="240" w:lineRule="atLeast"/>
              <w:jc w:val="both"/>
              <w:rPr>
                <w:rFonts w:ascii="Helvetica" w:eastAsia="Times New Roman" w:hAnsi="Helvetica" w:cs="Helvetica"/>
                <w:color w:val="585858"/>
                <w:sz w:val="20"/>
                <w:szCs w:val="20"/>
                <w:lang w:eastAsia="tr-TR"/>
              </w:rPr>
            </w:pPr>
            <w:r w:rsidRPr="006303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jc w:val="both"/>
              <w:rPr>
                <w:rFonts w:ascii="Helvetica" w:eastAsia="Times New Roman" w:hAnsi="Helvetica" w:cs="Helvetica"/>
                <w:color w:val="585858"/>
                <w:sz w:val="20"/>
                <w:szCs w:val="20"/>
                <w:lang w:eastAsia="tr-TR"/>
              </w:rPr>
            </w:pPr>
            <w:r w:rsidRPr="0063039C">
              <w:rPr>
                <w:rFonts w:ascii="Helvetica" w:eastAsia="Times New Roman" w:hAnsi="Helvetica" w:cs="Helvetica"/>
                <w:color w:val="585858"/>
                <w:sz w:val="20"/>
                <w:szCs w:val="20"/>
                <w:lang w:eastAsia="tr-TR"/>
              </w:rPr>
              <w:t>https://ekap.kik.gov.tr/EKAP/</w:t>
            </w:r>
          </w:p>
        </w:tc>
      </w:tr>
    </w:tbl>
    <w:p w:rsidR="0063039C" w:rsidRPr="0063039C" w:rsidRDefault="0063039C" w:rsidP="0063039C">
      <w:pPr>
        <w:spacing w:after="0" w:line="240" w:lineRule="auto"/>
        <w:rPr>
          <w:rFonts w:ascii="Times New Roman" w:eastAsia="Times New Roman" w:hAnsi="Times New Roman" w:cs="Times New Roman"/>
          <w:sz w:val="24"/>
          <w:szCs w:val="24"/>
          <w:lang w:eastAsia="tr-TR"/>
        </w:rPr>
      </w:pPr>
      <w:r w:rsidRPr="0063039C">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3039C" w:rsidRPr="0063039C" w:rsidTr="006303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rPr>
                <w:rFonts w:ascii="Helvetica" w:eastAsia="Times New Roman" w:hAnsi="Helvetica" w:cs="Helvetica"/>
                <w:color w:val="585858"/>
                <w:sz w:val="20"/>
                <w:szCs w:val="20"/>
                <w:lang w:eastAsia="tr-TR"/>
              </w:rPr>
            </w:pPr>
            <w:r w:rsidRPr="0063039C">
              <w:rPr>
                <w:rFonts w:ascii="Helvetica" w:eastAsia="Times New Roman" w:hAnsi="Helvetica" w:cs="Helvetica"/>
                <w:b/>
                <w:bCs/>
                <w:color w:val="585858"/>
                <w:sz w:val="20"/>
                <w:szCs w:val="20"/>
                <w:lang w:eastAsia="tr-TR"/>
              </w:rPr>
              <w:t>a)</w:t>
            </w:r>
            <w:r w:rsidRPr="0063039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039C" w:rsidRPr="0063039C" w:rsidRDefault="0063039C" w:rsidP="0063039C">
            <w:pPr>
              <w:spacing w:after="0" w:line="240" w:lineRule="atLeast"/>
              <w:jc w:val="both"/>
              <w:rPr>
                <w:rFonts w:ascii="Helvetica" w:eastAsia="Times New Roman" w:hAnsi="Helvetica" w:cs="Helvetica"/>
                <w:color w:val="585858"/>
                <w:sz w:val="20"/>
                <w:szCs w:val="20"/>
                <w:lang w:eastAsia="tr-TR"/>
              </w:rPr>
            </w:pPr>
            <w:r w:rsidRPr="006303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jc w:val="both"/>
              <w:rPr>
                <w:rFonts w:ascii="Helvetica" w:eastAsia="Times New Roman" w:hAnsi="Helvetica" w:cs="Helvetica"/>
                <w:color w:val="585858"/>
                <w:sz w:val="20"/>
                <w:szCs w:val="20"/>
                <w:lang w:eastAsia="tr-TR"/>
              </w:rPr>
            </w:pPr>
            <w:r w:rsidRPr="0063039C">
              <w:rPr>
                <w:rFonts w:ascii="Helvetica" w:eastAsia="Times New Roman" w:hAnsi="Helvetica" w:cs="Helvetica"/>
                <w:b/>
                <w:bCs/>
                <w:color w:val="118ABE"/>
                <w:sz w:val="20"/>
                <w:szCs w:val="20"/>
                <w:lang w:eastAsia="tr-TR"/>
              </w:rPr>
              <w:t>MOTORİN(EURO DİZEL)</w:t>
            </w:r>
          </w:p>
        </w:tc>
      </w:tr>
      <w:tr w:rsidR="0063039C" w:rsidRPr="0063039C" w:rsidTr="006303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rPr>
                <w:rFonts w:ascii="Helvetica" w:eastAsia="Times New Roman" w:hAnsi="Helvetica" w:cs="Helvetica"/>
                <w:color w:val="585858"/>
                <w:sz w:val="20"/>
                <w:szCs w:val="20"/>
                <w:lang w:eastAsia="tr-TR"/>
              </w:rPr>
            </w:pPr>
            <w:r w:rsidRPr="0063039C">
              <w:rPr>
                <w:rFonts w:ascii="Helvetica" w:eastAsia="Times New Roman" w:hAnsi="Helvetica" w:cs="Helvetica"/>
                <w:b/>
                <w:bCs/>
                <w:color w:val="585858"/>
                <w:sz w:val="20"/>
                <w:szCs w:val="20"/>
                <w:lang w:eastAsia="tr-TR"/>
              </w:rPr>
              <w:t>b)</w:t>
            </w:r>
            <w:r w:rsidRPr="0063039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039C" w:rsidRPr="0063039C" w:rsidRDefault="0063039C" w:rsidP="0063039C">
            <w:pPr>
              <w:spacing w:after="0" w:line="240" w:lineRule="atLeast"/>
              <w:jc w:val="both"/>
              <w:rPr>
                <w:rFonts w:ascii="Helvetica" w:eastAsia="Times New Roman" w:hAnsi="Helvetica" w:cs="Helvetica"/>
                <w:color w:val="585858"/>
                <w:sz w:val="20"/>
                <w:szCs w:val="20"/>
                <w:lang w:eastAsia="tr-TR"/>
              </w:rPr>
            </w:pPr>
            <w:r w:rsidRPr="006303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3B1" w:rsidRDefault="0063039C" w:rsidP="0063039C">
            <w:pPr>
              <w:spacing w:after="0" w:line="240" w:lineRule="atLeast"/>
              <w:jc w:val="both"/>
              <w:rPr>
                <w:rFonts w:ascii="Helvetica" w:eastAsia="Times New Roman" w:hAnsi="Helvetica" w:cs="Helvetica"/>
                <w:b/>
                <w:bCs/>
                <w:color w:val="118ABE"/>
                <w:sz w:val="20"/>
                <w:szCs w:val="20"/>
                <w:lang w:eastAsia="tr-TR"/>
              </w:rPr>
            </w:pPr>
            <w:r w:rsidRPr="0063039C">
              <w:rPr>
                <w:rFonts w:ascii="Helvetica" w:eastAsia="Times New Roman" w:hAnsi="Helvetica" w:cs="Helvetica"/>
                <w:b/>
                <w:bCs/>
                <w:color w:val="118ABE"/>
                <w:sz w:val="20"/>
                <w:szCs w:val="20"/>
                <w:lang w:eastAsia="tr-TR"/>
              </w:rPr>
              <w:t>2021 yılı için 33.000 (</w:t>
            </w:r>
            <w:proofErr w:type="spellStart"/>
            <w:r w:rsidRPr="0063039C">
              <w:rPr>
                <w:rFonts w:ascii="Helvetica" w:eastAsia="Times New Roman" w:hAnsi="Helvetica" w:cs="Helvetica"/>
                <w:b/>
                <w:bCs/>
                <w:color w:val="118ABE"/>
                <w:sz w:val="20"/>
                <w:szCs w:val="20"/>
                <w:lang w:eastAsia="tr-TR"/>
              </w:rPr>
              <w:t>otuzüçbin</w:t>
            </w:r>
            <w:proofErr w:type="spellEnd"/>
            <w:r w:rsidRPr="0063039C">
              <w:rPr>
                <w:rFonts w:ascii="Helvetica" w:eastAsia="Times New Roman" w:hAnsi="Helvetica" w:cs="Helvetica"/>
                <w:b/>
                <w:bCs/>
                <w:color w:val="118ABE"/>
                <w:sz w:val="20"/>
                <w:szCs w:val="20"/>
                <w:lang w:eastAsia="tr-TR"/>
              </w:rPr>
              <w:t xml:space="preserve">) </w:t>
            </w:r>
            <w:proofErr w:type="gramStart"/>
            <w:r w:rsidRPr="0063039C">
              <w:rPr>
                <w:rFonts w:ascii="Helvetica" w:eastAsia="Times New Roman" w:hAnsi="Helvetica" w:cs="Helvetica"/>
                <w:b/>
                <w:bCs/>
                <w:color w:val="118ABE"/>
                <w:sz w:val="20"/>
                <w:szCs w:val="20"/>
                <w:lang w:eastAsia="tr-TR"/>
              </w:rPr>
              <w:t>litre , 2022</w:t>
            </w:r>
            <w:proofErr w:type="gramEnd"/>
            <w:r w:rsidRPr="0063039C">
              <w:rPr>
                <w:rFonts w:ascii="Helvetica" w:eastAsia="Times New Roman" w:hAnsi="Helvetica" w:cs="Helvetica"/>
                <w:b/>
                <w:bCs/>
                <w:color w:val="118ABE"/>
                <w:sz w:val="20"/>
                <w:szCs w:val="20"/>
                <w:lang w:eastAsia="tr-TR"/>
              </w:rPr>
              <w:t xml:space="preserve"> yılı için 33.000 (</w:t>
            </w:r>
            <w:proofErr w:type="spellStart"/>
            <w:r w:rsidRPr="0063039C">
              <w:rPr>
                <w:rFonts w:ascii="Helvetica" w:eastAsia="Times New Roman" w:hAnsi="Helvetica" w:cs="Helvetica"/>
                <w:b/>
                <w:bCs/>
                <w:color w:val="118ABE"/>
                <w:sz w:val="20"/>
                <w:szCs w:val="20"/>
                <w:lang w:eastAsia="tr-TR"/>
              </w:rPr>
              <w:t>otuzüçbin</w:t>
            </w:r>
            <w:proofErr w:type="spellEnd"/>
            <w:r w:rsidRPr="0063039C">
              <w:rPr>
                <w:rFonts w:ascii="Helvetica" w:eastAsia="Times New Roman" w:hAnsi="Helvetica" w:cs="Helvetica"/>
                <w:b/>
                <w:bCs/>
                <w:color w:val="118ABE"/>
                <w:sz w:val="20"/>
                <w:szCs w:val="20"/>
                <w:lang w:eastAsia="tr-TR"/>
              </w:rPr>
              <w:t xml:space="preserve"> ) litre olmak üzere toplam 66.000 (</w:t>
            </w:r>
            <w:proofErr w:type="spellStart"/>
            <w:r w:rsidRPr="0063039C">
              <w:rPr>
                <w:rFonts w:ascii="Helvetica" w:eastAsia="Times New Roman" w:hAnsi="Helvetica" w:cs="Helvetica"/>
                <w:b/>
                <w:bCs/>
                <w:color w:val="118ABE"/>
                <w:sz w:val="20"/>
                <w:szCs w:val="20"/>
                <w:lang w:eastAsia="tr-TR"/>
              </w:rPr>
              <w:t>altmışaltıbin</w:t>
            </w:r>
            <w:proofErr w:type="spellEnd"/>
            <w:r w:rsidRPr="0063039C">
              <w:rPr>
                <w:rFonts w:ascii="Helvetica" w:eastAsia="Times New Roman" w:hAnsi="Helvetica" w:cs="Helvetica"/>
                <w:b/>
                <w:bCs/>
                <w:color w:val="118ABE"/>
                <w:sz w:val="20"/>
                <w:szCs w:val="20"/>
                <w:lang w:eastAsia="tr-TR"/>
              </w:rPr>
              <w:t xml:space="preserve"> ) Litre Motorin</w:t>
            </w:r>
          </w:p>
          <w:p w:rsidR="0063039C" w:rsidRPr="0063039C" w:rsidRDefault="0063039C" w:rsidP="0063039C">
            <w:pPr>
              <w:spacing w:after="0" w:line="240" w:lineRule="atLeast"/>
              <w:jc w:val="both"/>
              <w:rPr>
                <w:rFonts w:ascii="Helvetica" w:eastAsia="Times New Roman" w:hAnsi="Helvetica" w:cs="Helvetica"/>
                <w:color w:val="585858"/>
                <w:sz w:val="20"/>
                <w:szCs w:val="20"/>
                <w:lang w:eastAsia="tr-TR"/>
              </w:rPr>
            </w:pPr>
            <w:r w:rsidRPr="0063039C">
              <w:rPr>
                <w:rFonts w:ascii="Helvetica" w:eastAsia="Times New Roman" w:hAnsi="Helvetica" w:cs="Helvetica"/>
                <w:b/>
                <w:bCs/>
                <w:color w:val="118ABE"/>
                <w:sz w:val="20"/>
                <w:szCs w:val="20"/>
                <w:lang w:eastAsia="tr-TR"/>
              </w:rPr>
              <w:t xml:space="preserve">Ayrıntılı bilgiye </w:t>
            </w:r>
            <w:proofErr w:type="spellStart"/>
            <w:r w:rsidRPr="0063039C">
              <w:rPr>
                <w:rFonts w:ascii="Helvetica" w:eastAsia="Times New Roman" w:hAnsi="Helvetica" w:cs="Helvetica"/>
                <w:b/>
                <w:bCs/>
                <w:color w:val="118ABE"/>
                <w:sz w:val="20"/>
                <w:szCs w:val="20"/>
                <w:lang w:eastAsia="tr-TR"/>
              </w:rPr>
              <w:t>EKAP’ta</w:t>
            </w:r>
            <w:proofErr w:type="spellEnd"/>
            <w:r w:rsidRPr="0063039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3039C" w:rsidRPr="0063039C" w:rsidTr="006303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rPr>
                <w:rFonts w:ascii="Helvetica" w:eastAsia="Times New Roman" w:hAnsi="Helvetica" w:cs="Helvetica"/>
                <w:color w:val="585858"/>
                <w:sz w:val="20"/>
                <w:szCs w:val="20"/>
                <w:lang w:eastAsia="tr-TR"/>
              </w:rPr>
            </w:pPr>
            <w:r w:rsidRPr="0063039C">
              <w:rPr>
                <w:rFonts w:ascii="Helvetica" w:eastAsia="Times New Roman" w:hAnsi="Helvetica" w:cs="Helvetica"/>
                <w:b/>
                <w:bCs/>
                <w:color w:val="585858"/>
                <w:sz w:val="20"/>
                <w:szCs w:val="20"/>
                <w:lang w:eastAsia="tr-TR"/>
              </w:rPr>
              <w:t>c)</w:t>
            </w:r>
            <w:r w:rsidRPr="0063039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039C" w:rsidRPr="0063039C" w:rsidRDefault="0063039C" w:rsidP="0063039C">
            <w:pPr>
              <w:spacing w:after="0" w:line="240" w:lineRule="atLeast"/>
              <w:jc w:val="both"/>
              <w:rPr>
                <w:rFonts w:ascii="Helvetica" w:eastAsia="Times New Roman" w:hAnsi="Helvetica" w:cs="Helvetica"/>
                <w:color w:val="585858"/>
                <w:sz w:val="20"/>
                <w:szCs w:val="20"/>
                <w:lang w:eastAsia="tr-TR"/>
              </w:rPr>
            </w:pPr>
            <w:r w:rsidRPr="006303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3B1" w:rsidRDefault="0063039C" w:rsidP="008E43B1">
            <w:pPr>
              <w:spacing w:after="0" w:line="240" w:lineRule="atLeast"/>
              <w:jc w:val="both"/>
              <w:rPr>
                <w:rFonts w:ascii="Helvetica" w:eastAsia="Times New Roman" w:hAnsi="Helvetica" w:cs="Helvetica"/>
                <w:b/>
                <w:bCs/>
                <w:color w:val="118ABE"/>
                <w:sz w:val="20"/>
                <w:szCs w:val="20"/>
                <w:lang w:eastAsia="tr-TR"/>
              </w:rPr>
            </w:pPr>
            <w:r w:rsidRPr="0063039C">
              <w:rPr>
                <w:rFonts w:ascii="Helvetica" w:eastAsia="Times New Roman" w:hAnsi="Helvetica" w:cs="Helvetica"/>
                <w:b/>
                <w:bCs/>
                <w:color w:val="118ABE"/>
                <w:sz w:val="20"/>
                <w:szCs w:val="20"/>
                <w:lang w:eastAsia="tr-TR"/>
              </w:rPr>
              <w:t>DHMİ KAYSERİ HAVALİMANI MÜDÜRLÜĞÜ İŞ</w:t>
            </w:r>
            <w:r w:rsidR="008E43B1">
              <w:rPr>
                <w:rFonts w:ascii="Helvetica" w:eastAsia="Times New Roman" w:hAnsi="Helvetica" w:cs="Helvetica"/>
                <w:b/>
                <w:bCs/>
                <w:color w:val="118ABE"/>
                <w:sz w:val="20"/>
                <w:szCs w:val="20"/>
                <w:lang w:eastAsia="tr-TR"/>
              </w:rPr>
              <w:t xml:space="preserve"> </w:t>
            </w:r>
          </w:p>
          <w:p w:rsidR="0063039C" w:rsidRPr="0063039C" w:rsidRDefault="0063039C" w:rsidP="008E43B1">
            <w:pPr>
              <w:spacing w:after="0" w:line="240" w:lineRule="atLeast"/>
              <w:jc w:val="both"/>
              <w:rPr>
                <w:rFonts w:ascii="Helvetica" w:eastAsia="Times New Roman" w:hAnsi="Helvetica" w:cs="Helvetica"/>
                <w:color w:val="585858"/>
                <w:sz w:val="20"/>
                <w:szCs w:val="20"/>
                <w:lang w:eastAsia="tr-TR"/>
              </w:rPr>
            </w:pPr>
            <w:r w:rsidRPr="0063039C">
              <w:rPr>
                <w:rFonts w:ascii="Helvetica" w:eastAsia="Times New Roman" w:hAnsi="Helvetica" w:cs="Helvetica"/>
                <w:b/>
                <w:bCs/>
                <w:color w:val="118ABE"/>
                <w:sz w:val="20"/>
                <w:szCs w:val="20"/>
                <w:lang w:eastAsia="tr-TR"/>
              </w:rPr>
              <w:t>MAKİNALARI GARAJI</w:t>
            </w:r>
          </w:p>
        </w:tc>
      </w:tr>
      <w:tr w:rsidR="0063039C" w:rsidRPr="0063039C" w:rsidTr="006303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rPr>
                <w:rFonts w:ascii="Helvetica" w:eastAsia="Times New Roman" w:hAnsi="Helvetica" w:cs="Helvetica"/>
                <w:color w:val="585858"/>
                <w:sz w:val="20"/>
                <w:szCs w:val="20"/>
                <w:lang w:eastAsia="tr-TR"/>
              </w:rPr>
            </w:pPr>
            <w:r w:rsidRPr="0063039C">
              <w:rPr>
                <w:rFonts w:ascii="Helvetica" w:eastAsia="Times New Roman" w:hAnsi="Helvetica" w:cs="Helvetica"/>
                <w:b/>
                <w:bCs/>
                <w:color w:val="585858"/>
                <w:sz w:val="20"/>
                <w:szCs w:val="20"/>
                <w:lang w:eastAsia="tr-TR"/>
              </w:rPr>
              <w:t>ç)</w:t>
            </w:r>
            <w:r w:rsidRPr="0063039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039C" w:rsidRPr="0063039C" w:rsidRDefault="0063039C" w:rsidP="0063039C">
            <w:pPr>
              <w:spacing w:after="0" w:line="240" w:lineRule="atLeast"/>
              <w:jc w:val="both"/>
              <w:rPr>
                <w:rFonts w:ascii="Helvetica" w:eastAsia="Times New Roman" w:hAnsi="Helvetica" w:cs="Helvetica"/>
                <w:color w:val="585858"/>
                <w:sz w:val="20"/>
                <w:szCs w:val="20"/>
                <w:lang w:eastAsia="tr-TR"/>
              </w:rPr>
            </w:pPr>
            <w:r w:rsidRPr="006303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jc w:val="both"/>
              <w:rPr>
                <w:rFonts w:ascii="Helvetica" w:eastAsia="Times New Roman" w:hAnsi="Helvetica" w:cs="Helvetica"/>
                <w:color w:val="585858"/>
                <w:sz w:val="20"/>
                <w:szCs w:val="20"/>
                <w:lang w:eastAsia="tr-TR"/>
              </w:rPr>
            </w:pPr>
            <w:r w:rsidRPr="0063039C">
              <w:rPr>
                <w:rFonts w:ascii="Helvetica" w:eastAsia="Times New Roman" w:hAnsi="Helvetica" w:cs="Helvetica"/>
                <w:b/>
                <w:bCs/>
                <w:color w:val="118ABE"/>
                <w:sz w:val="20"/>
                <w:szCs w:val="20"/>
                <w:lang w:eastAsia="tr-TR"/>
              </w:rPr>
              <w:t xml:space="preserve">Sözleşmenin imzalanmasına müteakip İDARE' </w:t>
            </w:r>
            <w:proofErr w:type="spellStart"/>
            <w:r w:rsidRPr="0063039C">
              <w:rPr>
                <w:rFonts w:ascii="Helvetica" w:eastAsia="Times New Roman" w:hAnsi="Helvetica" w:cs="Helvetica"/>
                <w:b/>
                <w:bCs/>
                <w:color w:val="118ABE"/>
                <w:sz w:val="20"/>
                <w:szCs w:val="20"/>
                <w:lang w:eastAsia="tr-TR"/>
              </w:rPr>
              <w:t>nin</w:t>
            </w:r>
            <w:proofErr w:type="spellEnd"/>
            <w:r w:rsidRPr="0063039C">
              <w:rPr>
                <w:rFonts w:ascii="Helvetica" w:eastAsia="Times New Roman" w:hAnsi="Helvetica" w:cs="Helvetica"/>
                <w:b/>
                <w:bCs/>
                <w:color w:val="118ABE"/>
                <w:sz w:val="20"/>
                <w:szCs w:val="20"/>
                <w:lang w:eastAsia="tr-TR"/>
              </w:rPr>
              <w:t xml:space="preserve"> talebi doğrultusunda 01.01.2021-31.12.2022 tarihleri arasında talep edilen akaryakıt miktarı İdareye teslim edilecektir. İhtiyaç mahallerine akaryakıt ürünlerinin teslimatları İDARE' </w:t>
            </w:r>
            <w:proofErr w:type="spellStart"/>
            <w:r w:rsidRPr="0063039C">
              <w:rPr>
                <w:rFonts w:ascii="Helvetica" w:eastAsia="Times New Roman" w:hAnsi="Helvetica" w:cs="Helvetica"/>
                <w:b/>
                <w:bCs/>
                <w:color w:val="118ABE"/>
                <w:sz w:val="20"/>
                <w:szCs w:val="20"/>
                <w:lang w:eastAsia="tr-TR"/>
              </w:rPr>
              <w:t>nin</w:t>
            </w:r>
            <w:proofErr w:type="spellEnd"/>
            <w:r w:rsidRPr="0063039C">
              <w:rPr>
                <w:rFonts w:ascii="Helvetica" w:eastAsia="Times New Roman" w:hAnsi="Helvetica" w:cs="Helvetica"/>
                <w:b/>
                <w:bCs/>
                <w:color w:val="118ABE"/>
                <w:sz w:val="20"/>
                <w:szCs w:val="20"/>
                <w:lang w:eastAsia="tr-TR"/>
              </w:rPr>
              <w:t xml:space="preserve"> belirleyeceği zamanlarda ve belirlediği miktarda yapılacak olup, YÜKLENİCİ önceden haber vermeksizin ikmal yapamaz.</w:t>
            </w:r>
          </w:p>
        </w:tc>
      </w:tr>
      <w:tr w:rsidR="0063039C" w:rsidRPr="0063039C" w:rsidTr="006303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rPr>
                <w:rFonts w:ascii="Helvetica" w:eastAsia="Times New Roman" w:hAnsi="Helvetica" w:cs="Helvetica"/>
                <w:color w:val="585858"/>
                <w:sz w:val="20"/>
                <w:szCs w:val="20"/>
                <w:lang w:eastAsia="tr-TR"/>
              </w:rPr>
            </w:pPr>
            <w:r w:rsidRPr="0063039C">
              <w:rPr>
                <w:rFonts w:ascii="Helvetica" w:eastAsia="Times New Roman" w:hAnsi="Helvetica" w:cs="Helvetica"/>
                <w:b/>
                <w:bCs/>
                <w:color w:val="585858"/>
                <w:sz w:val="20"/>
                <w:szCs w:val="20"/>
                <w:lang w:eastAsia="tr-TR"/>
              </w:rPr>
              <w:t>d)</w:t>
            </w:r>
            <w:r w:rsidRPr="0063039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039C" w:rsidRPr="0063039C" w:rsidRDefault="0063039C" w:rsidP="0063039C">
            <w:pPr>
              <w:spacing w:after="0" w:line="240" w:lineRule="atLeast"/>
              <w:jc w:val="both"/>
              <w:rPr>
                <w:rFonts w:ascii="Helvetica" w:eastAsia="Times New Roman" w:hAnsi="Helvetica" w:cs="Helvetica"/>
                <w:color w:val="585858"/>
                <w:sz w:val="20"/>
                <w:szCs w:val="20"/>
                <w:lang w:eastAsia="tr-TR"/>
              </w:rPr>
            </w:pPr>
            <w:r w:rsidRPr="006303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jc w:val="both"/>
              <w:rPr>
                <w:rFonts w:ascii="Helvetica" w:eastAsia="Times New Roman" w:hAnsi="Helvetica" w:cs="Helvetica"/>
                <w:color w:val="585858"/>
                <w:sz w:val="20"/>
                <w:szCs w:val="20"/>
                <w:lang w:eastAsia="tr-TR"/>
              </w:rPr>
            </w:pPr>
            <w:r w:rsidRPr="0063039C">
              <w:rPr>
                <w:rFonts w:ascii="Helvetica" w:eastAsia="Times New Roman" w:hAnsi="Helvetica" w:cs="Helvetica"/>
                <w:b/>
                <w:bCs/>
                <w:color w:val="118ABE"/>
                <w:sz w:val="20"/>
                <w:szCs w:val="20"/>
                <w:lang w:eastAsia="tr-TR"/>
              </w:rPr>
              <w:t>01.01.2021</w:t>
            </w:r>
          </w:p>
        </w:tc>
      </w:tr>
    </w:tbl>
    <w:p w:rsidR="0063039C" w:rsidRPr="0063039C" w:rsidRDefault="0063039C" w:rsidP="0063039C">
      <w:pPr>
        <w:spacing w:after="0" w:line="240" w:lineRule="auto"/>
        <w:rPr>
          <w:rFonts w:ascii="Times New Roman" w:eastAsia="Times New Roman" w:hAnsi="Times New Roman" w:cs="Times New Roman"/>
          <w:sz w:val="24"/>
          <w:szCs w:val="24"/>
          <w:lang w:eastAsia="tr-TR"/>
        </w:rPr>
      </w:pPr>
      <w:r w:rsidRPr="0063039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3039C" w:rsidRPr="0063039C" w:rsidTr="006303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rPr>
                <w:rFonts w:ascii="Helvetica" w:eastAsia="Times New Roman" w:hAnsi="Helvetica" w:cs="Helvetica"/>
                <w:color w:val="585858"/>
                <w:sz w:val="20"/>
                <w:szCs w:val="20"/>
                <w:lang w:eastAsia="tr-TR"/>
              </w:rPr>
            </w:pPr>
            <w:r w:rsidRPr="0063039C">
              <w:rPr>
                <w:rFonts w:ascii="Helvetica" w:eastAsia="Times New Roman" w:hAnsi="Helvetica" w:cs="Helvetica"/>
                <w:b/>
                <w:bCs/>
                <w:color w:val="585858"/>
                <w:sz w:val="20"/>
                <w:szCs w:val="20"/>
                <w:lang w:eastAsia="tr-TR"/>
              </w:rPr>
              <w:t>a)</w:t>
            </w:r>
            <w:r w:rsidRPr="0063039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039C" w:rsidRPr="0063039C" w:rsidRDefault="0063039C" w:rsidP="0063039C">
            <w:pPr>
              <w:spacing w:after="0" w:line="240" w:lineRule="atLeast"/>
              <w:jc w:val="both"/>
              <w:rPr>
                <w:rFonts w:ascii="Helvetica" w:eastAsia="Times New Roman" w:hAnsi="Helvetica" w:cs="Helvetica"/>
                <w:color w:val="585858"/>
                <w:sz w:val="20"/>
                <w:szCs w:val="20"/>
                <w:lang w:eastAsia="tr-TR"/>
              </w:rPr>
            </w:pPr>
            <w:r w:rsidRPr="006303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jc w:val="both"/>
              <w:rPr>
                <w:rFonts w:ascii="Helvetica" w:eastAsia="Times New Roman" w:hAnsi="Helvetica" w:cs="Helvetica"/>
                <w:color w:val="585858"/>
                <w:sz w:val="20"/>
                <w:szCs w:val="20"/>
                <w:lang w:eastAsia="tr-TR"/>
              </w:rPr>
            </w:pPr>
            <w:r w:rsidRPr="0063039C">
              <w:rPr>
                <w:rFonts w:ascii="Helvetica" w:eastAsia="Times New Roman" w:hAnsi="Helvetica" w:cs="Helvetica"/>
                <w:b/>
                <w:bCs/>
                <w:color w:val="118ABE"/>
                <w:sz w:val="20"/>
                <w:szCs w:val="20"/>
                <w:lang w:eastAsia="tr-TR"/>
              </w:rPr>
              <w:t>11.11.2020 - 14:00</w:t>
            </w:r>
          </w:p>
        </w:tc>
      </w:tr>
      <w:tr w:rsidR="0063039C" w:rsidRPr="0063039C" w:rsidTr="006303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rPr>
                <w:rFonts w:ascii="Helvetica" w:eastAsia="Times New Roman" w:hAnsi="Helvetica" w:cs="Helvetica"/>
                <w:color w:val="585858"/>
                <w:sz w:val="20"/>
                <w:szCs w:val="20"/>
                <w:lang w:eastAsia="tr-TR"/>
              </w:rPr>
            </w:pPr>
            <w:r w:rsidRPr="0063039C">
              <w:rPr>
                <w:rFonts w:ascii="Helvetica" w:eastAsia="Times New Roman" w:hAnsi="Helvetica" w:cs="Helvetica"/>
                <w:b/>
                <w:bCs/>
                <w:color w:val="585858"/>
                <w:sz w:val="20"/>
                <w:szCs w:val="20"/>
                <w:lang w:eastAsia="tr-TR"/>
              </w:rPr>
              <w:t>b)</w:t>
            </w:r>
            <w:r w:rsidRPr="0063039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039C" w:rsidRPr="0063039C" w:rsidRDefault="0063039C" w:rsidP="0063039C">
            <w:pPr>
              <w:spacing w:after="0" w:line="240" w:lineRule="atLeast"/>
              <w:jc w:val="both"/>
              <w:rPr>
                <w:rFonts w:ascii="Helvetica" w:eastAsia="Times New Roman" w:hAnsi="Helvetica" w:cs="Helvetica"/>
                <w:color w:val="585858"/>
                <w:sz w:val="20"/>
                <w:szCs w:val="20"/>
                <w:lang w:eastAsia="tr-TR"/>
              </w:rPr>
            </w:pPr>
            <w:r w:rsidRPr="006303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jc w:val="both"/>
              <w:rPr>
                <w:rFonts w:ascii="Helvetica" w:eastAsia="Times New Roman" w:hAnsi="Helvetica" w:cs="Helvetica"/>
                <w:color w:val="585858"/>
                <w:sz w:val="20"/>
                <w:szCs w:val="20"/>
                <w:lang w:eastAsia="tr-TR"/>
              </w:rPr>
            </w:pPr>
            <w:r w:rsidRPr="0063039C">
              <w:rPr>
                <w:rFonts w:ascii="Helvetica" w:eastAsia="Times New Roman" w:hAnsi="Helvetica" w:cs="Helvetica"/>
                <w:b/>
                <w:bCs/>
                <w:color w:val="118ABE"/>
                <w:sz w:val="20"/>
                <w:szCs w:val="20"/>
                <w:lang w:eastAsia="tr-TR"/>
              </w:rPr>
              <w:t>DHMİ Kayseri Havalimanı Müdürlüğü Dış Hatlar Toplantı Salonu Mustafa Kemal Paşa Bulvarı No:338 Kocasinan / KAYSERİ</w:t>
            </w:r>
          </w:p>
        </w:tc>
      </w:tr>
    </w:tbl>
    <w:p w:rsidR="0063039C" w:rsidRPr="0063039C" w:rsidRDefault="0063039C" w:rsidP="0063039C">
      <w:pPr>
        <w:spacing w:after="0" w:line="240" w:lineRule="auto"/>
        <w:rPr>
          <w:rFonts w:ascii="Times New Roman" w:eastAsia="Times New Roman" w:hAnsi="Times New Roman" w:cs="Times New Roman"/>
          <w:sz w:val="24"/>
          <w:szCs w:val="24"/>
          <w:lang w:eastAsia="tr-TR"/>
        </w:rPr>
      </w:pPr>
      <w:r w:rsidRPr="0063039C">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63039C">
        <w:rPr>
          <w:rFonts w:ascii="Helvetica" w:eastAsia="Times New Roman" w:hAnsi="Helvetica" w:cs="Helvetica"/>
          <w:b/>
          <w:bCs/>
          <w:color w:val="585858"/>
          <w:sz w:val="20"/>
          <w:szCs w:val="20"/>
          <w:shd w:val="clear" w:color="auto" w:fill="F8F8F8"/>
          <w:lang w:eastAsia="tr-TR"/>
        </w:rPr>
        <w:t>kriterler</w:t>
      </w:r>
      <w:proofErr w:type="gramEnd"/>
      <w:r w:rsidRPr="0063039C">
        <w:rPr>
          <w:rFonts w:ascii="Helvetica" w:eastAsia="Times New Roman" w:hAnsi="Helvetica" w:cs="Helvetica"/>
          <w:b/>
          <w:bCs/>
          <w:color w:val="585858"/>
          <w:sz w:val="20"/>
          <w:szCs w:val="20"/>
          <w:shd w:val="clear" w:color="auto" w:fill="F8F8F8"/>
          <w:lang w:eastAsia="tr-TR"/>
        </w:rPr>
        <w:t>:</w:t>
      </w:r>
      <w:r w:rsidRPr="0063039C">
        <w:rPr>
          <w:rFonts w:ascii="Helvetica" w:eastAsia="Times New Roman" w:hAnsi="Helvetica" w:cs="Helvetica"/>
          <w:color w:val="585858"/>
          <w:sz w:val="20"/>
          <w:szCs w:val="20"/>
          <w:lang w:eastAsia="tr-TR"/>
        </w:rPr>
        <w:br/>
      </w:r>
      <w:r w:rsidRPr="0063039C">
        <w:rPr>
          <w:rFonts w:ascii="Helvetica" w:eastAsia="Times New Roman" w:hAnsi="Helvetica" w:cs="Helvetica"/>
          <w:b/>
          <w:bCs/>
          <w:color w:val="585858"/>
          <w:sz w:val="20"/>
          <w:szCs w:val="20"/>
          <w:shd w:val="clear" w:color="auto" w:fill="F8F8F8"/>
          <w:lang w:eastAsia="tr-TR"/>
        </w:rPr>
        <w:t>4.1.</w:t>
      </w:r>
      <w:r w:rsidRPr="0063039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3039C">
        <w:rPr>
          <w:rFonts w:ascii="Helvetica" w:eastAsia="Times New Roman" w:hAnsi="Helvetica" w:cs="Helvetica"/>
          <w:color w:val="585858"/>
          <w:sz w:val="20"/>
          <w:szCs w:val="20"/>
          <w:lang w:eastAsia="tr-TR"/>
        </w:rPr>
        <w:br/>
      </w:r>
      <w:r w:rsidRPr="0063039C">
        <w:rPr>
          <w:rFonts w:ascii="Helvetica" w:eastAsia="Times New Roman" w:hAnsi="Helvetica" w:cs="Helvetica"/>
          <w:b/>
          <w:bCs/>
          <w:color w:val="585858"/>
          <w:sz w:val="20"/>
          <w:szCs w:val="20"/>
          <w:shd w:val="clear" w:color="auto" w:fill="F8F8F8"/>
          <w:lang w:eastAsia="tr-TR"/>
        </w:rPr>
        <w:t>4.1.1.3.</w:t>
      </w:r>
      <w:r w:rsidRPr="0063039C">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8E43B1" w:rsidRDefault="0063039C" w:rsidP="0063039C">
      <w:pPr>
        <w:shd w:val="clear" w:color="auto" w:fill="F8F8F8"/>
        <w:spacing w:after="150" w:line="240" w:lineRule="auto"/>
        <w:jc w:val="both"/>
        <w:rPr>
          <w:rFonts w:ascii="Helvetica" w:eastAsia="Times New Roman" w:hAnsi="Helvetica" w:cs="Helvetica"/>
          <w:b/>
          <w:bCs/>
          <w:color w:val="118ABE"/>
          <w:sz w:val="20"/>
          <w:szCs w:val="20"/>
          <w:lang w:eastAsia="tr-TR"/>
        </w:rPr>
      </w:pPr>
      <w:r w:rsidRPr="0063039C">
        <w:rPr>
          <w:rFonts w:ascii="Helvetica" w:eastAsia="Times New Roman" w:hAnsi="Helvetica" w:cs="Helvetica"/>
          <w:b/>
          <w:bCs/>
          <w:color w:val="118ABE"/>
          <w:sz w:val="20"/>
          <w:szCs w:val="20"/>
          <w:lang w:eastAsia="tr-TR"/>
        </w:rPr>
        <w:t>1. İhaleye katılacak olan Akaryakıt Pompa Satış İstasyonları; herhangi bir Akaryakıt Dağıtım Şirketinden ihalenin yapılacağı tarihte geçerliliği devam eden Akaryakıt Pompa Satış İstasyonu bayilik belgesi ve Akaryakıt istasyonu işletim ruhsatını teklifi ile birlikte verecektir.</w:t>
      </w:r>
      <w:r w:rsidRPr="0063039C">
        <w:rPr>
          <w:rFonts w:ascii="Helvetica" w:eastAsia="Times New Roman" w:hAnsi="Helvetica" w:cs="Helvetica"/>
          <w:b/>
          <w:bCs/>
          <w:color w:val="118ABE"/>
          <w:sz w:val="20"/>
          <w:szCs w:val="20"/>
          <w:lang w:eastAsia="tr-TR"/>
        </w:rPr>
        <w:br/>
        <w:t xml:space="preserve">2. İhaleye katılacak Akaryakıt Bayileri ise; Enerji Piyasası Düzenleme Kurumu’nun yetki verdiği “Dağıtıcı Lisansı” </w:t>
      </w:r>
      <w:proofErr w:type="spellStart"/>
      <w:r w:rsidRPr="0063039C">
        <w:rPr>
          <w:rFonts w:ascii="Helvetica" w:eastAsia="Times New Roman" w:hAnsi="Helvetica" w:cs="Helvetica"/>
          <w:b/>
          <w:bCs/>
          <w:color w:val="118ABE"/>
          <w:sz w:val="20"/>
          <w:szCs w:val="20"/>
          <w:lang w:eastAsia="tr-TR"/>
        </w:rPr>
        <w:t>na</w:t>
      </w:r>
      <w:proofErr w:type="spellEnd"/>
      <w:r w:rsidRPr="0063039C">
        <w:rPr>
          <w:rFonts w:ascii="Helvetica" w:eastAsia="Times New Roman" w:hAnsi="Helvetica" w:cs="Helvetica"/>
          <w:b/>
          <w:bCs/>
          <w:color w:val="118ABE"/>
          <w:sz w:val="20"/>
          <w:szCs w:val="20"/>
          <w:lang w:eastAsia="tr-TR"/>
        </w:rPr>
        <w:t xml:space="preserve"> sahip herhangi bir dağıtım şirketinin bayisi olduğuna dair ihalenin </w:t>
      </w:r>
      <w:r w:rsidRPr="0063039C">
        <w:rPr>
          <w:rFonts w:ascii="Helvetica" w:eastAsia="Times New Roman" w:hAnsi="Helvetica" w:cs="Helvetica"/>
          <w:b/>
          <w:bCs/>
          <w:color w:val="118ABE"/>
          <w:sz w:val="20"/>
          <w:szCs w:val="20"/>
          <w:lang w:eastAsia="tr-TR"/>
        </w:rPr>
        <w:lastRenderedPageBreak/>
        <w:t xml:space="preserve">yapılacağı tarihte geçerliliği devam eden ”Bayilik Lisansı” </w:t>
      </w:r>
      <w:proofErr w:type="spellStart"/>
      <w:r w:rsidRPr="0063039C">
        <w:rPr>
          <w:rFonts w:ascii="Helvetica" w:eastAsia="Times New Roman" w:hAnsi="Helvetica" w:cs="Helvetica"/>
          <w:b/>
          <w:bCs/>
          <w:color w:val="118ABE"/>
          <w:sz w:val="20"/>
          <w:szCs w:val="20"/>
          <w:lang w:eastAsia="tr-TR"/>
        </w:rPr>
        <w:t>nı</w:t>
      </w:r>
      <w:proofErr w:type="spellEnd"/>
      <w:r w:rsidRPr="0063039C">
        <w:rPr>
          <w:rFonts w:ascii="Helvetica" w:eastAsia="Times New Roman" w:hAnsi="Helvetica" w:cs="Helvetica"/>
          <w:b/>
          <w:bCs/>
          <w:color w:val="118ABE"/>
          <w:sz w:val="20"/>
          <w:szCs w:val="20"/>
          <w:lang w:eastAsia="tr-TR"/>
        </w:rPr>
        <w:t xml:space="preserve"> teklifiyle birlikte verecektir.</w:t>
      </w:r>
      <w:r w:rsidRPr="0063039C">
        <w:rPr>
          <w:rFonts w:ascii="Helvetica" w:eastAsia="Times New Roman" w:hAnsi="Helvetica" w:cs="Helvetica"/>
          <w:b/>
          <w:bCs/>
          <w:color w:val="118ABE"/>
          <w:sz w:val="20"/>
          <w:szCs w:val="20"/>
          <w:lang w:eastAsia="tr-TR"/>
        </w:rPr>
        <w:br/>
        <w:t xml:space="preserve">3. İhaleye katılacak Akaryakıt Dağıtım Şirketleri; Enerji Piyasası Düzenleme Kurumu’ </w:t>
      </w:r>
      <w:proofErr w:type="spellStart"/>
      <w:r w:rsidRPr="0063039C">
        <w:rPr>
          <w:rFonts w:ascii="Helvetica" w:eastAsia="Times New Roman" w:hAnsi="Helvetica" w:cs="Helvetica"/>
          <w:b/>
          <w:bCs/>
          <w:color w:val="118ABE"/>
          <w:sz w:val="20"/>
          <w:szCs w:val="20"/>
          <w:lang w:eastAsia="tr-TR"/>
        </w:rPr>
        <w:t>ndan</w:t>
      </w:r>
      <w:proofErr w:type="spellEnd"/>
      <w:r w:rsidRPr="0063039C">
        <w:rPr>
          <w:rFonts w:ascii="Helvetica" w:eastAsia="Times New Roman" w:hAnsi="Helvetica" w:cs="Helvetica"/>
          <w:b/>
          <w:bCs/>
          <w:color w:val="118ABE"/>
          <w:sz w:val="20"/>
          <w:szCs w:val="20"/>
          <w:lang w:eastAsia="tr-TR"/>
        </w:rPr>
        <w:t xml:space="preserve"> almış olduğu ihalenin yapılacağı tarihte geçerliliği devam eden “Dağıtıcı Lisansı” </w:t>
      </w:r>
      <w:proofErr w:type="spellStart"/>
      <w:r w:rsidRPr="0063039C">
        <w:rPr>
          <w:rFonts w:ascii="Helvetica" w:eastAsia="Times New Roman" w:hAnsi="Helvetica" w:cs="Helvetica"/>
          <w:b/>
          <w:bCs/>
          <w:color w:val="118ABE"/>
          <w:sz w:val="20"/>
          <w:szCs w:val="20"/>
          <w:lang w:eastAsia="tr-TR"/>
        </w:rPr>
        <w:t>nı</w:t>
      </w:r>
      <w:proofErr w:type="spellEnd"/>
      <w:r w:rsidRPr="0063039C">
        <w:rPr>
          <w:rFonts w:ascii="Helvetica" w:eastAsia="Times New Roman" w:hAnsi="Helvetica" w:cs="Helvetica"/>
          <w:b/>
          <w:bCs/>
          <w:color w:val="118ABE"/>
          <w:sz w:val="20"/>
          <w:szCs w:val="20"/>
          <w:lang w:eastAsia="tr-TR"/>
        </w:rPr>
        <w:t xml:space="preserve"> birlikte verecektir.</w:t>
      </w:r>
      <w:r w:rsidRPr="0063039C">
        <w:rPr>
          <w:rFonts w:ascii="Helvetica" w:eastAsia="Times New Roman" w:hAnsi="Helvetica" w:cs="Helvetica"/>
          <w:b/>
          <w:bCs/>
          <w:color w:val="118ABE"/>
          <w:sz w:val="20"/>
          <w:szCs w:val="20"/>
          <w:lang w:eastAsia="tr-TR"/>
        </w:rPr>
        <w:br/>
        <w:t xml:space="preserve">4. EPDK </w:t>
      </w:r>
      <w:proofErr w:type="spellStart"/>
      <w:r w:rsidRPr="0063039C">
        <w:rPr>
          <w:rFonts w:ascii="Helvetica" w:eastAsia="Times New Roman" w:hAnsi="Helvetica" w:cs="Helvetica"/>
          <w:b/>
          <w:bCs/>
          <w:color w:val="118ABE"/>
          <w:sz w:val="20"/>
          <w:szCs w:val="20"/>
          <w:lang w:eastAsia="tr-TR"/>
        </w:rPr>
        <w:t>nun</w:t>
      </w:r>
      <w:proofErr w:type="spellEnd"/>
      <w:r w:rsidRPr="0063039C">
        <w:rPr>
          <w:rFonts w:ascii="Helvetica" w:eastAsia="Times New Roman" w:hAnsi="Helvetica" w:cs="Helvetica"/>
          <w:b/>
          <w:bCs/>
          <w:color w:val="118ABE"/>
          <w:sz w:val="20"/>
          <w:szCs w:val="20"/>
          <w:lang w:eastAsia="tr-TR"/>
        </w:rPr>
        <w:t xml:space="preserve"> 05.08.2008 gün ve 26958 sayılı resmi gazetede yayınlanan yönetmeliği gereği </w:t>
      </w:r>
      <w:proofErr w:type="spellStart"/>
      <w:r w:rsidRPr="0063039C">
        <w:rPr>
          <w:rFonts w:ascii="Helvetica" w:eastAsia="Times New Roman" w:hAnsi="Helvetica" w:cs="Helvetica"/>
          <w:b/>
          <w:bCs/>
          <w:color w:val="118ABE"/>
          <w:sz w:val="20"/>
          <w:szCs w:val="20"/>
          <w:lang w:eastAsia="tr-TR"/>
        </w:rPr>
        <w:t>İstasyonsuz</w:t>
      </w:r>
      <w:proofErr w:type="spellEnd"/>
      <w:r w:rsidRPr="0063039C">
        <w:rPr>
          <w:rFonts w:ascii="Helvetica" w:eastAsia="Times New Roman" w:hAnsi="Helvetica" w:cs="Helvetica"/>
          <w:b/>
          <w:bCs/>
          <w:color w:val="118ABE"/>
          <w:sz w:val="20"/>
          <w:szCs w:val="20"/>
          <w:lang w:eastAsia="tr-TR"/>
        </w:rPr>
        <w:t xml:space="preserve"> kategorisi altında verilmiş bayilik lisansı sahipleri, benzin türleri ile motorin, kırsal motorin ve </w:t>
      </w:r>
      <w:proofErr w:type="spellStart"/>
      <w:r w:rsidRPr="0063039C">
        <w:rPr>
          <w:rFonts w:ascii="Helvetica" w:eastAsia="Times New Roman" w:hAnsi="Helvetica" w:cs="Helvetica"/>
          <w:b/>
          <w:bCs/>
          <w:color w:val="118ABE"/>
          <w:sz w:val="20"/>
          <w:szCs w:val="20"/>
          <w:lang w:eastAsia="tr-TR"/>
        </w:rPr>
        <w:t>otobiodizel</w:t>
      </w:r>
      <w:proofErr w:type="spellEnd"/>
      <w:r w:rsidRPr="0063039C">
        <w:rPr>
          <w:rFonts w:ascii="Helvetica" w:eastAsia="Times New Roman" w:hAnsi="Helvetica" w:cs="Helvetica"/>
          <w:b/>
          <w:bCs/>
          <w:color w:val="118ABE"/>
          <w:sz w:val="20"/>
          <w:szCs w:val="20"/>
          <w:lang w:eastAsia="tr-TR"/>
        </w:rPr>
        <w:t xml:space="preserve"> satışı yapamaz</w:t>
      </w:r>
    </w:p>
    <w:p w:rsidR="008E43B1" w:rsidRDefault="0063039C" w:rsidP="0063039C">
      <w:pPr>
        <w:shd w:val="clear" w:color="auto" w:fill="F8F8F8"/>
        <w:spacing w:after="150" w:line="240" w:lineRule="auto"/>
        <w:jc w:val="both"/>
        <w:rPr>
          <w:rFonts w:ascii="Helvetica" w:eastAsia="Times New Roman" w:hAnsi="Helvetica" w:cs="Helvetica"/>
          <w:b/>
          <w:bCs/>
          <w:color w:val="118ABE"/>
          <w:sz w:val="20"/>
          <w:szCs w:val="20"/>
          <w:lang w:eastAsia="tr-TR"/>
        </w:rPr>
      </w:pPr>
      <w:r w:rsidRPr="0063039C">
        <w:rPr>
          <w:rFonts w:ascii="Helvetica" w:eastAsia="Times New Roman" w:hAnsi="Helvetica" w:cs="Helvetica"/>
          <w:b/>
          <w:bCs/>
          <w:color w:val="118ABE"/>
          <w:sz w:val="20"/>
          <w:szCs w:val="20"/>
          <w:lang w:eastAsia="tr-TR"/>
        </w:rPr>
        <w:t>5. Akaryakıt ürünlerinin belirtilen mahallere nakliyesi YÜKLENİCİ ye ait olup, taşıma faaliyetlerini kanuna ve ilgili mevzuata uygun olarak petrol taşıma araçları ile yürütecektir. Bu konuda tüm sorumluluk YÜKLENİCİ ye aittir.</w:t>
      </w:r>
    </w:p>
    <w:p w:rsidR="008E43B1" w:rsidRDefault="0063039C" w:rsidP="0063039C">
      <w:pPr>
        <w:shd w:val="clear" w:color="auto" w:fill="F8F8F8"/>
        <w:spacing w:after="150" w:line="240" w:lineRule="auto"/>
        <w:jc w:val="both"/>
        <w:rPr>
          <w:rFonts w:ascii="Helvetica" w:eastAsia="Times New Roman" w:hAnsi="Helvetica" w:cs="Helvetica"/>
          <w:b/>
          <w:bCs/>
          <w:color w:val="118ABE"/>
          <w:sz w:val="20"/>
          <w:szCs w:val="20"/>
          <w:lang w:eastAsia="tr-TR"/>
        </w:rPr>
      </w:pPr>
      <w:r w:rsidRPr="0063039C">
        <w:rPr>
          <w:rFonts w:ascii="Helvetica" w:eastAsia="Times New Roman" w:hAnsi="Helvetica" w:cs="Helvetica"/>
          <w:b/>
          <w:bCs/>
          <w:color w:val="118ABE"/>
          <w:sz w:val="20"/>
          <w:szCs w:val="20"/>
          <w:lang w:eastAsia="tr-TR"/>
        </w:rPr>
        <w:t>6. İhaleye katılacak olan istekli, Tehlikeli Maddelerin Karayoluyla Taşınması Hakkında Yönetmelik kapsamında gerekli tüm hükümlere uymak zorunda olup, bununla ilgili olarak; </w:t>
      </w:r>
      <w:r w:rsidRPr="0063039C">
        <w:rPr>
          <w:rFonts w:ascii="Helvetica" w:eastAsia="Times New Roman" w:hAnsi="Helvetica" w:cs="Helvetica"/>
          <w:b/>
          <w:bCs/>
          <w:color w:val="118ABE"/>
          <w:sz w:val="20"/>
          <w:szCs w:val="20"/>
          <w:lang w:eastAsia="tr-TR"/>
        </w:rPr>
        <w:br/>
        <w:t>a) Tehlikeli Madde Faaliyet Belgesi</w:t>
      </w:r>
    </w:p>
    <w:p w:rsidR="0063039C" w:rsidRPr="0063039C" w:rsidRDefault="0063039C" w:rsidP="0063039C">
      <w:pPr>
        <w:shd w:val="clear" w:color="auto" w:fill="F8F8F8"/>
        <w:spacing w:after="150" w:line="240" w:lineRule="auto"/>
        <w:jc w:val="both"/>
        <w:rPr>
          <w:rFonts w:ascii="Helvetica" w:eastAsia="Times New Roman" w:hAnsi="Helvetica" w:cs="Helvetica"/>
          <w:b/>
          <w:bCs/>
          <w:color w:val="118ABE"/>
          <w:sz w:val="20"/>
          <w:szCs w:val="20"/>
          <w:lang w:eastAsia="tr-TR"/>
        </w:rPr>
      </w:pPr>
      <w:r w:rsidRPr="0063039C">
        <w:rPr>
          <w:rFonts w:ascii="Helvetica" w:eastAsia="Times New Roman" w:hAnsi="Helvetica" w:cs="Helvetica"/>
          <w:b/>
          <w:bCs/>
          <w:color w:val="118ABE"/>
          <w:sz w:val="20"/>
          <w:szCs w:val="20"/>
          <w:lang w:eastAsia="tr-TR"/>
        </w:rPr>
        <w:t>b)  Tehlikeli madde veya tehlikeli atık zorunlu mali sorumluluk sigortasını teklifiyle birlikte verecektir.</w:t>
      </w:r>
    </w:p>
    <w:p w:rsidR="0063039C" w:rsidRPr="0063039C" w:rsidRDefault="0063039C" w:rsidP="0063039C">
      <w:pPr>
        <w:spacing w:after="0" w:line="240" w:lineRule="auto"/>
        <w:rPr>
          <w:rFonts w:ascii="Times New Roman" w:eastAsia="Times New Roman" w:hAnsi="Times New Roman" w:cs="Times New Roman"/>
          <w:sz w:val="24"/>
          <w:szCs w:val="24"/>
          <w:lang w:eastAsia="tr-TR"/>
        </w:rPr>
      </w:pPr>
      <w:r w:rsidRPr="0063039C">
        <w:rPr>
          <w:rFonts w:ascii="Helvetica" w:eastAsia="Times New Roman" w:hAnsi="Helvetica" w:cs="Helvetica"/>
          <w:color w:val="585858"/>
          <w:sz w:val="20"/>
          <w:szCs w:val="20"/>
          <w:lang w:eastAsia="tr-TR"/>
        </w:rPr>
        <w:br/>
      </w:r>
      <w:r w:rsidRPr="0063039C">
        <w:rPr>
          <w:rFonts w:ascii="Helvetica" w:eastAsia="Times New Roman" w:hAnsi="Helvetica" w:cs="Helvetica"/>
          <w:b/>
          <w:bCs/>
          <w:color w:val="585858"/>
          <w:sz w:val="20"/>
          <w:szCs w:val="20"/>
          <w:shd w:val="clear" w:color="auto" w:fill="F8F8F8"/>
          <w:lang w:eastAsia="tr-TR"/>
        </w:rPr>
        <w:t>4.1.2.</w:t>
      </w:r>
      <w:r w:rsidRPr="0063039C">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63039C">
        <w:rPr>
          <w:rFonts w:ascii="Helvetica" w:eastAsia="Times New Roman" w:hAnsi="Helvetica" w:cs="Helvetica"/>
          <w:color w:val="585858"/>
          <w:sz w:val="20"/>
          <w:szCs w:val="20"/>
          <w:lang w:eastAsia="tr-TR"/>
        </w:rPr>
        <w:br/>
      </w:r>
      <w:r w:rsidRPr="0063039C">
        <w:rPr>
          <w:rFonts w:ascii="Helvetica" w:eastAsia="Times New Roman" w:hAnsi="Helvetica" w:cs="Helvetica"/>
          <w:b/>
          <w:bCs/>
          <w:color w:val="585858"/>
          <w:sz w:val="20"/>
          <w:szCs w:val="20"/>
          <w:shd w:val="clear" w:color="auto" w:fill="F8F8F8"/>
          <w:lang w:eastAsia="tr-TR"/>
        </w:rPr>
        <w:t>4.1.2.1.</w:t>
      </w:r>
      <w:r w:rsidRPr="0063039C">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63039C">
        <w:rPr>
          <w:rFonts w:ascii="Helvetica" w:eastAsia="Times New Roman" w:hAnsi="Helvetica" w:cs="Helvetica"/>
          <w:color w:val="585858"/>
          <w:sz w:val="20"/>
          <w:szCs w:val="20"/>
          <w:lang w:eastAsia="tr-TR"/>
        </w:rPr>
        <w:br/>
      </w:r>
      <w:r w:rsidRPr="0063039C">
        <w:rPr>
          <w:rFonts w:ascii="Helvetica" w:eastAsia="Times New Roman" w:hAnsi="Helvetica" w:cs="Helvetica"/>
          <w:b/>
          <w:bCs/>
          <w:color w:val="585858"/>
          <w:sz w:val="20"/>
          <w:szCs w:val="20"/>
          <w:shd w:val="clear" w:color="auto" w:fill="F8F8F8"/>
          <w:lang w:eastAsia="tr-TR"/>
        </w:rPr>
        <w:t>4.1.2.2.</w:t>
      </w:r>
      <w:r w:rsidRPr="0063039C">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63039C">
        <w:rPr>
          <w:rFonts w:ascii="Helvetica" w:eastAsia="Times New Roman" w:hAnsi="Helvetica" w:cs="Helvetica"/>
          <w:color w:val="585858"/>
          <w:sz w:val="20"/>
          <w:szCs w:val="20"/>
          <w:lang w:eastAsia="tr-TR"/>
        </w:rPr>
        <w:br/>
      </w:r>
      <w:r w:rsidRPr="0063039C">
        <w:rPr>
          <w:rFonts w:ascii="Helvetica" w:eastAsia="Times New Roman" w:hAnsi="Helvetica" w:cs="Helvetica"/>
          <w:b/>
          <w:bCs/>
          <w:color w:val="585858"/>
          <w:sz w:val="20"/>
          <w:szCs w:val="20"/>
          <w:shd w:val="clear" w:color="auto" w:fill="F8F8F8"/>
          <w:lang w:eastAsia="tr-TR"/>
        </w:rPr>
        <w:t>4.1.3.</w:t>
      </w:r>
      <w:r w:rsidRPr="0063039C">
        <w:rPr>
          <w:rFonts w:ascii="Helvetica" w:eastAsia="Times New Roman" w:hAnsi="Helvetica" w:cs="Helvetica"/>
          <w:color w:val="585858"/>
          <w:sz w:val="20"/>
          <w:szCs w:val="20"/>
          <w:shd w:val="clear" w:color="auto" w:fill="F8F8F8"/>
          <w:lang w:eastAsia="tr-TR"/>
        </w:rPr>
        <w:t> Şekli ve içeriği İdari Şartnamede belirlenen teklif mektubu.</w:t>
      </w:r>
      <w:r w:rsidRPr="0063039C">
        <w:rPr>
          <w:rFonts w:ascii="Helvetica" w:eastAsia="Times New Roman" w:hAnsi="Helvetica" w:cs="Helvetica"/>
          <w:color w:val="585858"/>
          <w:sz w:val="20"/>
          <w:szCs w:val="20"/>
          <w:lang w:eastAsia="tr-TR"/>
        </w:rPr>
        <w:br/>
      </w:r>
      <w:r w:rsidRPr="0063039C">
        <w:rPr>
          <w:rFonts w:ascii="Helvetica" w:eastAsia="Times New Roman" w:hAnsi="Helvetica" w:cs="Helvetica"/>
          <w:b/>
          <w:bCs/>
          <w:color w:val="585858"/>
          <w:sz w:val="20"/>
          <w:szCs w:val="20"/>
          <w:shd w:val="clear" w:color="auto" w:fill="F8F8F8"/>
          <w:lang w:eastAsia="tr-TR"/>
        </w:rPr>
        <w:t>4.1.4.</w:t>
      </w:r>
      <w:r w:rsidRPr="0063039C">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63039C">
        <w:rPr>
          <w:rFonts w:ascii="Helvetica" w:eastAsia="Times New Roman" w:hAnsi="Helvetica" w:cs="Helvetica"/>
          <w:color w:val="585858"/>
          <w:sz w:val="20"/>
          <w:szCs w:val="20"/>
          <w:lang w:eastAsia="tr-TR"/>
        </w:rPr>
        <w:br/>
      </w:r>
      <w:r w:rsidRPr="0063039C">
        <w:rPr>
          <w:rFonts w:ascii="Helvetica" w:eastAsia="Times New Roman" w:hAnsi="Helvetica" w:cs="Helvetica"/>
          <w:b/>
          <w:bCs/>
          <w:color w:val="585858"/>
          <w:sz w:val="20"/>
          <w:szCs w:val="20"/>
          <w:shd w:val="clear" w:color="auto" w:fill="F8F8F8"/>
          <w:lang w:eastAsia="tr-TR"/>
        </w:rPr>
        <w:t>4.1.5</w:t>
      </w:r>
      <w:r w:rsidRPr="0063039C">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63039C">
        <w:rPr>
          <w:rFonts w:ascii="Helvetica" w:eastAsia="Times New Roman" w:hAnsi="Helvetica" w:cs="Helvetica"/>
          <w:color w:val="585858"/>
          <w:sz w:val="20"/>
          <w:szCs w:val="20"/>
          <w:lang w:eastAsia="tr-TR"/>
        </w:rPr>
        <w:br/>
      </w:r>
      <w:r w:rsidRPr="0063039C">
        <w:rPr>
          <w:rFonts w:ascii="Helvetica" w:eastAsia="Times New Roman" w:hAnsi="Helvetica" w:cs="Helvetica"/>
          <w:b/>
          <w:bCs/>
          <w:color w:val="585858"/>
          <w:sz w:val="20"/>
          <w:szCs w:val="20"/>
          <w:shd w:val="clear" w:color="auto" w:fill="F8F8F8"/>
          <w:lang w:eastAsia="tr-TR"/>
        </w:rPr>
        <w:t>4.1.6</w:t>
      </w:r>
      <w:r w:rsidRPr="0063039C">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3039C" w:rsidRPr="0063039C" w:rsidTr="006303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rPr>
                <w:rFonts w:ascii="Helvetica" w:eastAsia="Times New Roman" w:hAnsi="Helvetica" w:cs="Helvetica"/>
                <w:color w:val="585858"/>
                <w:sz w:val="20"/>
                <w:szCs w:val="20"/>
                <w:lang w:eastAsia="tr-TR"/>
              </w:rPr>
            </w:pPr>
            <w:r w:rsidRPr="0063039C">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63039C" w:rsidRPr="0063039C" w:rsidTr="006303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rPr>
                <w:rFonts w:ascii="Helvetica" w:eastAsia="Times New Roman" w:hAnsi="Helvetica" w:cs="Helvetica"/>
                <w:color w:val="585858"/>
                <w:sz w:val="20"/>
                <w:szCs w:val="20"/>
                <w:lang w:eastAsia="tr-TR"/>
              </w:rPr>
            </w:pPr>
            <w:r w:rsidRPr="0063039C">
              <w:rPr>
                <w:rFonts w:ascii="Helvetica" w:eastAsia="Times New Roman" w:hAnsi="Helvetica" w:cs="Helvetica"/>
                <w:color w:val="585858"/>
                <w:sz w:val="20"/>
                <w:szCs w:val="20"/>
                <w:lang w:eastAsia="tr-TR"/>
              </w:rPr>
              <w:t>İdare tarafından ekonomik ve mali yeterliğe ilişkin kriter belirtilmemiştir.</w:t>
            </w:r>
          </w:p>
        </w:tc>
      </w:tr>
    </w:tbl>
    <w:p w:rsidR="0063039C" w:rsidRPr="0063039C" w:rsidRDefault="0063039C" w:rsidP="0063039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3039C" w:rsidRPr="0063039C" w:rsidTr="006303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rPr>
                <w:rFonts w:ascii="Helvetica" w:eastAsia="Times New Roman" w:hAnsi="Helvetica" w:cs="Helvetica"/>
                <w:color w:val="585858"/>
                <w:sz w:val="20"/>
                <w:szCs w:val="20"/>
                <w:lang w:eastAsia="tr-TR"/>
              </w:rPr>
            </w:pPr>
            <w:r w:rsidRPr="0063039C">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63039C" w:rsidRPr="0063039C" w:rsidTr="006303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rPr>
                <w:rFonts w:ascii="Helvetica" w:eastAsia="Times New Roman" w:hAnsi="Helvetica" w:cs="Helvetica"/>
                <w:color w:val="585858"/>
                <w:sz w:val="20"/>
                <w:szCs w:val="20"/>
                <w:lang w:eastAsia="tr-TR"/>
              </w:rPr>
            </w:pPr>
            <w:r w:rsidRPr="0063039C">
              <w:rPr>
                <w:rFonts w:ascii="Helvetica" w:eastAsia="Times New Roman" w:hAnsi="Helvetica" w:cs="Helvetica"/>
                <w:b/>
                <w:bCs/>
                <w:color w:val="585858"/>
                <w:sz w:val="20"/>
                <w:szCs w:val="20"/>
                <w:lang w:eastAsia="tr-TR"/>
              </w:rPr>
              <w:t>4.3.1. İş deneyimini gösteren belgelere ilişkin bilgiler:</w:t>
            </w:r>
          </w:p>
        </w:tc>
      </w:tr>
      <w:tr w:rsidR="0063039C" w:rsidRPr="0063039C" w:rsidTr="006303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rPr>
                <w:rFonts w:ascii="Helvetica" w:eastAsia="Times New Roman" w:hAnsi="Helvetica" w:cs="Helvetica"/>
                <w:color w:val="585858"/>
                <w:sz w:val="20"/>
                <w:szCs w:val="20"/>
                <w:lang w:eastAsia="tr-TR"/>
              </w:rPr>
            </w:pPr>
            <w:r w:rsidRPr="0063039C">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63039C">
              <w:rPr>
                <w:rFonts w:ascii="Helvetica" w:eastAsia="Times New Roman" w:hAnsi="Helvetica" w:cs="Helvetica"/>
                <w:b/>
                <w:bCs/>
                <w:color w:val="118ABE"/>
                <w:sz w:val="20"/>
                <w:szCs w:val="20"/>
                <w:lang w:eastAsia="tr-TR"/>
              </w:rPr>
              <w:t>% 30</w:t>
            </w:r>
            <w:r w:rsidRPr="0063039C">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r w:rsidR="0063039C" w:rsidRPr="0063039C" w:rsidTr="006303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rPr>
                <w:rFonts w:ascii="Helvetica" w:eastAsia="Times New Roman" w:hAnsi="Helvetica" w:cs="Helvetica"/>
                <w:color w:val="585858"/>
                <w:sz w:val="20"/>
                <w:szCs w:val="20"/>
                <w:lang w:eastAsia="tr-TR"/>
              </w:rPr>
            </w:pPr>
            <w:r w:rsidRPr="0063039C">
              <w:rPr>
                <w:rFonts w:ascii="Helvetica" w:eastAsia="Times New Roman" w:hAnsi="Helvetica" w:cs="Helvetica"/>
                <w:b/>
                <w:bCs/>
                <w:color w:val="585858"/>
                <w:sz w:val="20"/>
                <w:szCs w:val="20"/>
                <w:lang w:eastAsia="tr-TR"/>
              </w:rPr>
              <w:t>4.3.2.</w:t>
            </w:r>
          </w:p>
        </w:tc>
      </w:tr>
      <w:tr w:rsidR="0063039C" w:rsidRPr="0063039C" w:rsidTr="006303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rPr>
                <w:rFonts w:ascii="Helvetica" w:eastAsia="Times New Roman" w:hAnsi="Helvetica" w:cs="Helvetica"/>
                <w:color w:val="585858"/>
                <w:sz w:val="20"/>
                <w:szCs w:val="20"/>
                <w:lang w:eastAsia="tr-TR"/>
              </w:rPr>
            </w:pPr>
            <w:r w:rsidRPr="0063039C">
              <w:rPr>
                <w:rFonts w:ascii="Helvetica" w:eastAsia="Times New Roman" w:hAnsi="Helvetica" w:cs="Helvetica"/>
                <w:b/>
                <w:bCs/>
                <w:color w:val="585858"/>
                <w:sz w:val="20"/>
                <w:szCs w:val="20"/>
                <w:lang w:eastAsia="tr-TR"/>
              </w:rPr>
              <w:t>4.3.2.1. Yetkili kurum ve kuruluşlara kayıtla ilgili belgeler:</w:t>
            </w:r>
          </w:p>
        </w:tc>
      </w:tr>
      <w:tr w:rsidR="0063039C" w:rsidRPr="0063039C" w:rsidTr="006303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rPr>
                <w:rFonts w:ascii="Helvetica" w:eastAsia="Times New Roman" w:hAnsi="Helvetica" w:cs="Helvetica"/>
                <w:b/>
                <w:bCs/>
                <w:color w:val="118ABE"/>
                <w:sz w:val="20"/>
                <w:szCs w:val="20"/>
                <w:lang w:eastAsia="tr-TR"/>
              </w:rPr>
            </w:pPr>
            <w:r w:rsidRPr="0063039C">
              <w:rPr>
                <w:rFonts w:ascii="Helvetica" w:eastAsia="Times New Roman" w:hAnsi="Helvetica" w:cs="Helvetica"/>
                <w:b/>
                <w:bCs/>
                <w:color w:val="118ABE"/>
                <w:sz w:val="20"/>
                <w:szCs w:val="20"/>
                <w:lang w:eastAsia="tr-TR"/>
              </w:rPr>
              <w:t>1. İhaleye katılacak olan Akaryakıt Pompa Satış İstasyonları; herhangi bir Akaryakıt Dağıtım Şirketinden ihalenin yapılacağı tarihte geçerliliği devam eden Akaryakıt Pompa Satış İstasyonu Bayilik Belgesi ve Akaryakıt İstasyonu İşletim Ruhsatını teklifi ile birlikte verecektir.</w:t>
            </w:r>
            <w:r w:rsidRPr="0063039C">
              <w:rPr>
                <w:rFonts w:ascii="Helvetica" w:eastAsia="Times New Roman" w:hAnsi="Helvetica" w:cs="Helvetica"/>
                <w:b/>
                <w:bCs/>
                <w:color w:val="118ABE"/>
                <w:sz w:val="20"/>
                <w:szCs w:val="20"/>
                <w:lang w:eastAsia="tr-TR"/>
              </w:rPr>
              <w:br/>
              <w:t xml:space="preserve">2. İhaleye katılacak Akaryakıt Bayileri ise; Enerji Piyasası Düzenleme Kurumu’nun yetki verdiği “Dağıtıcı Lisansı” </w:t>
            </w:r>
            <w:proofErr w:type="spellStart"/>
            <w:r w:rsidRPr="0063039C">
              <w:rPr>
                <w:rFonts w:ascii="Helvetica" w:eastAsia="Times New Roman" w:hAnsi="Helvetica" w:cs="Helvetica"/>
                <w:b/>
                <w:bCs/>
                <w:color w:val="118ABE"/>
                <w:sz w:val="20"/>
                <w:szCs w:val="20"/>
                <w:lang w:eastAsia="tr-TR"/>
              </w:rPr>
              <w:t>na</w:t>
            </w:r>
            <w:proofErr w:type="spellEnd"/>
            <w:r w:rsidRPr="0063039C">
              <w:rPr>
                <w:rFonts w:ascii="Helvetica" w:eastAsia="Times New Roman" w:hAnsi="Helvetica" w:cs="Helvetica"/>
                <w:b/>
                <w:bCs/>
                <w:color w:val="118ABE"/>
                <w:sz w:val="20"/>
                <w:szCs w:val="20"/>
                <w:lang w:eastAsia="tr-TR"/>
              </w:rPr>
              <w:t xml:space="preserve"> sahip herhangi bir dağıtım şirketinin bayisi olduğuna dair ihalenin yapılacağı tarihte geçerliliği devam eden ”Bayilik Lisansı” </w:t>
            </w:r>
            <w:proofErr w:type="spellStart"/>
            <w:r w:rsidRPr="0063039C">
              <w:rPr>
                <w:rFonts w:ascii="Helvetica" w:eastAsia="Times New Roman" w:hAnsi="Helvetica" w:cs="Helvetica"/>
                <w:b/>
                <w:bCs/>
                <w:color w:val="118ABE"/>
                <w:sz w:val="20"/>
                <w:szCs w:val="20"/>
                <w:lang w:eastAsia="tr-TR"/>
              </w:rPr>
              <w:t>nı</w:t>
            </w:r>
            <w:proofErr w:type="spellEnd"/>
            <w:r w:rsidRPr="0063039C">
              <w:rPr>
                <w:rFonts w:ascii="Helvetica" w:eastAsia="Times New Roman" w:hAnsi="Helvetica" w:cs="Helvetica"/>
                <w:b/>
                <w:bCs/>
                <w:color w:val="118ABE"/>
                <w:sz w:val="20"/>
                <w:szCs w:val="20"/>
                <w:lang w:eastAsia="tr-TR"/>
              </w:rPr>
              <w:t xml:space="preserve"> teklifiyle birlikte verecektir.</w:t>
            </w:r>
            <w:r w:rsidRPr="0063039C">
              <w:rPr>
                <w:rFonts w:ascii="Helvetica" w:eastAsia="Times New Roman" w:hAnsi="Helvetica" w:cs="Helvetica"/>
                <w:b/>
                <w:bCs/>
                <w:color w:val="118ABE"/>
                <w:sz w:val="20"/>
                <w:szCs w:val="20"/>
                <w:lang w:eastAsia="tr-TR"/>
              </w:rPr>
              <w:br/>
              <w:t xml:space="preserve">3. İhaleye katılacak Akaryakıt Dağıtım Şirketleri; Enerji Piyasası Düzenleme Kurumu’ </w:t>
            </w:r>
            <w:proofErr w:type="spellStart"/>
            <w:r w:rsidRPr="0063039C">
              <w:rPr>
                <w:rFonts w:ascii="Helvetica" w:eastAsia="Times New Roman" w:hAnsi="Helvetica" w:cs="Helvetica"/>
                <w:b/>
                <w:bCs/>
                <w:color w:val="118ABE"/>
                <w:sz w:val="20"/>
                <w:szCs w:val="20"/>
                <w:lang w:eastAsia="tr-TR"/>
              </w:rPr>
              <w:t>ndan</w:t>
            </w:r>
            <w:proofErr w:type="spellEnd"/>
            <w:r w:rsidRPr="0063039C">
              <w:rPr>
                <w:rFonts w:ascii="Helvetica" w:eastAsia="Times New Roman" w:hAnsi="Helvetica" w:cs="Helvetica"/>
                <w:b/>
                <w:bCs/>
                <w:color w:val="118ABE"/>
                <w:sz w:val="20"/>
                <w:szCs w:val="20"/>
                <w:lang w:eastAsia="tr-TR"/>
              </w:rPr>
              <w:t xml:space="preserve"> almış olduğu ihalenin yapılacağı tarihte geçerliliği devam eden “Dağıtıcı Lisansı” </w:t>
            </w:r>
            <w:proofErr w:type="spellStart"/>
            <w:r w:rsidRPr="0063039C">
              <w:rPr>
                <w:rFonts w:ascii="Helvetica" w:eastAsia="Times New Roman" w:hAnsi="Helvetica" w:cs="Helvetica"/>
                <w:b/>
                <w:bCs/>
                <w:color w:val="118ABE"/>
                <w:sz w:val="20"/>
                <w:szCs w:val="20"/>
                <w:lang w:eastAsia="tr-TR"/>
              </w:rPr>
              <w:t>nı</w:t>
            </w:r>
            <w:proofErr w:type="spellEnd"/>
            <w:r w:rsidRPr="0063039C">
              <w:rPr>
                <w:rFonts w:ascii="Helvetica" w:eastAsia="Times New Roman" w:hAnsi="Helvetica" w:cs="Helvetica"/>
                <w:b/>
                <w:bCs/>
                <w:color w:val="118ABE"/>
                <w:sz w:val="20"/>
                <w:szCs w:val="20"/>
                <w:lang w:eastAsia="tr-TR"/>
              </w:rPr>
              <w:t xml:space="preserve"> birlikte verecektir.</w:t>
            </w:r>
            <w:r w:rsidRPr="0063039C">
              <w:rPr>
                <w:rFonts w:ascii="Helvetica" w:eastAsia="Times New Roman" w:hAnsi="Helvetica" w:cs="Helvetica"/>
                <w:b/>
                <w:bCs/>
                <w:color w:val="118ABE"/>
                <w:sz w:val="20"/>
                <w:szCs w:val="20"/>
                <w:lang w:eastAsia="tr-TR"/>
              </w:rPr>
              <w:br/>
              <w:t xml:space="preserve">4. EPDK </w:t>
            </w:r>
            <w:proofErr w:type="spellStart"/>
            <w:r w:rsidRPr="0063039C">
              <w:rPr>
                <w:rFonts w:ascii="Helvetica" w:eastAsia="Times New Roman" w:hAnsi="Helvetica" w:cs="Helvetica"/>
                <w:b/>
                <w:bCs/>
                <w:color w:val="118ABE"/>
                <w:sz w:val="20"/>
                <w:szCs w:val="20"/>
                <w:lang w:eastAsia="tr-TR"/>
              </w:rPr>
              <w:t>nun</w:t>
            </w:r>
            <w:proofErr w:type="spellEnd"/>
            <w:r w:rsidRPr="0063039C">
              <w:rPr>
                <w:rFonts w:ascii="Helvetica" w:eastAsia="Times New Roman" w:hAnsi="Helvetica" w:cs="Helvetica"/>
                <w:b/>
                <w:bCs/>
                <w:color w:val="118ABE"/>
                <w:sz w:val="20"/>
                <w:szCs w:val="20"/>
                <w:lang w:eastAsia="tr-TR"/>
              </w:rPr>
              <w:t xml:space="preserve"> 05.08.2008 gün ve 26958 sayılı resmi gazetede yayınlanan yönetmeliği gereği </w:t>
            </w:r>
            <w:proofErr w:type="spellStart"/>
            <w:r w:rsidRPr="0063039C">
              <w:rPr>
                <w:rFonts w:ascii="Helvetica" w:eastAsia="Times New Roman" w:hAnsi="Helvetica" w:cs="Helvetica"/>
                <w:b/>
                <w:bCs/>
                <w:color w:val="118ABE"/>
                <w:sz w:val="20"/>
                <w:szCs w:val="20"/>
                <w:lang w:eastAsia="tr-TR"/>
              </w:rPr>
              <w:t>İstasyonsuz</w:t>
            </w:r>
            <w:proofErr w:type="spellEnd"/>
            <w:r w:rsidRPr="0063039C">
              <w:rPr>
                <w:rFonts w:ascii="Helvetica" w:eastAsia="Times New Roman" w:hAnsi="Helvetica" w:cs="Helvetica"/>
                <w:b/>
                <w:bCs/>
                <w:color w:val="118ABE"/>
                <w:sz w:val="20"/>
                <w:szCs w:val="20"/>
                <w:lang w:eastAsia="tr-TR"/>
              </w:rPr>
              <w:t xml:space="preserve"> kategorisi altında verilmiş bayilik lisansı sahipleri, benzin türleri ile motorin, kırsal motorin ve </w:t>
            </w:r>
            <w:proofErr w:type="spellStart"/>
            <w:r w:rsidRPr="0063039C">
              <w:rPr>
                <w:rFonts w:ascii="Helvetica" w:eastAsia="Times New Roman" w:hAnsi="Helvetica" w:cs="Helvetica"/>
                <w:b/>
                <w:bCs/>
                <w:color w:val="118ABE"/>
                <w:sz w:val="20"/>
                <w:szCs w:val="20"/>
                <w:lang w:eastAsia="tr-TR"/>
              </w:rPr>
              <w:t>otobiodizel</w:t>
            </w:r>
            <w:proofErr w:type="spellEnd"/>
            <w:r w:rsidRPr="0063039C">
              <w:rPr>
                <w:rFonts w:ascii="Helvetica" w:eastAsia="Times New Roman" w:hAnsi="Helvetica" w:cs="Helvetica"/>
                <w:b/>
                <w:bCs/>
                <w:color w:val="118ABE"/>
                <w:sz w:val="20"/>
                <w:szCs w:val="20"/>
                <w:lang w:eastAsia="tr-TR"/>
              </w:rPr>
              <w:t xml:space="preserve"> satışı yapamaz.</w:t>
            </w:r>
            <w:r w:rsidRPr="0063039C">
              <w:rPr>
                <w:rFonts w:ascii="Helvetica" w:eastAsia="Times New Roman" w:hAnsi="Helvetica" w:cs="Helvetica"/>
                <w:b/>
                <w:bCs/>
                <w:color w:val="118ABE"/>
                <w:sz w:val="20"/>
                <w:szCs w:val="20"/>
                <w:lang w:eastAsia="tr-TR"/>
              </w:rPr>
              <w:br/>
              <w:t>5. Akaryakıt ürünlerinin belirtilen mahallere nakliyesi YÜKLENİCİ ye ait olup, taşıma faaliyetlerini kanuna ve ilgili mevzuata uygun olarak petrol taşıma araçları ile yürütecektir. Bu konuda tüm sorumluluk YÜKLENİCİ ye aittir.</w:t>
            </w:r>
            <w:r w:rsidRPr="0063039C">
              <w:rPr>
                <w:rFonts w:ascii="Helvetica" w:eastAsia="Times New Roman" w:hAnsi="Helvetica" w:cs="Helvetica"/>
                <w:b/>
                <w:bCs/>
                <w:color w:val="118ABE"/>
                <w:sz w:val="20"/>
                <w:szCs w:val="20"/>
                <w:lang w:eastAsia="tr-TR"/>
              </w:rPr>
              <w:br/>
            </w:r>
            <w:r w:rsidRPr="0063039C">
              <w:rPr>
                <w:rFonts w:ascii="Helvetica" w:eastAsia="Times New Roman" w:hAnsi="Helvetica" w:cs="Helvetica"/>
                <w:b/>
                <w:bCs/>
                <w:color w:val="118ABE"/>
                <w:sz w:val="20"/>
                <w:szCs w:val="20"/>
                <w:lang w:eastAsia="tr-TR"/>
              </w:rPr>
              <w:lastRenderedPageBreak/>
              <w:t>6. İhaleye katılacak olan istekli, Tehlikeli Maddelerin Karayoluyla Taşınması Hakkında Yönetmelik kapsamında gerekli tüm hükümlere uymak zorunda olup, bununla ilgili olarak; </w:t>
            </w:r>
            <w:r w:rsidRPr="0063039C">
              <w:rPr>
                <w:rFonts w:ascii="Helvetica" w:eastAsia="Times New Roman" w:hAnsi="Helvetica" w:cs="Helvetica"/>
                <w:b/>
                <w:bCs/>
                <w:color w:val="118ABE"/>
                <w:sz w:val="20"/>
                <w:szCs w:val="20"/>
                <w:lang w:eastAsia="tr-TR"/>
              </w:rPr>
              <w:br/>
              <w:t>a) Tehlikeli Madde Faaliyet Belgesi</w:t>
            </w:r>
            <w:r w:rsidRPr="0063039C">
              <w:rPr>
                <w:rFonts w:ascii="Helvetica" w:eastAsia="Times New Roman" w:hAnsi="Helvetica" w:cs="Helvetica"/>
                <w:b/>
                <w:bCs/>
                <w:color w:val="118ABE"/>
                <w:sz w:val="20"/>
                <w:szCs w:val="20"/>
                <w:lang w:eastAsia="tr-TR"/>
              </w:rPr>
              <w:br/>
              <w:t>b)  Tehlikeli madde veya tehlikeli atık zorunlu mali sorumluluk sigortasını teklifiyle birlikte verecektir.</w:t>
            </w:r>
          </w:p>
        </w:tc>
      </w:tr>
    </w:tbl>
    <w:p w:rsidR="0063039C" w:rsidRPr="0063039C" w:rsidRDefault="0063039C" w:rsidP="0063039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3039C" w:rsidRPr="0063039C" w:rsidTr="006303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rPr>
                <w:rFonts w:ascii="Helvetica" w:eastAsia="Times New Roman" w:hAnsi="Helvetica" w:cs="Helvetica"/>
                <w:color w:val="585858"/>
                <w:sz w:val="20"/>
                <w:szCs w:val="20"/>
                <w:lang w:eastAsia="tr-TR"/>
              </w:rPr>
            </w:pPr>
            <w:r w:rsidRPr="0063039C">
              <w:rPr>
                <w:rFonts w:ascii="Helvetica" w:eastAsia="Times New Roman" w:hAnsi="Helvetica" w:cs="Helvetica"/>
                <w:b/>
                <w:bCs/>
                <w:color w:val="585858"/>
                <w:sz w:val="20"/>
                <w:szCs w:val="20"/>
                <w:lang w:eastAsia="tr-TR"/>
              </w:rPr>
              <w:t>4.4. Bu ihalede benzer iş olarak kabul edilecek işler:</w:t>
            </w:r>
          </w:p>
        </w:tc>
      </w:tr>
      <w:tr w:rsidR="0063039C" w:rsidRPr="0063039C" w:rsidTr="006303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039C" w:rsidRPr="0063039C" w:rsidRDefault="0063039C" w:rsidP="0063039C">
            <w:pPr>
              <w:spacing w:after="0" w:line="240" w:lineRule="atLeast"/>
              <w:rPr>
                <w:rFonts w:ascii="Helvetica" w:eastAsia="Times New Roman" w:hAnsi="Helvetica" w:cs="Helvetica"/>
                <w:color w:val="585858"/>
                <w:sz w:val="20"/>
                <w:szCs w:val="20"/>
                <w:lang w:eastAsia="tr-TR"/>
              </w:rPr>
            </w:pPr>
            <w:r w:rsidRPr="0063039C">
              <w:rPr>
                <w:rFonts w:ascii="Helvetica" w:eastAsia="Times New Roman" w:hAnsi="Helvetica" w:cs="Helvetica"/>
                <w:b/>
                <w:bCs/>
                <w:color w:val="585858"/>
                <w:sz w:val="20"/>
                <w:szCs w:val="20"/>
                <w:lang w:eastAsia="tr-TR"/>
              </w:rPr>
              <w:t>4.4.1.</w:t>
            </w:r>
          </w:p>
          <w:p w:rsidR="0063039C" w:rsidRPr="0063039C" w:rsidRDefault="0063039C" w:rsidP="0063039C">
            <w:pPr>
              <w:spacing w:after="0" w:line="240" w:lineRule="atLeast"/>
              <w:rPr>
                <w:rFonts w:ascii="Helvetica" w:eastAsia="Times New Roman" w:hAnsi="Helvetica" w:cs="Helvetica"/>
                <w:b/>
                <w:bCs/>
                <w:color w:val="118ABE"/>
                <w:sz w:val="20"/>
                <w:szCs w:val="20"/>
                <w:lang w:eastAsia="tr-TR"/>
              </w:rPr>
            </w:pPr>
            <w:r w:rsidRPr="0063039C">
              <w:rPr>
                <w:rFonts w:ascii="Helvetica" w:eastAsia="Times New Roman" w:hAnsi="Helvetica" w:cs="Helvetica"/>
                <w:b/>
                <w:bCs/>
                <w:color w:val="118ABE"/>
                <w:sz w:val="20"/>
                <w:szCs w:val="20"/>
                <w:lang w:eastAsia="tr-TR"/>
              </w:rPr>
              <w:t>Motorin ve benzin satışına ilişkin iş deneyim belgeleri kabul edilecektir</w:t>
            </w:r>
          </w:p>
        </w:tc>
      </w:tr>
    </w:tbl>
    <w:p w:rsidR="0063039C" w:rsidRPr="0063039C" w:rsidRDefault="0063039C" w:rsidP="0063039C">
      <w:pPr>
        <w:spacing w:after="0" w:line="240" w:lineRule="auto"/>
        <w:rPr>
          <w:rFonts w:ascii="Times New Roman" w:eastAsia="Times New Roman" w:hAnsi="Times New Roman" w:cs="Times New Roman"/>
          <w:sz w:val="24"/>
          <w:szCs w:val="24"/>
          <w:lang w:eastAsia="tr-TR"/>
        </w:rPr>
      </w:pPr>
      <w:r w:rsidRPr="0063039C">
        <w:rPr>
          <w:rFonts w:ascii="Helvetica" w:eastAsia="Times New Roman" w:hAnsi="Helvetica" w:cs="Helvetica"/>
          <w:b/>
          <w:bCs/>
          <w:color w:val="585858"/>
          <w:sz w:val="20"/>
          <w:szCs w:val="20"/>
          <w:shd w:val="clear" w:color="auto" w:fill="F8F8F8"/>
          <w:lang w:eastAsia="tr-TR"/>
        </w:rPr>
        <w:t>5.</w:t>
      </w:r>
      <w:r w:rsidRPr="0063039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63039C">
        <w:rPr>
          <w:rFonts w:ascii="Helvetica" w:eastAsia="Times New Roman" w:hAnsi="Helvetica" w:cs="Helvetica"/>
          <w:color w:val="585858"/>
          <w:sz w:val="20"/>
          <w:szCs w:val="20"/>
          <w:lang w:eastAsia="tr-TR"/>
        </w:rPr>
        <w:br/>
      </w:r>
      <w:r w:rsidRPr="0063039C">
        <w:rPr>
          <w:rFonts w:ascii="Helvetica" w:eastAsia="Times New Roman" w:hAnsi="Helvetica" w:cs="Helvetica"/>
          <w:b/>
          <w:bCs/>
          <w:color w:val="585858"/>
          <w:sz w:val="20"/>
          <w:szCs w:val="20"/>
          <w:shd w:val="clear" w:color="auto" w:fill="F8F8F8"/>
          <w:lang w:eastAsia="tr-TR"/>
        </w:rPr>
        <w:t>6.</w:t>
      </w:r>
      <w:r w:rsidRPr="0063039C">
        <w:rPr>
          <w:rFonts w:ascii="Helvetica" w:eastAsia="Times New Roman" w:hAnsi="Helvetica" w:cs="Helvetica"/>
          <w:color w:val="585858"/>
          <w:sz w:val="20"/>
          <w:szCs w:val="20"/>
          <w:shd w:val="clear" w:color="auto" w:fill="F8F8F8"/>
          <w:lang w:eastAsia="tr-TR"/>
        </w:rPr>
        <w:t> İhaleye sadece yerli istekliler katılabilecektir.</w:t>
      </w:r>
      <w:r w:rsidRPr="0063039C">
        <w:rPr>
          <w:rFonts w:ascii="Helvetica" w:eastAsia="Times New Roman" w:hAnsi="Helvetica" w:cs="Helvetica"/>
          <w:color w:val="585858"/>
          <w:sz w:val="20"/>
          <w:szCs w:val="20"/>
          <w:lang w:eastAsia="tr-TR"/>
        </w:rPr>
        <w:br/>
      </w:r>
      <w:r w:rsidRPr="0063039C">
        <w:rPr>
          <w:rFonts w:ascii="Helvetica" w:eastAsia="Times New Roman" w:hAnsi="Helvetica" w:cs="Helvetica"/>
          <w:b/>
          <w:bCs/>
          <w:color w:val="585858"/>
          <w:sz w:val="20"/>
          <w:szCs w:val="20"/>
          <w:shd w:val="clear" w:color="auto" w:fill="F8F8F8"/>
          <w:lang w:eastAsia="tr-TR"/>
        </w:rPr>
        <w:t>7.</w:t>
      </w:r>
      <w:r w:rsidRPr="0063039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3039C">
        <w:rPr>
          <w:rFonts w:ascii="Helvetica" w:eastAsia="Times New Roman" w:hAnsi="Helvetica" w:cs="Helvetica"/>
          <w:color w:val="585858"/>
          <w:sz w:val="20"/>
          <w:szCs w:val="20"/>
          <w:lang w:eastAsia="tr-TR"/>
        </w:rPr>
        <w:br/>
      </w:r>
      <w:r w:rsidRPr="0063039C">
        <w:rPr>
          <w:rFonts w:ascii="Helvetica" w:eastAsia="Times New Roman" w:hAnsi="Helvetica" w:cs="Helvetica"/>
          <w:b/>
          <w:bCs/>
          <w:color w:val="585858"/>
          <w:sz w:val="20"/>
          <w:szCs w:val="20"/>
          <w:shd w:val="clear" w:color="auto" w:fill="F8F8F8"/>
          <w:lang w:eastAsia="tr-TR"/>
        </w:rPr>
        <w:t>8.</w:t>
      </w:r>
      <w:r w:rsidRPr="0063039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3039C">
        <w:rPr>
          <w:rFonts w:ascii="Helvetica" w:eastAsia="Times New Roman" w:hAnsi="Helvetica" w:cs="Helvetica"/>
          <w:color w:val="585858"/>
          <w:sz w:val="20"/>
          <w:szCs w:val="20"/>
          <w:lang w:eastAsia="tr-TR"/>
        </w:rPr>
        <w:br/>
      </w:r>
      <w:r w:rsidRPr="0063039C">
        <w:rPr>
          <w:rFonts w:ascii="Helvetica" w:eastAsia="Times New Roman" w:hAnsi="Helvetica" w:cs="Helvetica"/>
          <w:b/>
          <w:bCs/>
          <w:color w:val="585858"/>
          <w:sz w:val="20"/>
          <w:szCs w:val="20"/>
          <w:shd w:val="clear" w:color="auto" w:fill="F8F8F8"/>
          <w:lang w:eastAsia="tr-TR"/>
        </w:rPr>
        <w:t>9.</w:t>
      </w:r>
      <w:r w:rsidRPr="0063039C">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3039C">
        <w:rPr>
          <w:rFonts w:ascii="Helvetica" w:eastAsia="Times New Roman" w:hAnsi="Helvetica" w:cs="Helvetica"/>
          <w:color w:val="585858"/>
          <w:sz w:val="20"/>
          <w:szCs w:val="20"/>
          <w:lang w:eastAsia="tr-TR"/>
        </w:rPr>
        <w:br/>
      </w:r>
      <w:r w:rsidRPr="0063039C">
        <w:rPr>
          <w:rFonts w:ascii="Helvetica" w:eastAsia="Times New Roman" w:hAnsi="Helvetica" w:cs="Helvetica"/>
          <w:b/>
          <w:bCs/>
          <w:color w:val="585858"/>
          <w:sz w:val="20"/>
          <w:szCs w:val="20"/>
          <w:shd w:val="clear" w:color="auto" w:fill="F8F8F8"/>
          <w:lang w:eastAsia="tr-TR"/>
        </w:rPr>
        <w:t>10.</w:t>
      </w:r>
      <w:r w:rsidRPr="0063039C">
        <w:rPr>
          <w:rFonts w:ascii="Helvetica" w:eastAsia="Times New Roman" w:hAnsi="Helvetica" w:cs="Helvetica"/>
          <w:color w:val="585858"/>
          <w:sz w:val="20"/>
          <w:szCs w:val="20"/>
          <w:shd w:val="clear" w:color="auto" w:fill="F8F8F8"/>
          <w:lang w:eastAsia="tr-TR"/>
        </w:rPr>
        <w:t> Bu ihalede, işin tamamı için teklif verilecektir.</w:t>
      </w:r>
      <w:r w:rsidRPr="0063039C">
        <w:rPr>
          <w:rFonts w:ascii="Helvetica" w:eastAsia="Times New Roman" w:hAnsi="Helvetica" w:cs="Helvetica"/>
          <w:color w:val="585858"/>
          <w:sz w:val="20"/>
          <w:szCs w:val="20"/>
          <w:lang w:eastAsia="tr-TR"/>
        </w:rPr>
        <w:br/>
      </w:r>
      <w:r w:rsidRPr="0063039C">
        <w:rPr>
          <w:rFonts w:ascii="Helvetica" w:eastAsia="Times New Roman" w:hAnsi="Helvetica" w:cs="Helvetica"/>
          <w:b/>
          <w:bCs/>
          <w:color w:val="585858"/>
          <w:sz w:val="20"/>
          <w:szCs w:val="20"/>
          <w:shd w:val="clear" w:color="auto" w:fill="F8F8F8"/>
          <w:lang w:eastAsia="tr-TR"/>
        </w:rPr>
        <w:t>11.</w:t>
      </w:r>
      <w:r w:rsidRPr="0063039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3039C">
        <w:rPr>
          <w:rFonts w:ascii="Helvetica" w:eastAsia="Times New Roman" w:hAnsi="Helvetica" w:cs="Helvetica"/>
          <w:color w:val="585858"/>
          <w:sz w:val="20"/>
          <w:szCs w:val="20"/>
          <w:lang w:eastAsia="tr-TR"/>
        </w:rPr>
        <w:br/>
      </w:r>
      <w:r w:rsidRPr="0063039C">
        <w:rPr>
          <w:rFonts w:ascii="Helvetica" w:eastAsia="Times New Roman" w:hAnsi="Helvetica" w:cs="Helvetica"/>
          <w:b/>
          <w:bCs/>
          <w:color w:val="585858"/>
          <w:sz w:val="20"/>
          <w:szCs w:val="20"/>
          <w:shd w:val="clear" w:color="auto" w:fill="F8F8F8"/>
          <w:lang w:eastAsia="tr-TR"/>
        </w:rPr>
        <w:t>12.</w:t>
      </w:r>
      <w:r w:rsidRPr="0063039C">
        <w:rPr>
          <w:rFonts w:ascii="Helvetica" w:eastAsia="Times New Roman" w:hAnsi="Helvetica" w:cs="Helvetica"/>
          <w:color w:val="585858"/>
          <w:sz w:val="20"/>
          <w:szCs w:val="20"/>
          <w:shd w:val="clear" w:color="auto" w:fill="F8F8F8"/>
          <w:lang w:eastAsia="tr-TR"/>
        </w:rPr>
        <w:t> Bu ihalede elektronik eksiltme yapılmayacaktır.</w:t>
      </w:r>
      <w:r w:rsidRPr="0063039C">
        <w:rPr>
          <w:rFonts w:ascii="Helvetica" w:eastAsia="Times New Roman" w:hAnsi="Helvetica" w:cs="Helvetica"/>
          <w:color w:val="585858"/>
          <w:sz w:val="20"/>
          <w:szCs w:val="20"/>
          <w:lang w:eastAsia="tr-TR"/>
        </w:rPr>
        <w:br/>
      </w:r>
      <w:r w:rsidRPr="0063039C">
        <w:rPr>
          <w:rFonts w:ascii="Helvetica" w:eastAsia="Times New Roman" w:hAnsi="Helvetica" w:cs="Helvetica"/>
          <w:b/>
          <w:bCs/>
          <w:color w:val="585858"/>
          <w:sz w:val="20"/>
          <w:szCs w:val="20"/>
          <w:shd w:val="clear" w:color="auto" w:fill="F8F8F8"/>
          <w:lang w:eastAsia="tr-TR"/>
        </w:rPr>
        <w:t>13.</w:t>
      </w:r>
      <w:r w:rsidRPr="0063039C">
        <w:rPr>
          <w:rFonts w:ascii="Helvetica" w:eastAsia="Times New Roman" w:hAnsi="Helvetica" w:cs="Helvetica"/>
          <w:color w:val="585858"/>
          <w:sz w:val="20"/>
          <w:szCs w:val="20"/>
          <w:shd w:val="clear" w:color="auto" w:fill="F8F8F8"/>
          <w:lang w:eastAsia="tr-TR"/>
        </w:rPr>
        <w:t> Verilen tekliflerin geçerlilik süresi, ihale tarihinden itibaren </w:t>
      </w:r>
      <w:r w:rsidRPr="0063039C">
        <w:rPr>
          <w:rFonts w:ascii="Helvetica" w:eastAsia="Times New Roman" w:hAnsi="Helvetica" w:cs="Helvetica"/>
          <w:b/>
          <w:bCs/>
          <w:color w:val="118ABE"/>
          <w:sz w:val="20"/>
          <w:szCs w:val="20"/>
          <w:shd w:val="clear" w:color="auto" w:fill="F8F8F8"/>
          <w:lang w:eastAsia="tr-TR"/>
        </w:rPr>
        <w:t>75 (</w:t>
      </w:r>
      <w:proofErr w:type="spellStart"/>
      <w:r w:rsidRPr="0063039C">
        <w:rPr>
          <w:rFonts w:ascii="Helvetica" w:eastAsia="Times New Roman" w:hAnsi="Helvetica" w:cs="Helvetica"/>
          <w:b/>
          <w:bCs/>
          <w:color w:val="118ABE"/>
          <w:sz w:val="20"/>
          <w:szCs w:val="20"/>
          <w:shd w:val="clear" w:color="auto" w:fill="F8F8F8"/>
          <w:lang w:eastAsia="tr-TR"/>
        </w:rPr>
        <w:t>YetmişBeş</w:t>
      </w:r>
      <w:proofErr w:type="spellEnd"/>
      <w:r w:rsidRPr="0063039C">
        <w:rPr>
          <w:rFonts w:ascii="Helvetica" w:eastAsia="Times New Roman" w:hAnsi="Helvetica" w:cs="Helvetica"/>
          <w:b/>
          <w:bCs/>
          <w:color w:val="118ABE"/>
          <w:sz w:val="20"/>
          <w:szCs w:val="20"/>
          <w:shd w:val="clear" w:color="auto" w:fill="F8F8F8"/>
          <w:lang w:eastAsia="tr-TR"/>
        </w:rPr>
        <w:t>)</w:t>
      </w:r>
      <w:r w:rsidRPr="0063039C">
        <w:rPr>
          <w:rFonts w:ascii="Helvetica" w:eastAsia="Times New Roman" w:hAnsi="Helvetica" w:cs="Helvetica"/>
          <w:color w:val="585858"/>
          <w:sz w:val="20"/>
          <w:szCs w:val="20"/>
          <w:shd w:val="clear" w:color="auto" w:fill="F8F8F8"/>
          <w:lang w:eastAsia="tr-TR"/>
        </w:rPr>
        <w:t> takvim günüdür.</w:t>
      </w:r>
      <w:r w:rsidRPr="0063039C">
        <w:rPr>
          <w:rFonts w:ascii="Helvetica" w:eastAsia="Times New Roman" w:hAnsi="Helvetica" w:cs="Helvetica"/>
          <w:color w:val="585858"/>
          <w:sz w:val="20"/>
          <w:szCs w:val="20"/>
          <w:lang w:eastAsia="tr-TR"/>
        </w:rPr>
        <w:br/>
      </w:r>
      <w:r w:rsidRPr="0063039C">
        <w:rPr>
          <w:rFonts w:ascii="Helvetica" w:eastAsia="Times New Roman" w:hAnsi="Helvetica" w:cs="Helvetica"/>
          <w:b/>
          <w:bCs/>
          <w:color w:val="585858"/>
          <w:sz w:val="20"/>
          <w:szCs w:val="20"/>
          <w:shd w:val="clear" w:color="auto" w:fill="F8F8F8"/>
          <w:lang w:eastAsia="tr-TR"/>
        </w:rPr>
        <w:t>14.</w:t>
      </w:r>
      <w:r w:rsidRPr="0063039C">
        <w:rPr>
          <w:rFonts w:ascii="Helvetica" w:eastAsia="Times New Roman" w:hAnsi="Helvetica" w:cs="Helvetica"/>
          <w:color w:val="585858"/>
          <w:sz w:val="20"/>
          <w:szCs w:val="20"/>
          <w:shd w:val="clear" w:color="auto" w:fill="F8F8F8"/>
          <w:lang w:eastAsia="tr-TR"/>
        </w:rPr>
        <w:t>Konsorsiyum olarak ihaleye teklif verilemez.</w:t>
      </w:r>
      <w:r w:rsidRPr="0063039C">
        <w:rPr>
          <w:rFonts w:ascii="Helvetica" w:eastAsia="Times New Roman" w:hAnsi="Helvetica" w:cs="Helvetica"/>
          <w:color w:val="585858"/>
          <w:sz w:val="20"/>
          <w:szCs w:val="20"/>
          <w:lang w:eastAsia="tr-TR"/>
        </w:rPr>
        <w:br/>
      </w:r>
      <w:bookmarkStart w:id="0" w:name="_GoBack"/>
      <w:bookmarkEnd w:id="0"/>
      <w:r w:rsidRPr="0063039C">
        <w:rPr>
          <w:rFonts w:ascii="Helvetica" w:eastAsia="Times New Roman" w:hAnsi="Helvetica" w:cs="Helvetica"/>
          <w:b/>
          <w:bCs/>
          <w:color w:val="585858"/>
          <w:sz w:val="20"/>
          <w:szCs w:val="20"/>
          <w:shd w:val="clear" w:color="auto" w:fill="F8F8F8"/>
          <w:lang w:eastAsia="tr-TR"/>
        </w:rPr>
        <w:t>15. Diğer hususlar:</w:t>
      </w:r>
    </w:p>
    <w:p w:rsidR="0063039C" w:rsidRPr="0063039C" w:rsidRDefault="0063039C" w:rsidP="0063039C">
      <w:pPr>
        <w:shd w:val="clear" w:color="auto" w:fill="F8F8F8"/>
        <w:spacing w:after="0" w:line="240" w:lineRule="auto"/>
        <w:jc w:val="both"/>
        <w:rPr>
          <w:rFonts w:ascii="Helvetica" w:eastAsia="Times New Roman" w:hAnsi="Helvetica" w:cs="Helvetica"/>
          <w:color w:val="585858"/>
          <w:sz w:val="20"/>
          <w:szCs w:val="20"/>
          <w:lang w:eastAsia="tr-TR"/>
        </w:rPr>
      </w:pPr>
      <w:r w:rsidRPr="0063039C">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9F5F67" w:rsidRDefault="009F5F67"/>
    <w:sectPr w:rsidR="009F5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9C"/>
    <w:rsid w:val="0063039C"/>
    <w:rsid w:val="008E43B1"/>
    <w:rsid w:val="009F5F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1B9F"/>
  <w15:chartTrackingRefBased/>
  <w15:docId w15:val="{B43605D5-4349-4E88-9308-7B283469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3039C"/>
  </w:style>
  <w:style w:type="character" w:customStyle="1" w:styleId="ilanbaslik">
    <w:name w:val="ilanbaslik"/>
    <w:basedOn w:val="VarsaylanParagrafYazTipi"/>
    <w:rsid w:val="0063039C"/>
  </w:style>
  <w:style w:type="paragraph" w:styleId="NormalWeb">
    <w:name w:val="Normal (Web)"/>
    <w:basedOn w:val="Normal"/>
    <w:uiPriority w:val="99"/>
    <w:semiHidden/>
    <w:unhideWhenUsed/>
    <w:rsid w:val="006303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30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10468">
      <w:bodyDiv w:val="1"/>
      <w:marLeft w:val="0"/>
      <w:marRight w:val="0"/>
      <w:marTop w:val="0"/>
      <w:marBottom w:val="0"/>
      <w:divBdr>
        <w:top w:val="none" w:sz="0" w:space="0" w:color="auto"/>
        <w:left w:val="none" w:sz="0" w:space="0" w:color="auto"/>
        <w:bottom w:val="none" w:sz="0" w:space="0" w:color="auto"/>
        <w:right w:val="none" w:sz="0" w:space="0" w:color="auto"/>
      </w:divBdr>
      <w:divsChild>
        <w:div w:id="1090933154">
          <w:marLeft w:val="0"/>
          <w:marRight w:val="0"/>
          <w:marTop w:val="0"/>
          <w:marBottom w:val="0"/>
          <w:divBdr>
            <w:top w:val="none" w:sz="0" w:space="0" w:color="auto"/>
            <w:left w:val="none" w:sz="0" w:space="0" w:color="auto"/>
            <w:bottom w:val="none" w:sz="0" w:space="0" w:color="auto"/>
            <w:right w:val="none" w:sz="0" w:space="0" w:color="auto"/>
          </w:divBdr>
        </w:div>
        <w:div w:id="524952105">
          <w:marLeft w:val="0"/>
          <w:marRight w:val="0"/>
          <w:marTop w:val="0"/>
          <w:marBottom w:val="0"/>
          <w:divBdr>
            <w:top w:val="none" w:sz="0" w:space="0" w:color="auto"/>
            <w:left w:val="none" w:sz="0" w:space="0" w:color="auto"/>
            <w:bottom w:val="none" w:sz="0" w:space="0" w:color="auto"/>
            <w:right w:val="none" w:sz="0" w:space="0" w:color="auto"/>
          </w:divBdr>
        </w:div>
        <w:div w:id="734671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32CF6-31BF-40F7-A489-70DA18850B3E}"/>
</file>

<file path=customXml/itemProps2.xml><?xml version="1.0" encoding="utf-8"?>
<ds:datastoreItem xmlns:ds="http://schemas.openxmlformats.org/officeDocument/2006/customXml" ds:itemID="{884AC26D-BA24-4461-A7B9-CEA53CF0D116}"/>
</file>

<file path=customXml/itemProps3.xml><?xml version="1.0" encoding="utf-8"?>
<ds:datastoreItem xmlns:ds="http://schemas.openxmlformats.org/officeDocument/2006/customXml" ds:itemID="{E882AAFA-3AF5-4628-B5F9-C0B3BEE1D032}"/>
</file>

<file path=docProps/app.xml><?xml version="1.0" encoding="utf-8"?>
<Properties xmlns="http://schemas.openxmlformats.org/officeDocument/2006/extended-properties" xmlns:vt="http://schemas.openxmlformats.org/officeDocument/2006/docPropsVTypes">
  <Template>Normal</Template>
  <TotalTime>3</TotalTime>
  <Pages>3</Pages>
  <Words>1322</Words>
  <Characters>7539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KOÇAK</dc:creator>
  <cp:keywords/>
  <dc:description/>
  <cp:lastModifiedBy>Fatih KOÇAK</cp:lastModifiedBy>
  <cp:revision>2</cp:revision>
  <dcterms:created xsi:type="dcterms:W3CDTF">2020-10-13T12:04:00Z</dcterms:created>
  <dcterms:modified xsi:type="dcterms:W3CDTF">2020-10-14T10:13:00Z</dcterms:modified>
</cp:coreProperties>
</file>