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0DB5" w14:textId="77777777" w:rsidR="00DA2740" w:rsidRPr="00DA2740" w:rsidRDefault="00DA2740" w:rsidP="00DA2740">
      <w:pPr>
        <w:shd w:val="clear" w:color="auto" w:fill="F8F8F8"/>
        <w:spacing w:after="0" w:line="240" w:lineRule="auto"/>
        <w:jc w:val="center"/>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1250000 KWH ELEKTRİK ENERJİSİ</w:t>
      </w:r>
    </w:p>
    <w:p w14:paraId="2D5EB2D2" w14:textId="77777777" w:rsidR="00DA2740" w:rsidRPr="00DA2740" w:rsidRDefault="00DA2740" w:rsidP="00DA2740">
      <w:pPr>
        <w:spacing w:after="0" w:line="240" w:lineRule="auto"/>
        <w:rPr>
          <w:rFonts w:ascii="Times New Roman" w:eastAsia="Times New Roman" w:hAnsi="Times New Roman" w:cs="Times New Roman"/>
          <w:sz w:val="24"/>
          <w:szCs w:val="24"/>
          <w:lang w:eastAsia="tr-TR"/>
        </w:rPr>
      </w:pP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118ABE"/>
          <w:sz w:val="20"/>
          <w:szCs w:val="20"/>
          <w:shd w:val="clear" w:color="auto" w:fill="F8F8F8"/>
          <w:lang w:eastAsia="tr-TR"/>
        </w:rPr>
        <w:t xml:space="preserve">1250000 </w:t>
      </w:r>
      <w:proofErr w:type="spellStart"/>
      <w:r w:rsidRPr="00DA2740">
        <w:rPr>
          <w:rFonts w:ascii="Helvetica" w:eastAsia="Times New Roman" w:hAnsi="Helvetica" w:cs="Helvetica"/>
          <w:b/>
          <w:bCs/>
          <w:color w:val="118ABE"/>
          <w:sz w:val="20"/>
          <w:szCs w:val="20"/>
          <w:shd w:val="clear" w:color="auto" w:fill="F8F8F8"/>
          <w:lang w:eastAsia="tr-TR"/>
        </w:rPr>
        <w:t>Kwh</w:t>
      </w:r>
      <w:proofErr w:type="spellEnd"/>
      <w:r w:rsidRPr="00DA2740">
        <w:rPr>
          <w:rFonts w:ascii="Helvetica" w:eastAsia="Times New Roman" w:hAnsi="Helvetica" w:cs="Helvetica"/>
          <w:b/>
          <w:bCs/>
          <w:color w:val="118ABE"/>
          <w:sz w:val="20"/>
          <w:szCs w:val="20"/>
          <w:shd w:val="clear" w:color="auto" w:fill="F8F8F8"/>
          <w:lang w:eastAsia="tr-TR"/>
        </w:rPr>
        <w:t xml:space="preserve"> elektrik enerjisi</w:t>
      </w:r>
      <w:r w:rsidRPr="00DA2740">
        <w:rPr>
          <w:rFonts w:ascii="Helvetica" w:eastAsia="Times New Roman" w:hAnsi="Helvetica" w:cs="Helvetica"/>
          <w:color w:val="585858"/>
          <w:sz w:val="20"/>
          <w:szCs w:val="20"/>
          <w:shd w:val="clear" w:color="auto" w:fill="F8F8F8"/>
          <w:lang w:eastAsia="tr-TR"/>
        </w:rPr>
        <w:t xml:space="preserve"> mal alımı 4734 sayılı </w:t>
      </w:r>
      <w:proofErr w:type="gramStart"/>
      <w:r w:rsidRPr="00DA2740">
        <w:rPr>
          <w:rFonts w:ascii="Helvetica" w:eastAsia="Times New Roman" w:hAnsi="Helvetica" w:cs="Helvetica"/>
          <w:color w:val="585858"/>
          <w:sz w:val="20"/>
          <w:szCs w:val="20"/>
          <w:shd w:val="clear" w:color="auto" w:fill="F8F8F8"/>
          <w:lang w:eastAsia="tr-TR"/>
        </w:rPr>
        <w:t>Kamu İhale Kanununun</w:t>
      </w:r>
      <w:proofErr w:type="gramEnd"/>
      <w:r w:rsidRPr="00DA2740">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A2740" w:rsidRPr="00DA2740" w14:paraId="3761CAE6"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FEE281"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443BE3"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BA692E"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2025/1445409</w:t>
            </w:r>
          </w:p>
        </w:tc>
      </w:tr>
    </w:tbl>
    <w:p w14:paraId="3DB1B471" w14:textId="77777777" w:rsidR="00DA2740" w:rsidRPr="00DA2740" w:rsidRDefault="00DA2740" w:rsidP="00DA27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A2740" w:rsidRPr="00DA2740" w14:paraId="5100C2A5" w14:textId="77777777" w:rsidTr="00DA274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564398D"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B04935"/>
                <w:sz w:val="20"/>
                <w:szCs w:val="20"/>
                <w:lang w:eastAsia="tr-TR"/>
              </w:rPr>
              <w:t>1- İdarenin</w:t>
            </w:r>
          </w:p>
        </w:tc>
      </w:tr>
      <w:tr w:rsidR="00DA2740" w:rsidRPr="00DA2740" w14:paraId="7E8B1F45"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38076A"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1.1. </w:t>
            </w:r>
            <w:r w:rsidRPr="00DA2740">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812E51"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DADE34"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DEVLET HAVA MEYDANLARI İŞLETMESİ GENEL MÜDÜRLÜĞÜ(DHMİ) BALIKESİR MERKEZ HAVALİMANI MÜDÜRLÜĞÜ</w:t>
            </w:r>
          </w:p>
        </w:tc>
      </w:tr>
      <w:tr w:rsidR="00DA2740" w:rsidRPr="00DA2740" w14:paraId="10227022"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3B849D"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1.2.</w:t>
            </w:r>
            <w:r w:rsidRPr="00DA274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5B6044"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88D365"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Halalca Mah. Halalca 1 Sok. No:1/1 ALTIEYLÜL/BALIKESİR</w:t>
            </w:r>
          </w:p>
        </w:tc>
      </w:tr>
      <w:tr w:rsidR="00DA2740" w:rsidRPr="00DA2740" w14:paraId="6E666998"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3482CC"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1.3.</w:t>
            </w:r>
            <w:r w:rsidRPr="00DA2740">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8A99A9"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35C22A"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02662947510</w:t>
            </w:r>
          </w:p>
        </w:tc>
      </w:tr>
      <w:tr w:rsidR="00DA2740" w:rsidRPr="00DA2740" w14:paraId="572693A5"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EDF017"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1.4.</w:t>
            </w:r>
            <w:r w:rsidRPr="00DA2740">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209691"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3D2E50"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https://ekap.kik.gov.tr/EKAP/</w:t>
            </w:r>
          </w:p>
        </w:tc>
      </w:tr>
    </w:tbl>
    <w:p w14:paraId="7DFAFFF2" w14:textId="77777777" w:rsidR="00DA2740" w:rsidRPr="00DA2740" w:rsidRDefault="00DA2740" w:rsidP="00DA2740">
      <w:pPr>
        <w:spacing w:after="0" w:line="240" w:lineRule="auto"/>
        <w:rPr>
          <w:rFonts w:ascii="Times New Roman" w:eastAsia="Times New Roman" w:hAnsi="Times New Roman" w:cs="Times New Roman"/>
          <w:sz w:val="24"/>
          <w:szCs w:val="24"/>
          <w:lang w:eastAsia="tr-TR"/>
        </w:rPr>
      </w:pP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A2740" w:rsidRPr="00DA2740" w14:paraId="29C1FA55"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39F368"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2.1.</w:t>
            </w:r>
            <w:r w:rsidRPr="00DA2740">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3BA670"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6CDF5E"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proofErr w:type="gramStart"/>
            <w:r w:rsidRPr="00DA2740">
              <w:rPr>
                <w:rFonts w:ascii="Helvetica" w:eastAsia="Times New Roman" w:hAnsi="Helvetica" w:cs="Helvetica"/>
                <w:b/>
                <w:bCs/>
                <w:color w:val="118ABE"/>
                <w:sz w:val="20"/>
                <w:szCs w:val="20"/>
                <w:lang w:eastAsia="tr-TR"/>
              </w:rPr>
              <w:t>06.10.2025 -</w:t>
            </w:r>
            <w:proofErr w:type="gramEnd"/>
            <w:r w:rsidRPr="00DA2740">
              <w:rPr>
                <w:rFonts w:ascii="Helvetica" w:eastAsia="Times New Roman" w:hAnsi="Helvetica" w:cs="Helvetica"/>
                <w:b/>
                <w:bCs/>
                <w:color w:val="118ABE"/>
                <w:sz w:val="20"/>
                <w:szCs w:val="20"/>
                <w:lang w:eastAsia="tr-TR"/>
              </w:rPr>
              <w:t xml:space="preserve"> 10:00</w:t>
            </w:r>
          </w:p>
        </w:tc>
      </w:tr>
      <w:tr w:rsidR="00DA2740" w:rsidRPr="00DA2740" w14:paraId="6021EC69"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AD58E9"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2.2.</w:t>
            </w:r>
            <w:r w:rsidRPr="00DA2740">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38A7CE"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8A566A"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DHMİ Balıkesir Merkez Havalimanı Müdürlüğü Satın Alma ve İkmal Şefliği</w:t>
            </w:r>
          </w:p>
        </w:tc>
      </w:tr>
    </w:tbl>
    <w:p w14:paraId="10775210" w14:textId="77777777" w:rsidR="00DA2740" w:rsidRPr="00DA2740" w:rsidRDefault="00DA2740" w:rsidP="00DA2740">
      <w:pPr>
        <w:spacing w:after="0" w:line="240" w:lineRule="auto"/>
        <w:rPr>
          <w:rFonts w:ascii="Times New Roman" w:eastAsia="Times New Roman" w:hAnsi="Times New Roman" w:cs="Times New Roman"/>
          <w:sz w:val="24"/>
          <w:szCs w:val="24"/>
          <w:lang w:eastAsia="tr-TR"/>
        </w:rPr>
      </w:pP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A2740" w:rsidRPr="00DA2740" w14:paraId="77DB78CC"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93E217"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3.1. </w:t>
            </w:r>
            <w:r w:rsidRPr="00DA2740">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55619F"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8F05BA"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 xml:space="preserve">1250000 </w:t>
            </w:r>
            <w:proofErr w:type="spellStart"/>
            <w:r w:rsidRPr="00DA2740">
              <w:rPr>
                <w:rFonts w:ascii="Helvetica" w:eastAsia="Times New Roman" w:hAnsi="Helvetica" w:cs="Helvetica"/>
                <w:b/>
                <w:bCs/>
                <w:color w:val="118ABE"/>
                <w:sz w:val="20"/>
                <w:szCs w:val="20"/>
                <w:lang w:eastAsia="tr-TR"/>
              </w:rPr>
              <w:t>Kwh</w:t>
            </w:r>
            <w:proofErr w:type="spellEnd"/>
            <w:r w:rsidRPr="00DA2740">
              <w:rPr>
                <w:rFonts w:ascii="Helvetica" w:eastAsia="Times New Roman" w:hAnsi="Helvetica" w:cs="Helvetica"/>
                <w:b/>
                <w:bCs/>
                <w:color w:val="118ABE"/>
                <w:sz w:val="20"/>
                <w:szCs w:val="20"/>
                <w:lang w:eastAsia="tr-TR"/>
              </w:rPr>
              <w:t xml:space="preserve"> elektrik enerjisi</w:t>
            </w:r>
          </w:p>
        </w:tc>
      </w:tr>
      <w:tr w:rsidR="00DA2740" w:rsidRPr="00DA2740" w14:paraId="0181439A"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B62E35"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3.2. </w:t>
            </w:r>
            <w:r w:rsidRPr="00DA2740">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178A16"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1937E0"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 xml:space="preserve">1.250.000 </w:t>
            </w:r>
            <w:proofErr w:type="spellStart"/>
            <w:r w:rsidRPr="00DA2740">
              <w:rPr>
                <w:rFonts w:ascii="Helvetica" w:eastAsia="Times New Roman" w:hAnsi="Helvetica" w:cs="Helvetica"/>
                <w:b/>
                <w:bCs/>
                <w:color w:val="118ABE"/>
                <w:sz w:val="20"/>
                <w:szCs w:val="20"/>
                <w:lang w:eastAsia="tr-TR"/>
              </w:rPr>
              <w:t>Kwh</w:t>
            </w:r>
            <w:proofErr w:type="spellEnd"/>
            <w:r w:rsidRPr="00DA2740">
              <w:rPr>
                <w:rFonts w:ascii="Helvetica" w:eastAsia="Times New Roman" w:hAnsi="Helvetica" w:cs="Helvetica"/>
                <w:b/>
                <w:bCs/>
                <w:color w:val="118ABE"/>
                <w:sz w:val="20"/>
                <w:szCs w:val="20"/>
                <w:lang w:eastAsia="tr-TR"/>
              </w:rPr>
              <w:t xml:space="preserve"> elektrik</w:t>
            </w:r>
            <w:r w:rsidRPr="00DA2740">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DA2740" w:rsidRPr="00DA2740" w14:paraId="00EC0257"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0B1966"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3.3.</w:t>
            </w:r>
            <w:r w:rsidRPr="00DA274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DA4F92"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2B8076"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 xml:space="preserve">DHMİ Balıkesir Merkez Havalimanı Müdürlüğü Halalca Mah. Halalca 1 Sok. No:1/1 </w:t>
            </w:r>
            <w:proofErr w:type="spellStart"/>
            <w:r w:rsidRPr="00DA2740">
              <w:rPr>
                <w:rFonts w:ascii="Helvetica" w:eastAsia="Times New Roman" w:hAnsi="Helvetica" w:cs="Helvetica"/>
                <w:b/>
                <w:bCs/>
                <w:color w:val="118ABE"/>
                <w:sz w:val="20"/>
                <w:szCs w:val="20"/>
                <w:lang w:eastAsia="tr-TR"/>
              </w:rPr>
              <w:t>Altıeylül</w:t>
            </w:r>
            <w:proofErr w:type="spellEnd"/>
            <w:r w:rsidRPr="00DA2740">
              <w:rPr>
                <w:rFonts w:ascii="Helvetica" w:eastAsia="Times New Roman" w:hAnsi="Helvetica" w:cs="Helvetica"/>
                <w:b/>
                <w:bCs/>
                <w:color w:val="118ABE"/>
                <w:sz w:val="20"/>
                <w:szCs w:val="20"/>
                <w:lang w:eastAsia="tr-TR"/>
              </w:rPr>
              <w:t>/ BALIKESİR</w:t>
            </w:r>
          </w:p>
        </w:tc>
      </w:tr>
      <w:tr w:rsidR="00DA2740" w:rsidRPr="00DA2740" w14:paraId="0FFB6731"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22846A"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3.4.</w:t>
            </w:r>
            <w:r w:rsidRPr="00DA274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3EDB48"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6F3970"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 xml:space="preserve">365 takvim günü (01.01.2026-31.12.2026) sözleşmenin imzalanıp devir işlemlerinin tamamlanmasını müteakip 31.12.2026 tarihine </w:t>
            </w:r>
            <w:proofErr w:type="gramStart"/>
            <w:r w:rsidRPr="00DA2740">
              <w:rPr>
                <w:rFonts w:ascii="Helvetica" w:eastAsia="Times New Roman" w:hAnsi="Helvetica" w:cs="Helvetica"/>
                <w:b/>
                <w:bCs/>
                <w:color w:val="118ABE"/>
                <w:sz w:val="20"/>
                <w:szCs w:val="20"/>
                <w:lang w:eastAsia="tr-TR"/>
              </w:rPr>
              <w:t>kadar .Yüklenici</w:t>
            </w:r>
            <w:proofErr w:type="gramEnd"/>
            <w:r w:rsidRPr="00DA2740">
              <w:rPr>
                <w:rFonts w:ascii="Helvetica" w:eastAsia="Times New Roman" w:hAnsi="Helvetica" w:cs="Helvetica"/>
                <w:b/>
                <w:bCs/>
                <w:color w:val="118ABE"/>
                <w:sz w:val="20"/>
                <w:szCs w:val="20"/>
                <w:lang w:eastAsia="tr-TR"/>
              </w:rPr>
              <w:t xml:space="preserve"> iş kapsamındaki elektrik aboneliği için abonenin bulunduğu yere elektrik enerjisi tedarikini sağlayacaktır. Muayene ve kabul işlemleri aylık yapılacaktır.</w:t>
            </w:r>
          </w:p>
        </w:tc>
      </w:tr>
      <w:tr w:rsidR="00DA2740" w:rsidRPr="00DA2740" w14:paraId="126DE909" w14:textId="77777777" w:rsidTr="00DA27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B26CB0"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3.5.</w:t>
            </w:r>
            <w:r w:rsidRPr="00DA274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006404"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09E39E" w14:textId="77777777" w:rsidR="00DA2740" w:rsidRPr="00DA2740" w:rsidRDefault="00DA2740" w:rsidP="00DA2740">
            <w:pPr>
              <w:spacing w:after="0" w:line="240" w:lineRule="atLeast"/>
              <w:jc w:val="both"/>
              <w:rPr>
                <w:rFonts w:ascii="Helvetica" w:eastAsia="Times New Roman" w:hAnsi="Helvetica" w:cs="Helvetica"/>
                <w:color w:val="585858"/>
                <w:sz w:val="20"/>
                <w:szCs w:val="20"/>
                <w:lang w:eastAsia="tr-TR"/>
              </w:rPr>
            </w:pPr>
            <w:r w:rsidRPr="00DA2740">
              <w:rPr>
                <w:rFonts w:ascii="Helvetica" w:eastAsia="Times New Roman" w:hAnsi="Helvetica" w:cs="Helvetica"/>
                <w:b/>
                <w:bCs/>
                <w:color w:val="118ABE"/>
                <w:sz w:val="20"/>
                <w:szCs w:val="20"/>
                <w:lang w:eastAsia="tr-TR"/>
              </w:rPr>
              <w:t>01.01.2026</w:t>
            </w:r>
          </w:p>
        </w:tc>
      </w:tr>
    </w:tbl>
    <w:p w14:paraId="1D91C06F" w14:textId="77777777" w:rsidR="00DA2740" w:rsidRPr="00DA2740" w:rsidRDefault="00DA2740" w:rsidP="00DA2740">
      <w:pPr>
        <w:spacing w:after="0" w:line="240" w:lineRule="auto"/>
        <w:rPr>
          <w:rFonts w:ascii="Times New Roman" w:eastAsia="Times New Roman" w:hAnsi="Times New Roman" w:cs="Times New Roman"/>
          <w:sz w:val="24"/>
          <w:szCs w:val="24"/>
          <w:lang w:eastAsia="tr-TR"/>
        </w:rPr>
      </w:pP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 Katılım ve yeterlik kriterleri:</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4.1.</w:t>
      </w:r>
      <w:r w:rsidRPr="00DA2740">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4.1.1.</w:t>
      </w:r>
      <w:r w:rsidRPr="00DA2740">
        <w:rPr>
          <w:rFonts w:ascii="Helvetica" w:eastAsia="Times New Roman" w:hAnsi="Helvetica" w:cs="Helvetica"/>
          <w:color w:val="585858"/>
          <w:sz w:val="20"/>
          <w:szCs w:val="20"/>
          <w:shd w:val="clear" w:color="auto" w:fill="F8F8F8"/>
          <w:lang w:eastAsia="tr-TR"/>
        </w:rPr>
        <w:t> Teklif mektubu.</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4.1.2.1.</w:t>
      </w:r>
      <w:r w:rsidRPr="00DA2740">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4.1.2.2.</w:t>
      </w:r>
      <w:r w:rsidRPr="00DA2740">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4.1.3.</w:t>
      </w:r>
      <w:r w:rsidRPr="00DA2740">
        <w:rPr>
          <w:rFonts w:ascii="Helvetica" w:eastAsia="Times New Roman" w:hAnsi="Helvetica" w:cs="Helvetica"/>
          <w:color w:val="585858"/>
          <w:sz w:val="20"/>
          <w:szCs w:val="20"/>
          <w:shd w:val="clear" w:color="auto" w:fill="F8F8F8"/>
          <w:lang w:eastAsia="tr-TR"/>
        </w:rPr>
        <w:t> Geçici teminat.</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4.1.4</w:t>
      </w:r>
      <w:r w:rsidRPr="00DA2740">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4.1.5.</w:t>
      </w:r>
      <w:r w:rsidRPr="00DA2740">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740" w:rsidRPr="00DA2740" w14:paraId="63DD3168" w14:textId="77777777" w:rsidTr="00DA27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9024B5"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DA2740" w:rsidRPr="00DA2740" w14:paraId="755208D3" w14:textId="77777777" w:rsidTr="00DA27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BD5426"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Ekonomik ve mali yeterliğe ilişkin bilgi, belge veya kriter belirtilmemiştir.</w:t>
            </w:r>
          </w:p>
        </w:tc>
      </w:tr>
    </w:tbl>
    <w:p w14:paraId="67296A61" w14:textId="77777777" w:rsidR="00DA2740" w:rsidRPr="00DA2740" w:rsidRDefault="00DA2740" w:rsidP="00DA274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740" w:rsidRPr="00DA2740" w14:paraId="31E1CF3E" w14:textId="77777777" w:rsidTr="00DA27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AE30273"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DA2740" w:rsidRPr="00DA2740" w14:paraId="0BEA247B" w14:textId="77777777" w:rsidTr="00DA27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D852B8"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t>4.3.1. Son beş yıl içinde bedel içeren bir sözleşme kapsamında kesin kabul işlemleri tamamlanan ve teklif edilen bedelin </w:t>
            </w:r>
            <w:r w:rsidRPr="00DA2740">
              <w:rPr>
                <w:rFonts w:ascii="Helvetica" w:eastAsia="Times New Roman" w:hAnsi="Helvetica" w:cs="Helvetica"/>
                <w:b/>
                <w:bCs/>
                <w:color w:val="118ABE"/>
                <w:sz w:val="20"/>
                <w:szCs w:val="20"/>
                <w:lang w:eastAsia="tr-TR"/>
              </w:rPr>
              <w:t>% 10</w:t>
            </w:r>
            <w:r w:rsidRPr="00DA2740">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r w:rsidRPr="00DA2740">
              <w:rPr>
                <w:rFonts w:ascii="Helvetica" w:eastAsia="Times New Roman" w:hAnsi="Helvetica" w:cs="Helvetica"/>
                <w:color w:val="585858"/>
                <w:sz w:val="20"/>
                <w:szCs w:val="20"/>
                <w:lang w:eastAsia="tr-TR"/>
              </w:rPr>
              <w:b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308628AC" w14:textId="77777777" w:rsidR="00DA2740" w:rsidRPr="00DA2740" w:rsidRDefault="00DA2740" w:rsidP="00DA274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A2740" w:rsidRPr="00DA2740" w14:paraId="3145E3BF" w14:textId="77777777" w:rsidTr="00DA27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D32BD9" w14:textId="77777777" w:rsidR="00DA2740" w:rsidRPr="00DA2740" w:rsidRDefault="00DA2740" w:rsidP="00DA2740">
            <w:pPr>
              <w:spacing w:after="0" w:line="240" w:lineRule="atLeast"/>
              <w:rPr>
                <w:rFonts w:ascii="Helvetica" w:eastAsia="Times New Roman" w:hAnsi="Helvetica" w:cs="Helvetica"/>
                <w:color w:val="585858"/>
                <w:sz w:val="20"/>
                <w:szCs w:val="20"/>
                <w:lang w:eastAsia="tr-TR"/>
              </w:rPr>
            </w:pPr>
            <w:r w:rsidRPr="00DA2740">
              <w:rPr>
                <w:rFonts w:ascii="Helvetica" w:eastAsia="Times New Roman" w:hAnsi="Helvetica" w:cs="Helvetica"/>
                <w:b/>
                <w:bCs/>
                <w:color w:val="585858"/>
                <w:sz w:val="20"/>
                <w:szCs w:val="20"/>
                <w:lang w:eastAsia="tr-TR"/>
              </w:rPr>
              <w:t>4.4. Bu ihalede benzer iş olarak kabul edilecek işler:</w:t>
            </w:r>
          </w:p>
        </w:tc>
      </w:tr>
      <w:tr w:rsidR="00DA2740" w:rsidRPr="00DA2740" w14:paraId="2A5929CE" w14:textId="77777777" w:rsidTr="00DA27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13EEDE7" w14:textId="77777777" w:rsidR="00DA2740" w:rsidRPr="00DA2740" w:rsidRDefault="00DA2740" w:rsidP="00DA2740">
            <w:pPr>
              <w:spacing w:after="0" w:line="240" w:lineRule="atLeast"/>
              <w:rPr>
                <w:rFonts w:ascii="Helvetica" w:eastAsia="Times New Roman" w:hAnsi="Helvetica" w:cs="Helvetica"/>
                <w:b/>
                <w:bCs/>
                <w:color w:val="585858"/>
                <w:sz w:val="20"/>
                <w:szCs w:val="20"/>
                <w:lang w:eastAsia="tr-TR"/>
              </w:rPr>
            </w:pPr>
            <w:r w:rsidRPr="00DA2740">
              <w:rPr>
                <w:rFonts w:ascii="Helvetica" w:eastAsia="Times New Roman" w:hAnsi="Helvetica" w:cs="Helvetica"/>
                <w:b/>
                <w:bCs/>
                <w:color w:val="585858"/>
                <w:sz w:val="20"/>
                <w:szCs w:val="20"/>
                <w:lang w:eastAsia="tr-TR"/>
              </w:rPr>
              <w:t>4.4.1.</w:t>
            </w:r>
          </w:p>
          <w:p w14:paraId="463996C0" w14:textId="77777777" w:rsidR="00DA2740" w:rsidRPr="00DA2740" w:rsidRDefault="00DA2740" w:rsidP="00DA2740">
            <w:pPr>
              <w:spacing w:after="0" w:line="240" w:lineRule="atLeast"/>
              <w:rPr>
                <w:rFonts w:ascii="Helvetica" w:eastAsia="Times New Roman" w:hAnsi="Helvetica" w:cs="Helvetica"/>
                <w:b/>
                <w:bCs/>
                <w:color w:val="585858"/>
                <w:sz w:val="20"/>
                <w:szCs w:val="20"/>
                <w:lang w:eastAsia="tr-TR"/>
              </w:rPr>
            </w:pPr>
            <w:r w:rsidRPr="00DA2740">
              <w:rPr>
                <w:rFonts w:ascii="Helvetica" w:eastAsia="Times New Roman" w:hAnsi="Helvetica" w:cs="Helvetica"/>
                <w:b/>
                <w:bCs/>
                <w:color w:val="585858"/>
                <w:sz w:val="20"/>
                <w:szCs w:val="20"/>
                <w:lang w:eastAsia="tr-TR"/>
              </w:rPr>
              <w:t>Enerji Piyasası Düzenleme Kurulundan Alınmış Lisans Doğrultusunda Serbest Tüketicilere Elektrik Enerjisi Temini Benzer İş Olarak Kabul Edilecektir.</w:t>
            </w:r>
          </w:p>
        </w:tc>
      </w:tr>
    </w:tbl>
    <w:p w14:paraId="39A58673" w14:textId="77777777" w:rsidR="00DA2740" w:rsidRPr="00DA2740" w:rsidRDefault="00DA2740" w:rsidP="00DA2740">
      <w:pPr>
        <w:spacing w:after="0" w:line="240" w:lineRule="auto"/>
        <w:rPr>
          <w:rFonts w:ascii="Times New Roman" w:eastAsia="Times New Roman" w:hAnsi="Times New Roman" w:cs="Times New Roman"/>
          <w:sz w:val="24"/>
          <w:szCs w:val="24"/>
          <w:lang w:eastAsia="tr-TR"/>
        </w:rPr>
      </w:pP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5-</w:t>
      </w:r>
      <w:r w:rsidRPr="00DA274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6-</w:t>
      </w:r>
      <w:r w:rsidRPr="00DA2740">
        <w:rPr>
          <w:rFonts w:ascii="Helvetica" w:eastAsia="Times New Roman" w:hAnsi="Helvetica" w:cs="Helvetica"/>
          <w:color w:val="585858"/>
          <w:sz w:val="20"/>
          <w:szCs w:val="20"/>
          <w:shd w:val="clear" w:color="auto" w:fill="F8F8F8"/>
          <w:lang w:eastAsia="tr-TR"/>
        </w:rPr>
        <w:t> İhale yerli ve yabancı tüm isteklilere açıktır.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7-</w:t>
      </w:r>
      <w:r w:rsidRPr="00DA2740">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8-</w:t>
      </w:r>
      <w:r w:rsidRPr="00DA2740">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9-</w:t>
      </w:r>
      <w:r w:rsidRPr="00DA274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10-</w:t>
      </w:r>
      <w:r w:rsidRPr="00DA2740">
        <w:rPr>
          <w:rFonts w:ascii="Helvetica" w:eastAsia="Times New Roman" w:hAnsi="Helvetica" w:cs="Helvetica"/>
          <w:color w:val="585858"/>
          <w:sz w:val="20"/>
          <w:szCs w:val="20"/>
          <w:shd w:val="clear" w:color="auto" w:fill="F8F8F8"/>
          <w:lang w:eastAsia="tr-TR"/>
        </w:rPr>
        <w:t> Bu ihalede, işin tamamı için teklif verilecektir.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11-</w:t>
      </w:r>
      <w:r w:rsidRPr="00DA274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12-</w:t>
      </w:r>
      <w:r w:rsidRPr="00DA2740">
        <w:rPr>
          <w:rFonts w:ascii="Helvetica" w:eastAsia="Times New Roman" w:hAnsi="Helvetica" w:cs="Helvetica"/>
          <w:color w:val="585858"/>
          <w:sz w:val="20"/>
          <w:szCs w:val="20"/>
          <w:shd w:val="clear" w:color="auto" w:fill="F8F8F8"/>
          <w:lang w:eastAsia="tr-TR"/>
        </w:rPr>
        <w:t> Bu ihalede elektronik eksiltme yapılmayacaktır.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13-</w:t>
      </w:r>
      <w:r w:rsidRPr="00DA2740">
        <w:rPr>
          <w:rFonts w:ascii="Helvetica" w:eastAsia="Times New Roman" w:hAnsi="Helvetica" w:cs="Helvetica"/>
          <w:color w:val="585858"/>
          <w:sz w:val="20"/>
          <w:szCs w:val="20"/>
          <w:shd w:val="clear" w:color="auto" w:fill="F8F8F8"/>
          <w:lang w:eastAsia="tr-TR"/>
        </w:rPr>
        <w:t> Verilen tekliflerin geçerlilik süresi, ihale tarihinden itibaren </w:t>
      </w:r>
      <w:r w:rsidRPr="00DA2740">
        <w:rPr>
          <w:rFonts w:ascii="Helvetica" w:eastAsia="Times New Roman" w:hAnsi="Helvetica" w:cs="Helvetica"/>
          <w:b/>
          <w:bCs/>
          <w:color w:val="118ABE"/>
          <w:sz w:val="20"/>
          <w:szCs w:val="20"/>
          <w:shd w:val="clear" w:color="auto" w:fill="F8F8F8"/>
          <w:lang w:eastAsia="tr-TR"/>
        </w:rPr>
        <w:t>90 (Doksan)</w:t>
      </w:r>
      <w:r w:rsidRPr="00DA2740">
        <w:rPr>
          <w:rFonts w:ascii="Helvetica" w:eastAsia="Times New Roman" w:hAnsi="Helvetica" w:cs="Helvetica"/>
          <w:color w:val="585858"/>
          <w:sz w:val="20"/>
          <w:szCs w:val="20"/>
          <w:shd w:val="clear" w:color="auto" w:fill="F8F8F8"/>
          <w:lang w:eastAsia="tr-TR"/>
        </w:rPr>
        <w:t> takvim günüdür.</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14-</w:t>
      </w:r>
      <w:r w:rsidRPr="00DA2740">
        <w:rPr>
          <w:rFonts w:ascii="Helvetica" w:eastAsia="Times New Roman" w:hAnsi="Helvetica" w:cs="Helvetica"/>
          <w:color w:val="585858"/>
          <w:sz w:val="20"/>
          <w:szCs w:val="20"/>
          <w:shd w:val="clear" w:color="auto" w:fill="F8F8F8"/>
          <w:lang w:eastAsia="tr-TR"/>
        </w:rPr>
        <w:t> Konsorsiyum olarak ihaleye teklif verilemez.</w:t>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color w:val="585858"/>
          <w:sz w:val="20"/>
          <w:szCs w:val="20"/>
          <w:lang w:eastAsia="tr-TR"/>
        </w:rPr>
        <w:br/>
      </w:r>
      <w:r w:rsidRPr="00DA2740">
        <w:rPr>
          <w:rFonts w:ascii="Helvetica" w:eastAsia="Times New Roman" w:hAnsi="Helvetica" w:cs="Helvetica"/>
          <w:b/>
          <w:bCs/>
          <w:color w:val="585858"/>
          <w:sz w:val="20"/>
          <w:szCs w:val="20"/>
          <w:shd w:val="clear" w:color="auto" w:fill="F8F8F8"/>
          <w:lang w:eastAsia="tr-TR"/>
        </w:rPr>
        <w:t>15- Diğer hususlar:</w:t>
      </w:r>
    </w:p>
    <w:p w14:paraId="1E23AF9D" w14:textId="77777777" w:rsidR="00DA2740" w:rsidRPr="00DA2740" w:rsidRDefault="00DA2740" w:rsidP="00DA2740">
      <w:pPr>
        <w:shd w:val="clear" w:color="auto" w:fill="F8F8F8"/>
        <w:spacing w:after="0" w:line="240" w:lineRule="auto"/>
        <w:jc w:val="both"/>
        <w:rPr>
          <w:rFonts w:ascii="Helvetica" w:eastAsia="Times New Roman" w:hAnsi="Helvetica" w:cs="Helvetica"/>
          <w:color w:val="585858"/>
          <w:sz w:val="20"/>
          <w:szCs w:val="20"/>
          <w:lang w:eastAsia="tr-TR"/>
        </w:rPr>
      </w:pPr>
      <w:r w:rsidRPr="00DA2740">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14:paraId="2A975257" w14:textId="77777777" w:rsidR="00CC2E16" w:rsidRDefault="00CC2E16"/>
    <w:sectPr w:rsidR="00CC2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82"/>
    <w:rsid w:val="003E1D82"/>
    <w:rsid w:val="00CC2E16"/>
    <w:rsid w:val="00DA2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7E113-7ADA-4459-AECA-7A8BA18C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A2740"/>
  </w:style>
  <w:style w:type="character" w:customStyle="1" w:styleId="ilanbaslik">
    <w:name w:val="ilanbaslik"/>
    <w:basedOn w:val="VarsaylanParagrafYazTipi"/>
    <w:rsid w:val="00DA2740"/>
  </w:style>
  <w:style w:type="paragraph" w:styleId="NormalWeb">
    <w:name w:val="Normal (Web)"/>
    <w:basedOn w:val="Normal"/>
    <w:uiPriority w:val="99"/>
    <w:semiHidden/>
    <w:unhideWhenUsed/>
    <w:rsid w:val="00DA27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215661">
      <w:bodyDiv w:val="1"/>
      <w:marLeft w:val="0"/>
      <w:marRight w:val="0"/>
      <w:marTop w:val="0"/>
      <w:marBottom w:val="0"/>
      <w:divBdr>
        <w:top w:val="none" w:sz="0" w:space="0" w:color="auto"/>
        <w:left w:val="none" w:sz="0" w:space="0" w:color="auto"/>
        <w:bottom w:val="none" w:sz="0" w:space="0" w:color="auto"/>
        <w:right w:val="none" w:sz="0" w:space="0" w:color="auto"/>
      </w:divBdr>
      <w:divsChild>
        <w:div w:id="30474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CF409-B8B3-48A5-8C4B-0A1D49B10A87}"/>
</file>

<file path=customXml/itemProps2.xml><?xml version="1.0" encoding="utf-8"?>
<ds:datastoreItem xmlns:ds="http://schemas.openxmlformats.org/officeDocument/2006/customXml" ds:itemID="{7B6BC5A1-CEB1-4588-B5B4-45FDF01CFFFF}"/>
</file>

<file path=customXml/itemProps3.xml><?xml version="1.0" encoding="utf-8"?>
<ds:datastoreItem xmlns:ds="http://schemas.openxmlformats.org/officeDocument/2006/customXml" ds:itemID="{7FCE4013-7C79-42CA-BC0D-47ABA945436A}"/>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CEYLAN</dc:creator>
  <cp:keywords/>
  <dc:description/>
  <cp:lastModifiedBy>İsmail CEYLAN</cp:lastModifiedBy>
  <cp:revision>2</cp:revision>
  <dcterms:created xsi:type="dcterms:W3CDTF">2025-09-10T07:27:00Z</dcterms:created>
  <dcterms:modified xsi:type="dcterms:W3CDTF">2025-09-10T07:27:00Z</dcterms:modified>
</cp:coreProperties>
</file>