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329AF" w14:textId="77777777" w:rsidR="002B6595" w:rsidRPr="002B6595" w:rsidRDefault="002B6595" w:rsidP="002B6595">
      <w:pPr>
        <w:spacing w:after="240" w:line="240" w:lineRule="auto"/>
        <w:rPr>
          <w:rFonts w:ascii="Helvetica" w:eastAsia="Times New Roman" w:hAnsi="Helvetica" w:cs="Helvetica"/>
          <w:color w:val="666666"/>
          <w:lang w:eastAsia="tr-TR"/>
        </w:rPr>
      </w:pPr>
    </w:p>
    <w:p w14:paraId="2732E62C" w14:textId="77777777" w:rsidR="002B6595" w:rsidRPr="002B6595" w:rsidRDefault="002B6595" w:rsidP="002B6595">
      <w:pPr>
        <w:spacing w:after="0" w:line="240" w:lineRule="atLeast"/>
        <w:jc w:val="center"/>
        <w:rPr>
          <w:rFonts w:ascii="Helvetica" w:eastAsia="Times New Roman" w:hAnsi="Helvetica" w:cs="Helvetica"/>
          <w:color w:val="666666"/>
          <w:sz w:val="20"/>
          <w:szCs w:val="20"/>
          <w:lang w:eastAsia="tr-TR"/>
        </w:rPr>
      </w:pPr>
      <w:r w:rsidRPr="002B6595">
        <w:rPr>
          <w:rFonts w:ascii="Helvetica" w:eastAsia="Times New Roman" w:hAnsi="Helvetica" w:cs="Helvetica"/>
          <w:b/>
          <w:bCs/>
          <w:color w:val="666666"/>
          <w:sz w:val="20"/>
          <w:szCs w:val="20"/>
          <w:lang w:eastAsia="tr-TR"/>
        </w:rPr>
        <w:t>2026 YILI ELEKTRİK ENERJİSİ ALIMI</w:t>
      </w:r>
    </w:p>
    <w:p w14:paraId="66B4DBAB"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0062A8"/>
          <w:sz w:val="20"/>
          <w:szCs w:val="20"/>
          <w:lang w:eastAsia="tr-TR"/>
        </w:rPr>
        <w:t>2026 yılı Elektrik Enerjisi Alımı</w:t>
      </w:r>
      <w:r w:rsidRPr="002B6595">
        <w:rPr>
          <w:rFonts w:ascii="Helvetica" w:eastAsia="Times New Roman" w:hAnsi="Helvetica" w:cs="Helvetica"/>
          <w:color w:val="666666"/>
          <w:sz w:val="20"/>
          <w:szCs w:val="20"/>
          <w:lang w:eastAsia="tr-TR"/>
        </w:rPr>
        <w:t xml:space="preserve"> mal alımı 4734 sayılı </w:t>
      </w:r>
      <w:proofErr w:type="gramStart"/>
      <w:r w:rsidRPr="002B6595">
        <w:rPr>
          <w:rFonts w:ascii="Helvetica" w:eastAsia="Times New Roman" w:hAnsi="Helvetica" w:cs="Helvetica"/>
          <w:color w:val="666666"/>
          <w:sz w:val="20"/>
          <w:szCs w:val="20"/>
          <w:lang w:eastAsia="tr-TR"/>
        </w:rPr>
        <w:t>Kamu İhale Kanununun</w:t>
      </w:r>
      <w:proofErr w:type="gramEnd"/>
      <w:r w:rsidRPr="002B6595">
        <w:rPr>
          <w:rFonts w:ascii="Helvetica" w:eastAsia="Times New Roman" w:hAnsi="Helvetica" w:cs="Helvetica"/>
          <w:color w:val="666666"/>
          <w:sz w:val="20"/>
          <w:szCs w:val="20"/>
          <w:lang w:eastAsia="tr-TR"/>
        </w:rPr>
        <w:t xml:space="preserve"> 19 uncu maddesine göre açık ihale usulü ile ihale edilecektir.</w:t>
      </w:r>
      <w:r w:rsidRPr="002B6595">
        <w:rPr>
          <w:rFonts w:ascii="Helvetica" w:eastAsia="Times New Roman" w:hAnsi="Helvetica" w:cs="Helvetica"/>
          <w:color w:val="666666"/>
          <w:sz w:val="20"/>
          <w:szCs w:val="20"/>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2B6595" w:rsidRPr="002B6595" w14:paraId="439DEE79"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vAlign w:val="center"/>
            <w:hideMark/>
          </w:tcPr>
          <w:p w14:paraId="435C21B9"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0" w:type="dxa"/>
              <w:bottom w:w="0" w:type="dxa"/>
              <w:right w:w="0" w:type="dxa"/>
            </w:tcMar>
            <w:vAlign w:val="center"/>
            <w:hideMark/>
          </w:tcPr>
          <w:p w14:paraId="40869C42"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72578F4"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2025/1750276</w:t>
            </w:r>
          </w:p>
        </w:tc>
      </w:tr>
    </w:tbl>
    <w:p w14:paraId="1CD27CE3" w14:textId="77777777" w:rsidR="002B6595" w:rsidRPr="002B6595" w:rsidRDefault="002B6595" w:rsidP="002B6595">
      <w:pPr>
        <w:spacing w:after="0" w:line="240" w:lineRule="atLeast"/>
        <w:jc w:val="both"/>
        <w:rPr>
          <w:rFonts w:ascii="Helvetica" w:eastAsia="Times New Roman" w:hAnsi="Helvetica" w:cs="Helvetica"/>
          <w:vanish/>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2B6595" w:rsidRPr="002B6595" w14:paraId="78FCB9DC" w14:textId="77777777" w:rsidTr="002B6595">
        <w:trPr>
          <w:tblCellSpacing w:w="15" w:type="dxa"/>
        </w:trPr>
        <w:tc>
          <w:tcPr>
            <w:tcW w:w="0" w:type="auto"/>
            <w:gridSpan w:val="3"/>
            <w:tcBorders>
              <w:top w:val="nil"/>
              <w:left w:val="nil"/>
              <w:bottom w:val="nil"/>
              <w:right w:val="nil"/>
            </w:tcBorders>
            <w:shd w:val="clear" w:color="auto" w:fill="auto"/>
            <w:tcMar>
              <w:top w:w="45" w:type="dxa"/>
              <w:left w:w="0" w:type="dxa"/>
              <w:bottom w:w="0" w:type="dxa"/>
              <w:right w:w="0" w:type="dxa"/>
            </w:tcMar>
            <w:vAlign w:val="center"/>
            <w:hideMark/>
          </w:tcPr>
          <w:p w14:paraId="520DDDA4"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B04935"/>
                <w:sz w:val="20"/>
                <w:szCs w:val="20"/>
                <w:lang w:eastAsia="tr-TR"/>
              </w:rPr>
              <w:t>1- İdarenin</w:t>
            </w:r>
          </w:p>
        </w:tc>
      </w:tr>
      <w:tr w:rsidR="002B6595" w:rsidRPr="002B6595" w14:paraId="4FD0FC07"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2733299"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1.1. </w:t>
            </w:r>
            <w:r w:rsidRPr="002B6595">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868CCDB"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787CD05"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DEVLET HAVA MEYDANLARI İŞLETMESİ GENEL MÜDÜRLÜĞÜ(DHMİ) KASTAMONU HAVA LİMANI MÜDÜRLÜĞÜ</w:t>
            </w:r>
          </w:p>
        </w:tc>
      </w:tr>
      <w:tr w:rsidR="002B6595" w:rsidRPr="002B6595" w14:paraId="7FC81090"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F616FC3"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1.2.</w:t>
            </w:r>
            <w:r w:rsidRPr="002B6595">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8094FCC"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8473BA6"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 xml:space="preserve">Ankara Yolu Üzeri </w:t>
            </w:r>
            <w:proofErr w:type="spellStart"/>
            <w:r w:rsidRPr="002B6595">
              <w:rPr>
                <w:rFonts w:ascii="Times New Roman" w:eastAsia="Times New Roman" w:hAnsi="Times New Roman" w:cs="Times New Roman"/>
                <w:b/>
                <w:bCs/>
                <w:color w:val="0062A8"/>
                <w:sz w:val="20"/>
                <w:szCs w:val="20"/>
                <w:lang w:eastAsia="tr-TR"/>
              </w:rPr>
              <w:t>Uzunyazı</w:t>
            </w:r>
            <w:proofErr w:type="spellEnd"/>
            <w:r w:rsidRPr="002B6595">
              <w:rPr>
                <w:rFonts w:ascii="Times New Roman" w:eastAsia="Times New Roman" w:hAnsi="Times New Roman" w:cs="Times New Roman"/>
                <w:b/>
                <w:bCs/>
                <w:color w:val="0062A8"/>
                <w:sz w:val="20"/>
                <w:szCs w:val="20"/>
                <w:lang w:eastAsia="tr-TR"/>
              </w:rPr>
              <w:t xml:space="preserve"> Mevkii 37000 KASTAMONU MERKEZ/KASTAMONU</w:t>
            </w:r>
          </w:p>
        </w:tc>
      </w:tr>
      <w:tr w:rsidR="002B6595" w:rsidRPr="002B6595" w14:paraId="08E4ABA9"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39306C88"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1.3.</w:t>
            </w:r>
            <w:r w:rsidRPr="002B6595">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11C07FF1"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0F8EE8F"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3662200254</w:t>
            </w:r>
          </w:p>
        </w:tc>
      </w:tr>
      <w:tr w:rsidR="002B6595" w:rsidRPr="002B6595" w14:paraId="35A3EF77"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79A1F5A" w14:textId="77777777" w:rsidR="002B6595" w:rsidRPr="002B6595" w:rsidRDefault="002B6595" w:rsidP="002B6595">
            <w:pPr>
              <w:spacing w:after="0" w:line="240" w:lineRule="atLeast"/>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1.4.</w:t>
            </w:r>
            <w:r w:rsidRPr="002B6595">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7EB198EE"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E44EF79"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https://ekap.kik.gov.tr/EKAP/</w:t>
            </w:r>
          </w:p>
        </w:tc>
      </w:tr>
    </w:tbl>
    <w:p w14:paraId="6D268178"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B04935"/>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21"/>
        <w:gridCol w:w="120"/>
        <w:gridCol w:w="5331"/>
      </w:tblGrid>
      <w:tr w:rsidR="002B6595" w:rsidRPr="002B6595" w14:paraId="5DE2B617"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7941BF3E" w14:textId="77777777" w:rsidR="002B6595" w:rsidRPr="002B6595" w:rsidRDefault="002B6595" w:rsidP="002B6595">
            <w:pPr>
              <w:spacing w:after="0" w:line="240" w:lineRule="atLeast"/>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2.1.</w:t>
            </w:r>
            <w:r w:rsidRPr="002B6595">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A52A807"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0051426"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proofErr w:type="gramStart"/>
            <w:r w:rsidRPr="002B6595">
              <w:rPr>
                <w:rFonts w:ascii="Times New Roman" w:eastAsia="Times New Roman" w:hAnsi="Times New Roman" w:cs="Times New Roman"/>
                <w:b/>
                <w:bCs/>
                <w:color w:val="0062A8"/>
                <w:sz w:val="20"/>
                <w:szCs w:val="20"/>
                <w:lang w:eastAsia="tr-TR"/>
              </w:rPr>
              <w:t>11.11.2025 -</w:t>
            </w:r>
            <w:proofErr w:type="gramEnd"/>
            <w:r w:rsidRPr="002B6595">
              <w:rPr>
                <w:rFonts w:ascii="Times New Roman" w:eastAsia="Times New Roman" w:hAnsi="Times New Roman" w:cs="Times New Roman"/>
                <w:b/>
                <w:bCs/>
                <w:color w:val="0062A8"/>
                <w:sz w:val="20"/>
                <w:szCs w:val="20"/>
                <w:lang w:eastAsia="tr-TR"/>
              </w:rPr>
              <w:t xml:space="preserve"> 10:00</w:t>
            </w:r>
          </w:p>
        </w:tc>
      </w:tr>
      <w:tr w:rsidR="002B6595" w:rsidRPr="002B6595" w14:paraId="23CEDC5A"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hideMark/>
          </w:tcPr>
          <w:p w14:paraId="5D708AB7" w14:textId="77777777" w:rsidR="002B6595" w:rsidRPr="002B6595" w:rsidRDefault="002B6595" w:rsidP="002B6595">
            <w:pPr>
              <w:spacing w:after="0" w:line="240" w:lineRule="atLeast"/>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2.2.</w:t>
            </w:r>
            <w:r w:rsidRPr="002B6595">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0" w:type="dxa"/>
              <w:bottom w:w="0" w:type="dxa"/>
              <w:right w:w="0" w:type="dxa"/>
            </w:tcMar>
            <w:hideMark/>
          </w:tcPr>
          <w:p w14:paraId="41866792"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C4024C1"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Kastamonu Havalimanı Müdürlüğü Terminal Binası Toplantı Odası</w:t>
            </w:r>
          </w:p>
        </w:tc>
      </w:tr>
    </w:tbl>
    <w:p w14:paraId="51E8332C"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B04935"/>
          <w:sz w:val="20"/>
          <w:szCs w:val="20"/>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20"/>
        <w:gridCol w:w="5607"/>
      </w:tblGrid>
      <w:tr w:rsidR="002B6595" w:rsidRPr="002B6595" w14:paraId="108B48E8"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54000DF4"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3.1. </w:t>
            </w:r>
            <w:r w:rsidRPr="002B6595">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212423DB"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28056B6"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2026 yılı Elektrik Enerjisi Alımı</w:t>
            </w:r>
          </w:p>
        </w:tc>
      </w:tr>
      <w:tr w:rsidR="002B6595" w:rsidRPr="002B6595" w14:paraId="5DEE2C76"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4A789605"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3.2. </w:t>
            </w:r>
            <w:r w:rsidRPr="002B6595">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0" w:type="dxa"/>
              <w:bottom w:w="0" w:type="dxa"/>
              <w:right w:w="0" w:type="dxa"/>
            </w:tcMar>
            <w:hideMark/>
          </w:tcPr>
          <w:p w14:paraId="0F200EF8"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BEAE8B4"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1.300.000 KWH (BİR MİLYON ÜÇ YÜZ BİN KİLOWAT SAAT)</w:t>
            </w:r>
            <w:r w:rsidRPr="002B6595">
              <w:rPr>
                <w:rFonts w:ascii="Times New Roman" w:eastAsia="Times New Roman" w:hAnsi="Times New Roman" w:cs="Times New Roman"/>
                <w:b/>
                <w:bCs/>
                <w:color w:val="0062A8"/>
                <w:sz w:val="20"/>
                <w:szCs w:val="20"/>
                <w:lang w:eastAsia="tr-TR"/>
              </w:rPr>
              <w:br/>
              <w:t xml:space="preserve">Ayrıntılı bilgiye </w:t>
            </w:r>
            <w:proofErr w:type="spellStart"/>
            <w:r w:rsidRPr="002B6595">
              <w:rPr>
                <w:rFonts w:ascii="Times New Roman" w:eastAsia="Times New Roman" w:hAnsi="Times New Roman" w:cs="Times New Roman"/>
                <w:b/>
                <w:bCs/>
                <w:color w:val="0062A8"/>
                <w:sz w:val="20"/>
                <w:szCs w:val="20"/>
                <w:lang w:eastAsia="tr-TR"/>
              </w:rPr>
              <w:t>EKAP’ta</w:t>
            </w:r>
            <w:proofErr w:type="spellEnd"/>
            <w:r w:rsidRPr="002B6595">
              <w:rPr>
                <w:rFonts w:ascii="Times New Roman" w:eastAsia="Times New Roman" w:hAnsi="Times New Roman" w:cs="Times New Roman"/>
                <w:b/>
                <w:bCs/>
                <w:color w:val="0062A8"/>
                <w:sz w:val="20"/>
                <w:szCs w:val="20"/>
                <w:lang w:eastAsia="tr-TR"/>
              </w:rPr>
              <w:t xml:space="preserve"> yer alan ihale dokümanı içinde bulunan idari şartnameden ulaşılabilir.</w:t>
            </w:r>
          </w:p>
        </w:tc>
      </w:tr>
      <w:tr w:rsidR="002B6595" w:rsidRPr="002B6595" w14:paraId="1E0EC5E3"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152C9A5D"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3.3.</w:t>
            </w:r>
            <w:r w:rsidRPr="002B6595">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B2AA00C"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D4AEA63"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Teknik Şartnamede belirtilen şekilde elektrik aboneliklerinin bulunduğu noktalara kesintisiz olarak elektrik enerjisinin temini sağlanacaktır.</w:t>
            </w:r>
          </w:p>
        </w:tc>
      </w:tr>
      <w:tr w:rsidR="002B6595" w:rsidRPr="002B6595" w14:paraId="74FED0C4"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37CA5AD9"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3.4.</w:t>
            </w:r>
            <w:r w:rsidRPr="002B6595">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90C1850"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100D9AF8"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 xml:space="preserve">İşin süresi 365 (üç yüz altmış beş) gündür. İşe başlama/bitiş tarihleri: </w:t>
            </w:r>
            <w:proofErr w:type="gramStart"/>
            <w:r w:rsidRPr="002B6595">
              <w:rPr>
                <w:rFonts w:ascii="Times New Roman" w:eastAsia="Times New Roman" w:hAnsi="Times New Roman" w:cs="Times New Roman"/>
                <w:b/>
                <w:bCs/>
                <w:color w:val="0062A8"/>
                <w:sz w:val="20"/>
                <w:szCs w:val="20"/>
                <w:lang w:eastAsia="tr-TR"/>
              </w:rPr>
              <w:t>01.01.2026 -</w:t>
            </w:r>
            <w:proofErr w:type="gramEnd"/>
            <w:r w:rsidRPr="002B6595">
              <w:rPr>
                <w:rFonts w:ascii="Times New Roman" w:eastAsia="Times New Roman" w:hAnsi="Times New Roman" w:cs="Times New Roman"/>
                <w:b/>
                <w:bCs/>
                <w:color w:val="0062A8"/>
                <w:sz w:val="20"/>
                <w:szCs w:val="20"/>
                <w:lang w:eastAsia="tr-TR"/>
              </w:rPr>
              <w:t xml:space="preserve"> 31.12.2026 (Sözleşmenin imzalanıp, devir işlemlerinin tamamlanmasına müteakip, 31.12.2026 tarihine kadar.)</w:t>
            </w:r>
          </w:p>
        </w:tc>
      </w:tr>
      <w:tr w:rsidR="002B6595" w:rsidRPr="002B6595" w14:paraId="5BBCAC86" w14:textId="77777777" w:rsidTr="002B6595">
        <w:trPr>
          <w:tblCellSpacing w:w="15" w:type="dxa"/>
        </w:trPr>
        <w:tc>
          <w:tcPr>
            <w:tcW w:w="3300" w:type="dxa"/>
            <w:tcBorders>
              <w:top w:val="nil"/>
              <w:left w:val="nil"/>
              <w:bottom w:val="nil"/>
              <w:right w:val="nil"/>
            </w:tcBorders>
            <w:shd w:val="clear" w:color="auto" w:fill="auto"/>
            <w:tcMar>
              <w:top w:w="45" w:type="dxa"/>
              <w:left w:w="0" w:type="dxa"/>
              <w:bottom w:w="0" w:type="dxa"/>
              <w:right w:w="0" w:type="dxa"/>
            </w:tcMar>
            <w:hideMark/>
          </w:tcPr>
          <w:p w14:paraId="6E9BE3A4"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3.5.</w:t>
            </w:r>
            <w:r w:rsidRPr="002B6595">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0" w:type="dxa"/>
              <w:bottom w:w="0" w:type="dxa"/>
              <w:right w:w="0" w:type="dxa"/>
            </w:tcMar>
            <w:hideMark/>
          </w:tcPr>
          <w:p w14:paraId="6D78EEE8"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3721C83"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01.01.2026</w:t>
            </w:r>
          </w:p>
        </w:tc>
      </w:tr>
    </w:tbl>
    <w:p w14:paraId="70336FD6"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 Katılım ve yeterlik kriterleri:</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w:t>
      </w:r>
      <w:r w:rsidRPr="002B6595">
        <w:rPr>
          <w:rFonts w:ascii="Helvetica" w:eastAsia="Times New Roman" w:hAnsi="Helvetica" w:cs="Helvetica"/>
          <w:color w:val="666666"/>
          <w:sz w:val="20"/>
          <w:szCs w:val="20"/>
          <w:lang w:eastAsia="tr-TR"/>
        </w:rPr>
        <w:t> Katılım ve yeterlik kriterlerine ilişkin istekliler tarafından e-teklif kapsamında sunulması gereken bilgi ve belgeler ile fiyat dışı unsurlara ilişkin bilgi ve belgelere aşağıda yer verilmiştir: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4.1.1.</w:t>
      </w:r>
      <w:r w:rsidRPr="002B6595">
        <w:rPr>
          <w:rFonts w:ascii="Helvetica" w:eastAsia="Times New Roman" w:hAnsi="Helvetica" w:cs="Helvetica"/>
          <w:color w:val="666666"/>
          <w:sz w:val="20"/>
          <w:szCs w:val="20"/>
          <w:lang w:eastAsia="tr-TR"/>
        </w:rPr>
        <w:t> Teklif mektubu.</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4.1.2. Teklif vermeye yetkili olunduğunu gösteren bilgi ve belgeler: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4.1.2.1.</w:t>
      </w:r>
      <w:r w:rsidRPr="002B6595">
        <w:rPr>
          <w:rFonts w:ascii="Helvetica" w:eastAsia="Times New Roman" w:hAnsi="Helvetica" w:cs="Helvetica"/>
          <w:color w:val="666666"/>
          <w:sz w:val="20"/>
          <w:szCs w:val="20"/>
          <w:lang w:eastAsia="tr-TR"/>
        </w:rPr>
        <w:t> Tüzel kişilerde; isteklilerin yönetimindeki görevliler ile ilgisine göre, ortaklar ve ortaklık oranlarına (halka arz edilen hisseler hariç)/üyelerine/kurucularına ilişkin bilgi ve belgeler.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4.1.2.2.</w:t>
      </w:r>
      <w:r w:rsidRPr="002B6595">
        <w:rPr>
          <w:rFonts w:ascii="Helvetica" w:eastAsia="Times New Roman" w:hAnsi="Helvetica" w:cs="Helvetica"/>
          <w:color w:val="666666"/>
          <w:sz w:val="20"/>
          <w:szCs w:val="20"/>
          <w:lang w:eastAsia="tr-TR"/>
        </w:rPr>
        <w:t> Vekâleten ihaleye katılma halinde vekile ilişkin bilgi ve belgeler.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4.1.3.</w:t>
      </w:r>
      <w:r w:rsidRPr="002B6595">
        <w:rPr>
          <w:rFonts w:ascii="Helvetica" w:eastAsia="Times New Roman" w:hAnsi="Helvetica" w:cs="Helvetica"/>
          <w:color w:val="666666"/>
          <w:sz w:val="20"/>
          <w:szCs w:val="20"/>
          <w:lang w:eastAsia="tr-TR"/>
        </w:rPr>
        <w:t> Geçici teminat.</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4.1.4</w:t>
      </w:r>
      <w:r w:rsidRPr="002B6595">
        <w:rPr>
          <w:rFonts w:ascii="Helvetica" w:eastAsia="Times New Roman" w:hAnsi="Helvetica" w:cs="Helvetica"/>
          <w:color w:val="666666"/>
          <w:sz w:val="20"/>
          <w:szCs w:val="20"/>
          <w:lang w:eastAsia="tr-TR"/>
        </w:rPr>
        <w:t> İsteklinin iş ortaklığı olması halinde iş ortaklığı beyannamesi.</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4.1.5.</w:t>
      </w:r>
      <w:r w:rsidRPr="002B6595">
        <w:rPr>
          <w:rFonts w:ascii="Helvetica" w:eastAsia="Times New Roman" w:hAnsi="Helvetica" w:cs="Helvetica"/>
          <w:color w:val="666666"/>
          <w:sz w:val="20"/>
          <w:szCs w:val="20"/>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B6595" w:rsidRPr="002B6595" w14:paraId="0B99BE9D"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05658CF"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2B6595" w:rsidRPr="002B6595" w14:paraId="3A2BFBBF"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4325678"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Ekonomik ve mali yeterliğe ilişkin bilgi, belge veya kriter belirtilmemiştir.</w:t>
            </w:r>
          </w:p>
        </w:tc>
      </w:tr>
    </w:tbl>
    <w:p w14:paraId="4465A7E3"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B6595" w:rsidRPr="002B6595" w14:paraId="4BE307D7"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0AE69B5D"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2B6595" w:rsidRPr="002B6595" w14:paraId="16145AFE"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5FB0A0C4"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sz w:val="20"/>
                <w:szCs w:val="20"/>
                <w:lang w:eastAsia="tr-TR"/>
              </w:rPr>
              <w:t>4.3.1. Son beş yıl içinde bedel içeren bir sözleşme kapsamında kesin kabul işlemleri tamamlanan ve teklif edilen bedelin </w:t>
            </w:r>
            <w:r w:rsidRPr="002B6595">
              <w:rPr>
                <w:rFonts w:ascii="Times New Roman" w:eastAsia="Times New Roman" w:hAnsi="Times New Roman" w:cs="Times New Roman"/>
                <w:b/>
                <w:bCs/>
                <w:color w:val="0062A8"/>
                <w:sz w:val="20"/>
                <w:szCs w:val="20"/>
                <w:lang w:eastAsia="tr-TR"/>
              </w:rPr>
              <w:t>% 10</w:t>
            </w:r>
            <w:r w:rsidRPr="002B6595">
              <w:rPr>
                <w:rFonts w:ascii="Times New Roman" w:eastAsia="Times New Roman" w:hAnsi="Times New Roman" w:cs="Times New Roman"/>
                <w:sz w:val="20"/>
                <w:szCs w:val="20"/>
                <w:lang w:eastAsia="tr-TR"/>
              </w:rPr>
              <w:t> oranından az olmamak üzere ihale konusu iş veya benzer işlere ilişkin iş deneyimini gösteren belgelere veya teknolojik ürün deneyim belgesine ait bilgiler.</w:t>
            </w:r>
            <w:r w:rsidRPr="002B6595">
              <w:rPr>
                <w:rFonts w:ascii="Times New Roman" w:eastAsia="Times New Roman" w:hAnsi="Times New Roman" w:cs="Times New Roman"/>
                <w:sz w:val="20"/>
                <w:szCs w:val="20"/>
                <w:lang w:eastAsia="tr-TR"/>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2B6595">
              <w:rPr>
                <w:rFonts w:ascii="Times New Roman" w:eastAsia="Times New Roman" w:hAnsi="Times New Roman" w:cs="Times New Roman"/>
                <w:sz w:val="20"/>
                <w:szCs w:val="20"/>
                <w:lang w:eastAsia="tr-TR"/>
              </w:rPr>
              <w:br/>
            </w:r>
            <w:r w:rsidRPr="002B6595">
              <w:rPr>
                <w:rFonts w:ascii="Times New Roman" w:eastAsia="Times New Roman" w:hAnsi="Times New Roman" w:cs="Times New Roman"/>
                <w:sz w:val="20"/>
                <w:szCs w:val="20"/>
                <w:lang w:eastAsia="tr-TR"/>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2B6595" w:rsidRPr="002B6595" w14:paraId="0AE756AC"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25F3894F"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4.3.2 İhale konusu işin ya da malın satış faaliyetinin yerine getirilebilmesi için ilgili mevzuat gereğince sicil, izin, ruhsat, faaliyet belgesi vb. belgeler:</w:t>
            </w:r>
          </w:p>
        </w:tc>
      </w:tr>
      <w:tr w:rsidR="002B6595" w:rsidRPr="002B6595" w14:paraId="31FA4D46"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7F4B616"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color w:val="0062A8"/>
                <w:sz w:val="20"/>
                <w:szCs w:val="20"/>
                <w:lang w:eastAsia="tr-TR"/>
              </w:rPr>
              <w:t>Lisans</w:t>
            </w:r>
          </w:p>
        </w:tc>
      </w:tr>
    </w:tbl>
    <w:p w14:paraId="6A7343C1"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B6595" w:rsidRPr="002B6595" w14:paraId="592D704F"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62FB2E55" w14:textId="77777777" w:rsidR="002B6595" w:rsidRPr="002B6595" w:rsidRDefault="002B6595" w:rsidP="002B6595">
            <w:pPr>
              <w:spacing w:after="0" w:line="240" w:lineRule="atLeast"/>
              <w:jc w:val="both"/>
              <w:rPr>
                <w:rFonts w:ascii="Times New Roman" w:eastAsia="Times New Roman" w:hAnsi="Times New Roman" w:cs="Times New Roman"/>
                <w:sz w:val="20"/>
                <w:szCs w:val="20"/>
                <w:lang w:eastAsia="tr-TR"/>
              </w:rPr>
            </w:pPr>
            <w:r w:rsidRPr="002B6595">
              <w:rPr>
                <w:rFonts w:ascii="Times New Roman" w:eastAsia="Times New Roman" w:hAnsi="Times New Roman" w:cs="Times New Roman"/>
                <w:b/>
                <w:bCs/>
                <w:sz w:val="20"/>
                <w:szCs w:val="20"/>
                <w:lang w:eastAsia="tr-TR"/>
              </w:rPr>
              <w:t>4.4. Bu ihalede benzer iş olarak kabul edilecek işler:</w:t>
            </w:r>
          </w:p>
        </w:tc>
      </w:tr>
      <w:tr w:rsidR="002B6595" w:rsidRPr="002B6595" w14:paraId="72404B81" w14:textId="77777777" w:rsidTr="002B6595">
        <w:trPr>
          <w:tblCellSpacing w:w="15" w:type="dxa"/>
        </w:trPr>
        <w:tc>
          <w:tcPr>
            <w:tcW w:w="0" w:type="auto"/>
            <w:tcBorders>
              <w:top w:val="nil"/>
              <w:left w:val="nil"/>
              <w:bottom w:val="nil"/>
              <w:right w:val="nil"/>
            </w:tcBorders>
            <w:shd w:val="clear" w:color="auto" w:fill="auto"/>
            <w:tcMar>
              <w:top w:w="45" w:type="dxa"/>
              <w:left w:w="0" w:type="dxa"/>
              <w:bottom w:w="0" w:type="dxa"/>
              <w:right w:w="0" w:type="dxa"/>
            </w:tcMar>
            <w:vAlign w:val="center"/>
            <w:hideMark/>
          </w:tcPr>
          <w:p w14:paraId="3F3A6316" w14:textId="77777777" w:rsidR="002B6595" w:rsidRPr="002B6595" w:rsidRDefault="002B6595" w:rsidP="002B6595">
            <w:pPr>
              <w:spacing w:after="0" w:line="240" w:lineRule="atLeast"/>
              <w:jc w:val="both"/>
              <w:rPr>
                <w:rFonts w:ascii="Times New Roman" w:eastAsia="Times New Roman" w:hAnsi="Times New Roman" w:cs="Times New Roman"/>
                <w:b/>
                <w:bCs/>
                <w:sz w:val="20"/>
                <w:szCs w:val="20"/>
                <w:lang w:eastAsia="tr-TR"/>
              </w:rPr>
            </w:pPr>
            <w:r w:rsidRPr="002B6595">
              <w:rPr>
                <w:rFonts w:ascii="Times New Roman" w:eastAsia="Times New Roman" w:hAnsi="Times New Roman" w:cs="Times New Roman"/>
                <w:b/>
                <w:bCs/>
                <w:sz w:val="20"/>
                <w:szCs w:val="20"/>
                <w:lang w:eastAsia="tr-TR"/>
              </w:rPr>
              <w:t>4.4.1.</w:t>
            </w:r>
          </w:p>
          <w:p w14:paraId="3DF81B68" w14:textId="77777777" w:rsidR="002B6595" w:rsidRPr="002B6595" w:rsidRDefault="002B6595" w:rsidP="002B6595">
            <w:pPr>
              <w:spacing w:after="0" w:line="240" w:lineRule="atLeast"/>
              <w:jc w:val="both"/>
              <w:rPr>
                <w:rFonts w:ascii="Times New Roman" w:eastAsia="Times New Roman" w:hAnsi="Times New Roman" w:cs="Times New Roman"/>
                <w:b/>
                <w:bCs/>
                <w:sz w:val="20"/>
                <w:szCs w:val="20"/>
                <w:lang w:eastAsia="tr-TR"/>
              </w:rPr>
            </w:pPr>
            <w:r w:rsidRPr="002B6595">
              <w:rPr>
                <w:rFonts w:ascii="Times New Roman" w:eastAsia="Times New Roman" w:hAnsi="Times New Roman" w:cs="Times New Roman"/>
                <w:b/>
                <w:bCs/>
                <w:sz w:val="20"/>
                <w:szCs w:val="20"/>
                <w:lang w:eastAsia="tr-TR"/>
              </w:rPr>
              <w:t>Enerji Piyasası Düzenleme Kurulundan Alınmış Lisans Doğrultusunda Serbest Tüketicilere Elektrik Enerjisi Temini Benzer İş Olarak Kabul Edilecektir.</w:t>
            </w:r>
          </w:p>
        </w:tc>
      </w:tr>
    </w:tbl>
    <w:p w14:paraId="279D9531"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5-</w:t>
      </w:r>
      <w:r w:rsidRPr="002B6595">
        <w:rPr>
          <w:rFonts w:ascii="Helvetica" w:eastAsia="Times New Roman" w:hAnsi="Helvetica" w:cs="Helvetica"/>
          <w:color w:val="666666"/>
          <w:sz w:val="20"/>
          <w:szCs w:val="20"/>
          <w:lang w:eastAsia="tr-TR"/>
        </w:rPr>
        <w:t> Ekonomik açıdan en avantajlı teklif sadece fiyat esasına göre belirlenecektir.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6- </w:t>
      </w:r>
      <w:r w:rsidRPr="002B6595">
        <w:rPr>
          <w:rFonts w:ascii="Helvetica" w:eastAsia="Times New Roman" w:hAnsi="Helvetica" w:cs="Helvetica"/>
          <w:color w:val="666666"/>
          <w:sz w:val="20"/>
          <w:szCs w:val="20"/>
          <w:lang w:eastAsia="tr-TR"/>
        </w:rPr>
        <w:t>İhaleye sadece yerli istekliler katılabilecektir.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7-</w:t>
      </w:r>
      <w:r w:rsidRPr="002B6595">
        <w:rPr>
          <w:rFonts w:ascii="Helvetica" w:eastAsia="Times New Roman" w:hAnsi="Helvetica" w:cs="Helvetica"/>
          <w:color w:val="666666"/>
          <w:sz w:val="20"/>
          <w:szCs w:val="20"/>
          <w:lang w:eastAsia="tr-TR"/>
        </w:rPr>
        <w:t> İhaleye teklif verecek olanların, EKAP hesabına giriş yaparak ihale dokümanını indirmeleri zorunludur.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8-</w:t>
      </w:r>
      <w:r w:rsidRPr="002B6595">
        <w:rPr>
          <w:rFonts w:ascii="Helvetica" w:eastAsia="Times New Roman" w:hAnsi="Helvetica" w:cs="Helvetica"/>
          <w:color w:val="666666"/>
          <w:sz w:val="20"/>
          <w:szCs w:val="20"/>
          <w:lang w:eastAsia="tr-TR"/>
        </w:rPr>
        <w:t>Teklifler, EKAP üzerinden teklif mektubu ile ihaleye katılım belgesi ve diğer ekler kullanılarak hazırlanacak ve e-imza ile imzalanarak ihale tarih ve saatine kadar EKAP üzerinden gönderilecektir.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9-</w:t>
      </w:r>
      <w:r w:rsidRPr="002B6595">
        <w:rPr>
          <w:rFonts w:ascii="Helvetica" w:eastAsia="Times New Roman" w:hAnsi="Helvetica" w:cs="Helvetica"/>
          <w:color w:val="666666"/>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10-</w:t>
      </w:r>
      <w:r w:rsidRPr="002B6595">
        <w:rPr>
          <w:rFonts w:ascii="Helvetica" w:eastAsia="Times New Roman" w:hAnsi="Helvetica" w:cs="Helvetica"/>
          <w:color w:val="666666"/>
          <w:sz w:val="20"/>
          <w:szCs w:val="20"/>
          <w:lang w:eastAsia="tr-TR"/>
        </w:rPr>
        <w:t> Bu ihalede, işin tamamı için teklif verilecektir.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11-</w:t>
      </w:r>
      <w:r w:rsidRPr="002B6595">
        <w:rPr>
          <w:rFonts w:ascii="Helvetica" w:eastAsia="Times New Roman" w:hAnsi="Helvetica" w:cs="Helvetica"/>
          <w:color w:val="666666"/>
          <w:sz w:val="20"/>
          <w:szCs w:val="20"/>
          <w:lang w:eastAsia="tr-TR"/>
        </w:rPr>
        <w:t> İstekliler teklif ettikleri bedelin %3’ünden az olmamak üzere kendi belirleyecekleri tutarda geçici teminat vereceklerdir.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12- </w:t>
      </w:r>
      <w:r w:rsidRPr="002B6595">
        <w:rPr>
          <w:rFonts w:ascii="Helvetica" w:eastAsia="Times New Roman" w:hAnsi="Helvetica" w:cs="Helvetica"/>
          <w:color w:val="666666"/>
          <w:sz w:val="20"/>
          <w:szCs w:val="20"/>
          <w:lang w:eastAsia="tr-TR"/>
        </w:rPr>
        <w:t>Bu ihalede elektronik eksiltme yapılmayacaktır.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13-</w:t>
      </w:r>
      <w:r w:rsidRPr="002B6595">
        <w:rPr>
          <w:rFonts w:ascii="Helvetica" w:eastAsia="Times New Roman" w:hAnsi="Helvetica" w:cs="Helvetica"/>
          <w:color w:val="666666"/>
          <w:sz w:val="20"/>
          <w:szCs w:val="20"/>
          <w:lang w:eastAsia="tr-TR"/>
        </w:rPr>
        <w:t> Verilen tekliflerin geçerlilik süresi, ihale tarihinden itibaren </w:t>
      </w:r>
      <w:r w:rsidRPr="002B6595">
        <w:rPr>
          <w:rFonts w:ascii="Helvetica" w:eastAsia="Times New Roman" w:hAnsi="Helvetica" w:cs="Helvetica"/>
          <w:b/>
          <w:bCs/>
          <w:color w:val="0062A8"/>
          <w:sz w:val="20"/>
          <w:szCs w:val="20"/>
          <w:lang w:eastAsia="tr-TR"/>
        </w:rPr>
        <w:t>90 (Doksan)</w:t>
      </w:r>
      <w:r w:rsidRPr="002B6595">
        <w:rPr>
          <w:rFonts w:ascii="Helvetica" w:eastAsia="Times New Roman" w:hAnsi="Helvetica" w:cs="Helvetica"/>
          <w:color w:val="666666"/>
          <w:sz w:val="20"/>
          <w:szCs w:val="20"/>
          <w:lang w:eastAsia="tr-TR"/>
        </w:rPr>
        <w:t> takvim günüdür.</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14-</w:t>
      </w:r>
      <w:r w:rsidRPr="002B6595">
        <w:rPr>
          <w:rFonts w:ascii="Helvetica" w:eastAsia="Times New Roman" w:hAnsi="Helvetica" w:cs="Helvetica"/>
          <w:color w:val="666666"/>
          <w:sz w:val="20"/>
          <w:szCs w:val="20"/>
          <w:lang w:eastAsia="tr-TR"/>
        </w:rPr>
        <w:t> Konsorsiyum olarak ihaleye teklif verilemez.</w:t>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color w:val="666666"/>
          <w:sz w:val="20"/>
          <w:szCs w:val="20"/>
          <w:lang w:eastAsia="tr-TR"/>
        </w:rPr>
        <w:br/>
      </w:r>
      <w:r w:rsidRPr="002B6595">
        <w:rPr>
          <w:rFonts w:ascii="Helvetica" w:eastAsia="Times New Roman" w:hAnsi="Helvetica" w:cs="Helvetica"/>
          <w:b/>
          <w:bCs/>
          <w:color w:val="666666"/>
          <w:sz w:val="20"/>
          <w:szCs w:val="20"/>
          <w:lang w:eastAsia="tr-TR"/>
        </w:rPr>
        <w:t>15- Diğer hususlar:</w:t>
      </w:r>
    </w:p>
    <w:p w14:paraId="6371400E"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14:paraId="0AB34F54"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p>
    <w:p w14:paraId="1BF6EEC2" w14:textId="77777777" w:rsidR="002B6595" w:rsidRPr="002B6595" w:rsidRDefault="002B6595" w:rsidP="002B6595">
      <w:pPr>
        <w:spacing w:after="0" w:line="240" w:lineRule="atLeast"/>
        <w:jc w:val="both"/>
        <w:rPr>
          <w:rFonts w:ascii="Helvetica" w:eastAsia="Times New Roman" w:hAnsi="Helvetica" w:cs="Helvetica"/>
          <w:color w:val="666666"/>
          <w:sz w:val="20"/>
          <w:szCs w:val="20"/>
          <w:lang w:eastAsia="tr-TR"/>
        </w:rPr>
      </w:pPr>
      <w:r w:rsidRPr="002B6595">
        <w:rPr>
          <w:rFonts w:ascii="Helvetica" w:eastAsia="Times New Roman" w:hAnsi="Helvetica" w:cs="Helvetica"/>
          <w:b/>
          <w:bCs/>
          <w:color w:val="0062A8"/>
          <w:sz w:val="20"/>
          <w:szCs w:val="20"/>
          <w:lang w:eastAsia="tr-TR"/>
        </w:rPr>
        <w:lastRenderedPageBreak/>
        <w:t xml:space="preserve">1. İdareye ait serbest tüketici belgelerinin güncellenmesi dahil, tüm yasal prosedürün tamamlanması Tedarikçiye aittir. 2. Taraflar arasında imzalanacak sözleşme yürürlüğe girdikten sonra; elektrik enerjisinin alınıp satılmasının, Elektrik Piyasası Mevzuatı gereği mümkün olmayacağı ilgili </w:t>
      </w:r>
      <w:proofErr w:type="gramStart"/>
      <w:r w:rsidRPr="002B6595">
        <w:rPr>
          <w:rFonts w:ascii="Helvetica" w:eastAsia="Times New Roman" w:hAnsi="Helvetica" w:cs="Helvetica"/>
          <w:b/>
          <w:bCs/>
          <w:color w:val="0062A8"/>
          <w:sz w:val="20"/>
          <w:szCs w:val="20"/>
          <w:lang w:eastAsia="tr-TR"/>
        </w:rPr>
        <w:t>resmi</w:t>
      </w:r>
      <w:proofErr w:type="gramEnd"/>
      <w:r w:rsidRPr="002B6595">
        <w:rPr>
          <w:rFonts w:ascii="Helvetica" w:eastAsia="Times New Roman" w:hAnsi="Helvetica" w:cs="Helvetica"/>
          <w:b/>
          <w:bCs/>
          <w:color w:val="0062A8"/>
          <w:sz w:val="20"/>
          <w:szCs w:val="20"/>
          <w:lang w:eastAsia="tr-TR"/>
        </w:rPr>
        <w:t xml:space="preserve"> kurumlarca bildirildiği veya talep edildiği takdirde, sözleşme kendiliğinden sona ermiş olacaktır. Bu durumda tedarikçinin her ne nam ve ad altında olursa olsun tazminat isteme hakkı olmayacaktır. (Lisans, belge iptali, yasal değişiklikler vb.)</w:t>
      </w:r>
    </w:p>
    <w:p w14:paraId="519B66B5" w14:textId="77777777" w:rsidR="00E82DFC" w:rsidRDefault="0022052A"/>
    <w:sectPr w:rsidR="00E82D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BA156" w14:textId="77777777" w:rsidR="0022052A" w:rsidRDefault="0022052A" w:rsidP="002B6595">
      <w:pPr>
        <w:spacing w:after="0" w:line="240" w:lineRule="auto"/>
      </w:pPr>
      <w:r>
        <w:separator/>
      </w:r>
    </w:p>
  </w:endnote>
  <w:endnote w:type="continuationSeparator" w:id="0">
    <w:p w14:paraId="751B406F" w14:textId="77777777" w:rsidR="0022052A" w:rsidRDefault="0022052A" w:rsidP="002B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3103" w14:textId="77777777" w:rsidR="0022052A" w:rsidRDefault="0022052A" w:rsidP="002B6595">
      <w:pPr>
        <w:spacing w:after="0" w:line="240" w:lineRule="auto"/>
      </w:pPr>
      <w:r>
        <w:separator/>
      </w:r>
    </w:p>
  </w:footnote>
  <w:footnote w:type="continuationSeparator" w:id="0">
    <w:p w14:paraId="62CBC2D9" w14:textId="77777777" w:rsidR="0022052A" w:rsidRDefault="0022052A" w:rsidP="002B65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DB"/>
    <w:rsid w:val="0022052A"/>
    <w:rsid w:val="002B6595"/>
    <w:rsid w:val="00A152B5"/>
    <w:rsid w:val="00A167FE"/>
    <w:rsid w:val="00BF4FDB"/>
    <w:rsid w:val="00DE752E"/>
    <w:rsid w:val="00F03D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24684"/>
  <w15:chartTrackingRefBased/>
  <w15:docId w15:val="{E221D3A5-553B-4FC0-BF20-3B3474A2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9"/>
    <w:qFormat/>
    <w:rsid w:val="002B659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B6595"/>
    <w:rPr>
      <w:rFonts w:ascii="Times New Roman" w:eastAsia="Times New Roman" w:hAnsi="Times New Roman" w:cs="Times New Roman"/>
      <w:b/>
      <w:bCs/>
      <w:sz w:val="36"/>
      <w:szCs w:val="36"/>
      <w:lang w:eastAsia="tr-TR"/>
    </w:rPr>
  </w:style>
  <w:style w:type="character" w:customStyle="1" w:styleId="idarebilgi">
    <w:name w:val="idarebilgi"/>
    <w:basedOn w:val="VarsaylanParagrafYazTipi"/>
    <w:rsid w:val="002B6595"/>
  </w:style>
  <w:style w:type="character" w:customStyle="1" w:styleId="ilanbaslik">
    <w:name w:val="ilanbaslik"/>
    <w:basedOn w:val="VarsaylanParagrafYazTipi"/>
    <w:rsid w:val="002B6595"/>
  </w:style>
  <w:style w:type="paragraph" w:styleId="NormalWeb">
    <w:name w:val="Normal (Web)"/>
    <w:basedOn w:val="Normal"/>
    <w:uiPriority w:val="99"/>
    <w:semiHidden/>
    <w:unhideWhenUsed/>
    <w:rsid w:val="002B65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2B65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B6595"/>
  </w:style>
  <w:style w:type="paragraph" w:styleId="AltBilgi">
    <w:name w:val="footer"/>
    <w:basedOn w:val="Normal"/>
    <w:link w:val="AltBilgiChar"/>
    <w:uiPriority w:val="99"/>
    <w:unhideWhenUsed/>
    <w:rsid w:val="002B65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B6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80947">
      <w:bodyDiv w:val="1"/>
      <w:marLeft w:val="0"/>
      <w:marRight w:val="0"/>
      <w:marTop w:val="0"/>
      <w:marBottom w:val="0"/>
      <w:divBdr>
        <w:top w:val="none" w:sz="0" w:space="0" w:color="auto"/>
        <w:left w:val="none" w:sz="0" w:space="0" w:color="auto"/>
        <w:bottom w:val="none" w:sz="0" w:space="0" w:color="auto"/>
        <w:right w:val="none" w:sz="0" w:space="0" w:color="auto"/>
      </w:divBdr>
      <w:divsChild>
        <w:div w:id="688289266">
          <w:marLeft w:val="0"/>
          <w:marRight w:val="0"/>
          <w:marTop w:val="0"/>
          <w:marBottom w:val="0"/>
          <w:divBdr>
            <w:top w:val="none" w:sz="0" w:space="0" w:color="auto"/>
            <w:left w:val="none" w:sz="0" w:space="0" w:color="auto"/>
            <w:bottom w:val="none" w:sz="0" w:space="0" w:color="auto"/>
            <w:right w:val="none" w:sz="0" w:space="0" w:color="auto"/>
          </w:divBdr>
        </w:div>
        <w:div w:id="1769278332">
          <w:marLeft w:val="0"/>
          <w:marRight w:val="0"/>
          <w:marTop w:val="0"/>
          <w:marBottom w:val="0"/>
          <w:divBdr>
            <w:top w:val="none" w:sz="0" w:space="0" w:color="auto"/>
            <w:left w:val="none" w:sz="0" w:space="0" w:color="auto"/>
            <w:bottom w:val="none" w:sz="0" w:space="0" w:color="auto"/>
            <w:right w:val="none" w:sz="0" w:space="0" w:color="auto"/>
          </w:divBdr>
        </w:div>
        <w:div w:id="423385723">
          <w:marLeft w:val="0"/>
          <w:marRight w:val="0"/>
          <w:marTop w:val="0"/>
          <w:marBottom w:val="0"/>
          <w:divBdr>
            <w:top w:val="none" w:sz="0" w:space="0" w:color="auto"/>
            <w:left w:val="none" w:sz="0" w:space="0" w:color="auto"/>
            <w:bottom w:val="none" w:sz="0" w:space="0" w:color="auto"/>
            <w:right w:val="none" w:sz="0" w:space="0" w:color="auto"/>
          </w:divBdr>
        </w:div>
        <w:div w:id="782072149">
          <w:marLeft w:val="0"/>
          <w:marRight w:val="0"/>
          <w:marTop w:val="0"/>
          <w:marBottom w:val="0"/>
          <w:divBdr>
            <w:top w:val="none" w:sz="0" w:space="0" w:color="auto"/>
            <w:left w:val="none" w:sz="0" w:space="0" w:color="auto"/>
            <w:bottom w:val="none" w:sz="0" w:space="0" w:color="auto"/>
            <w:right w:val="none" w:sz="0" w:space="0" w:color="auto"/>
          </w:divBdr>
        </w:div>
        <w:div w:id="1522544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RightsWATCHMark">3|DHMI-DHMI-TASNIF DISI|{00000000-0000-0000-0000-000000000000}</XMLData>
</file>

<file path=customXml/item2.xml><?xml version="1.0" encoding="utf-8"?>
<XMLData TextToDisplay="%CLASSIFICATIONDATETIME%">12:12 13/10/2025</XMLData>
</file>

<file path=customXml/item3.xml><?xml version="1.0" encoding="utf-8"?>
<XMLData TextToDisplay="%DOCUMENTGUID%">{00000000-0000-0000-0000-000000000000}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0E247-D9F5-47E4-B52A-49DE07A77092}">
  <ds:schemaRefs/>
</ds:datastoreItem>
</file>

<file path=customXml/itemProps2.xml><?xml version="1.0" encoding="utf-8"?>
<ds:datastoreItem xmlns:ds="http://schemas.openxmlformats.org/officeDocument/2006/customXml" ds:itemID="{6859EF82-5566-45CC-A229-0132E4FFD2C0}">
  <ds:schemaRefs/>
</ds:datastoreItem>
</file>

<file path=customXml/itemProps3.xml><?xml version="1.0" encoding="utf-8"?>
<ds:datastoreItem xmlns:ds="http://schemas.openxmlformats.org/officeDocument/2006/customXml" ds:itemID="{5FEFD791-2DD3-4149-BE56-B3EC97219E6D}">
  <ds:schemaRefs/>
</ds:datastoreItem>
</file>

<file path=customXml/itemProps4.xml><?xml version="1.0" encoding="utf-8"?>
<ds:datastoreItem xmlns:ds="http://schemas.openxmlformats.org/officeDocument/2006/customXml" ds:itemID="{77050851-38DF-4624-AA5B-97D1C063DE68}"/>
</file>

<file path=customXml/itemProps5.xml><?xml version="1.0" encoding="utf-8"?>
<ds:datastoreItem xmlns:ds="http://schemas.openxmlformats.org/officeDocument/2006/customXml" ds:itemID="{08EBFE79-047E-453C-AA88-106B2D3A459F}"/>
</file>

<file path=customXml/itemProps6.xml><?xml version="1.0" encoding="utf-8"?>
<ds:datastoreItem xmlns:ds="http://schemas.openxmlformats.org/officeDocument/2006/customXml" ds:itemID="{798AAC23-71DD-4525-ACC1-7DDDFC640922}"/>
</file>

<file path=docProps/app.xml><?xml version="1.0" encoding="utf-8"?>
<Properties xmlns="http://schemas.openxmlformats.org/officeDocument/2006/extended-properties" xmlns:vt="http://schemas.openxmlformats.org/officeDocument/2006/docPropsVTypes">
  <Template>Normal</Template>
  <TotalTime>1</TotalTime>
  <Pages>3</Pages>
  <Words>917</Words>
  <Characters>5231</Characters>
  <Application>Microsoft Office Word</Application>
  <DocSecurity>0</DocSecurity>
  <Lines>43</Lines>
  <Paragraphs>12</Paragraphs>
  <ScaleCrop>false</ScaleCrop>
  <Company>DHMI</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Kerem ACAR</dc:creator>
  <cp:keywords/>
  <dc:description/>
  <cp:lastModifiedBy>Kürşat YILDIRIM</cp:lastModifiedBy>
  <cp:revision>2</cp:revision>
  <dcterms:created xsi:type="dcterms:W3CDTF">2025-10-14T07:03:00Z</dcterms:created>
  <dcterms:modified xsi:type="dcterms:W3CDTF">2025-10-14T07:03:00Z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3|DHMI-DHMI-TASNIF DISI|{00000000-0000-0000-0000-000000000000}</vt:lpwstr>
  </property>
</Properties>
</file>