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D102" w14:textId="77777777" w:rsidR="00CD0A63" w:rsidRPr="00CD0A63" w:rsidRDefault="00CD0A63" w:rsidP="00CD0A63">
      <w:pPr>
        <w:shd w:val="clear" w:color="auto" w:fill="F8F8F8"/>
        <w:spacing w:after="0" w:line="240" w:lineRule="auto"/>
        <w:jc w:val="center"/>
        <w:rPr>
          <w:rFonts w:ascii="Helvetica" w:eastAsia="Times New Roman" w:hAnsi="Helvetica" w:cs="Helvetica"/>
          <w:color w:val="585858"/>
          <w:sz w:val="20"/>
          <w:szCs w:val="20"/>
          <w:lang w:eastAsia="tr-TR"/>
        </w:rPr>
      </w:pPr>
      <w:r w:rsidRPr="00CD0A63">
        <w:rPr>
          <w:rFonts w:ascii="Helvetica" w:eastAsia="Times New Roman" w:hAnsi="Helvetica" w:cs="Helvetica"/>
          <w:b/>
          <w:bCs/>
          <w:color w:val="585858"/>
          <w:sz w:val="20"/>
          <w:szCs w:val="20"/>
          <w:lang w:eastAsia="tr-TR"/>
        </w:rPr>
        <w:t>İŞ SAĞLIĞI VE GÜVENLİĞİ HİZMETİ ALINACAKTIR</w:t>
      </w:r>
    </w:p>
    <w:p w14:paraId="5CBCE63C" w14:textId="77777777" w:rsidR="00CD0A63" w:rsidRPr="00CD0A63" w:rsidRDefault="00CD0A63" w:rsidP="00CD0A63">
      <w:pPr>
        <w:spacing w:after="0" w:line="240" w:lineRule="auto"/>
        <w:rPr>
          <w:rFonts w:ascii="Times New Roman" w:eastAsia="Times New Roman" w:hAnsi="Times New Roman" w:cs="Times New Roman"/>
          <w:sz w:val="24"/>
          <w:szCs w:val="24"/>
          <w:lang w:eastAsia="tr-TR"/>
        </w:rPr>
      </w:pP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b/>
          <w:bCs/>
          <w:color w:val="118ABE"/>
          <w:sz w:val="20"/>
          <w:szCs w:val="20"/>
          <w:shd w:val="clear" w:color="auto" w:fill="F8F8F8"/>
          <w:lang w:eastAsia="tr-TR"/>
        </w:rPr>
        <w:t>AMASYA MERZİFON HAVALİMANI MÜDÜRLÜĞÜ İŞ SAĞLIĞI VE GÜVENLİĞİ HİZMETİ ALIM İŞİ [90 PERSONEL İÇİN 12 AYLIK (OCAK 2026-ARALIK 2026 DÖNEMLERİ ARASI)]</w:t>
      </w:r>
      <w:r w:rsidRPr="00CD0A63">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CD0A63" w:rsidRPr="00CD0A63" w14:paraId="1213A4D6" w14:textId="77777777" w:rsidTr="00CD0A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55D96197" w14:textId="77777777" w:rsidR="00CD0A63" w:rsidRPr="00CD0A63" w:rsidRDefault="00CD0A63" w:rsidP="00CD0A63">
            <w:pPr>
              <w:spacing w:after="0" w:line="240" w:lineRule="atLeast"/>
              <w:rPr>
                <w:rFonts w:ascii="Helvetica" w:eastAsia="Times New Roman" w:hAnsi="Helvetica" w:cs="Helvetica"/>
                <w:color w:val="585858"/>
                <w:sz w:val="20"/>
                <w:szCs w:val="20"/>
                <w:lang w:eastAsia="tr-TR"/>
              </w:rPr>
            </w:pPr>
            <w:r w:rsidRPr="00CD0A6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F81B6E0" w14:textId="77777777" w:rsidR="00CD0A63" w:rsidRPr="00CD0A63" w:rsidRDefault="00CD0A63" w:rsidP="00CD0A63">
            <w:pPr>
              <w:spacing w:after="0" w:line="240" w:lineRule="atLeast"/>
              <w:jc w:val="both"/>
              <w:rPr>
                <w:rFonts w:ascii="Helvetica" w:eastAsia="Times New Roman" w:hAnsi="Helvetica" w:cs="Helvetica"/>
                <w:color w:val="585858"/>
                <w:sz w:val="20"/>
                <w:szCs w:val="20"/>
                <w:lang w:eastAsia="tr-TR"/>
              </w:rPr>
            </w:pPr>
            <w:r w:rsidRPr="00CD0A6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E515AC1" w14:textId="77777777" w:rsidR="00CD0A63" w:rsidRPr="00CD0A63" w:rsidRDefault="00CD0A63" w:rsidP="00CD0A63">
            <w:pPr>
              <w:spacing w:after="0" w:line="240" w:lineRule="atLeast"/>
              <w:jc w:val="both"/>
              <w:rPr>
                <w:rFonts w:ascii="Helvetica" w:eastAsia="Times New Roman" w:hAnsi="Helvetica" w:cs="Helvetica"/>
                <w:color w:val="585858"/>
                <w:sz w:val="20"/>
                <w:szCs w:val="20"/>
                <w:lang w:eastAsia="tr-TR"/>
              </w:rPr>
            </w:pPr>
            <w:r w:rsidRPr="00CD0A63">
              <w:rPr>
                <w:rFonts w:ascii="Helvetica" w:eastAsia="Times New Roman" w:hAnsi="Helvetica" w:cs="Helvetica"/>
                <w:b/>
                <w:bCs/>
                <w:color w:val="585858"/>
                <w:sz w:val="20"/>
                <w:szCs w:val="20"/>
                <w:lang w:eastAsia="tr-TR"/>
              </w:rPr>
              <w:t>2025/2294953</w:t>
            </w:r>
          </w:p>
        </w:tc>
      </w:tr>
    </w:tbl>
    <w:p w14:paraId="16A77000" w14:textId="77777777" w:rsidR="00CD0A63" w:rsidRPr="00CD0A63" w:rsidRDefault="00CD0A63" w:rsidP="00CD0A6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CD0A63" w:rsidRPr="00CD0A63" w14:paraId="487DB09B" w14:textId="77777777" w:rsidTr="00CD0A63">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14:paraId="308063B4" w14:textId="77777777" w:rsidR="00CD0A63" w:rsidRPr="00CD0A63" w:rsidRDefault="00CD0A63" w:rsidP="00CD0A63">
            <w:pPr>
              <w:spacing w:after="0" w:line="240" w:lineRule="atLeast"/>
              <w:rPr>
                <w:rFonts w:ascii="Helvetica" w:eastAsia="Times New Roman" w:hAnsi="Helvetica" w:cs="Helvetica"/>
                <w:color w:val="585858"/>
                <w:sz w:val="20"/>
                <w:szCs w:val="20"/>
                <w:lang w:eastAsia="tr-TR"/>
              </w:rPr>
            </w:pPr>
            <w:r w:rsidRPr="00CD0A63">
              <w:rPr>
                <w:rFonts w:ascii="Helvetica" w:eastAsia="Times New Roman" w:hAnsi="Helvetica" w:cs="Helvetica"/>
                <w:b/>
                <w:bCs/>
                <w:color w:val="B04935"/>
                <w:sz w:val="20"/>
                <w:szCs w:val="20"/>
                <w:lang w:eastAsia="tr-TR"/>
              </w:rPr>
              <w:t>1- İdarenin</w:t>
            </w:r>
          </w:p>
        </w:tc>
      </w:tr>
      <w:tr w:rsidR="00CD0A63" w:rsidRPr="00CD0A63" w14:paraId="7D646DAA" w14:textId="77777777" w:rsidTr="00CD0A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18ECF756" w14:textId="77777777" w:rsidR="00CD0A63" w:rsidRPr="00CD0A63" w:rsidRDefault="00CD0A63" w:rsidP="00CD0A63">
            <w:pPr>
              <w:spacing w:after="0" w:line="240" w:lineRule="atLeast"/>
              <w:rPr>
                <w:rFonts w:ascii="Helvetica" w:eastAsia="Times New Roman" w:hAnsi="Helvetica" w:cs="Helvetica"/>
                <w:color w:val="585858"/>
                <w:sz w:val="20"/>
                <w:szCs w:val="20"/>
                <w:lang w:eastAsia="tr-TR"/>
              </w:rPr>
            </w:pPr>
            <w:r w:rsidRPr="00CD0A63">
              <w:rPr>
                <w:rFonts w:ascii="Helvetica" w:eastAsia="Times New Roman" w:hAnsi="Helvetica" w:cs="Helvetica"/>
                <w:b/>
                <w:bCs/>
                <w:color w:val="585858"/>
                <w:sz w:val="20"/>
                <w:szCs w:val="20"/>
                <w:lang w:eastAsia="tr-TR"/>
              </w:rPr>
              <w:t>1.1.</w:t>
            </w:r>
            <w:r w:rsidRPr="00CD0A6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5D96D97" w14:textId="77777777" w:rsidR="00CD0A63" w:rsidRPr="00CD0A63" w:rsidRDefault="00CD0A63" w:rsidP="00CD0A63">
            <w:pPr>
              <w:spacing w:after="0" w:line="240" w:lineRule="atLeast"/>
              <w:jc w:val="both"/>
              <w:rPr>
                <w:rFonts w:ascii="Helvetica" w:eastAsia="Times New Roman" w:hAnsi="Helvetica" w:cs="Helvetica"/>
                <w:color w:val="585858"/>
                <w:sz w:val="20"/>
                <w:szCs w:val="20"/>
                <w:lang w:eastAsia="tr-TR"/>
              </w:rPr>
            </w:pPr>
            <w:r w:rsidRPr="00CD0A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14E2169" w14:textId="77777777" w:rsidR="00CD0A63" w:rsidRPr="00CD0A63" w:rsidRDefault="00CD0A63" w:rsidP="00CD0A63">
            <w:pPr>
              <w:spacing w:after="0" w:line="240" w:lineRule="atLeast"/>
              <w:jc w:val="both"/>
              <w:rPr>
                <w:rFonts w:ascii="Helvetica" w:eastAsia="Times New Roman" w:hAnsi="Helvetica" w:cs="Helvetica"/>
                <w:color w:val="585858"/>
                <w:sz w:val="20"/>
                <w:szCs w:val="20"/>
                <w:lang w:eastAsia="tr-TR"/>
              </w:rPr>
            </w:pPr>
            <w:r w:rsidRPr="00CD0A63">
              <w:rPr>
                <w:rFonts w:ascii="Helvetica" w:eastAsia="Times New Roman" w:hAnsi="Helvetica" w:cs="Helvetica"/>
                <w:b/>
                <w:bCs/>
                <w:color w:val="118ABE"/>
                <w:sz w:val="20"/>
                <w:szCs w:val="20"/>
                <w:lang w:eastAsia="tr-TR"/>
              </w:rPr>
              <w:t>DEVLET HAVA MEYDANLARI İŞLETMESİ GENEL MÜDÜRLÜĞÜ - AMASYA MERZİFON HAVALİMANI MÜDÜRLÜĞÜ</w:t>
            </w:r>
          </w:p>
        </w:tc>
      </w:tr>
      <w:tr w:rsidR="00CD0A63" w:rsidRPr="00CD0A63" w14:paraId="0F30BCAD" w14:textId="77777777" w:rsidTr="00CD0A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10D01FA0" w14:textId="77777777" w:rsidR="00CD0A63" w:rsidRPr="00CD0A63" w:rsidRDefault="00CD0A63" w:rsidP="00CD0A63">
            <w:pPr>
              <w:spacing w:after="0" w:line="240" w:lineRule="atLeast"/>
              <w:rPr>
                <w:rFonts w:ascii="Helvetica" w:eastAsia="Times New Roman" w:hAnsi="Helvetica" w:cs="Helvetica"/>
                <w:color w:val="585858"/>
                <w:sz w:val="20"/>
                <w:szCs w:val="20"/>
                <w:lang w:eastAsia="tr-TR"/>
              </w:rPr>
            </w:pPr>
            <w:r w:rsidRPr="00CD0A63">
              <w:rPr>
                <w:rFonts w:ascii="Helvetica" w:eastAsia="Times New Roman" w:hAnsi="Helvetica" w:cs="Helvetica"/>
                <w:b/>
                <w:bCs/>
                <w:color w:val="585858"/>
                <w:sz w:val="20"/>
                <w:szCs w:val="20"/>
                <w:lang w:eastAsia="tr-TR"/>
              </w:rPr>
              <w:t>1.2.</w:t>
            </w:r>
            <w:r w:rsidRPr="00CD0A6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B5A032F" w14:textId="77777777" w:rsidR="00CD0A63" w:rsidRPr="00CD0A63" w:rsidRDefault="00CD0A63" w:rsidP="00CD0A63">
            <w:pPr>
              <w:spacing w:after="0" w:line="240" w:lineRule="atLeast"/>
              <w:jc w:val="both"/>
              <w:rPr>
                <w:rFonts w:ascii="Helvetica" w:eastAsia="Times New Roman" w:hAnsi="Helvetica" w:cs="Helvetica"/>
                <w:color w:val="585858"/>
                <w:sz w:val="20"/>
                <w:szCs w:val="20"/>
                <w:lang w:eastAsia="tr-TR"/>
              </w:rPr>
            </w:pPr>
            <w:r w:rsidRPr="00CD0A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738F58B" w14:textId="77777777" w:rsidR="00CD0A63" w:rsidRPr="00CD0A63" w:rsidRDefault="00CD0A63" w:rsidP="00CD0A63">
            <w:pPr>
              <w:spacing w:after="0" w:line="240" w:lineRule="atLeast"/>
              <w:jc w:val="both"/>
              <w:rPr>
                <w:rFonts w:ascii="Helvetica" w:eastAsia="Times New Roman" w:hAnsi="Helvetica" w:cs="Helvetica"/>
                <w:color w:val="585858"/>
                <w:sz w:val="20"/>
                <w:szCs w:val="20"/>
                <w:lang w:eastAsia="tr-TR"/>
              </w:rPr>
            </w:pPr>
            <w:r w:rsidRPr="00CD0A63">
              <w:rPr>
                <w:rFonts w:ascii="Helvetica" w:eastAsia="Times New Roman" w:hAnsi="Helvetica" w:cs="Helvetica"/>
                <w:b/>
                <w:bCs/>
                <w:color w:val="118ABE"/>
                <w:sz w:val="20"/>
                <w:szCs w:val="20"/>
                <w:lang w:eastAsia="tr-TR"/>
              </w:rPr>
              <w:t>Merzifon/AMASYA MERZİFON/AMASYA</w:t>
            </w:r>
          </w:p>
        </w:tc>
      </w:tr>
      <w:tr w:rsidR="00CD0A63" w:rsidRPr="00CD0A63" w14:paraId="5F34CD97" w14:textId="77777777" w:rsidTr="00CD0A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5BC2F0E5" w14:textId="77777777" w:rsidR="00CD0A63" w:rsidRPr="00CD0A63" w:rsidRDefault="00CD0A63" w:rsidP="00CD0A63">
            <w:pPr>
              <w:spacing w:after="0" w:line="240" w:lineRule="atLeast"/>
              <w:rPr>
                <w:rFonts w:ascii="Helvetica" w:eastAsia="Times New Roman" w:hAnsi="Helvetica" w:cs="Helvetica"/>
                <w:color w:val="585858"/>
                <w:sz w:val="20"/>
                <w:szCs w:val="20"/>
                <w:lang w:eastAsia="tr-TR"/>
              </w:rPr>
            </w:pPr>
            <w:r w:rsidRPr="00CD0A63">
              <w:rPr>
                <w:rFonts w:ascii="Helvetica" w:eastAsia="Times New Roman" w:hAnsi="Helvetica" w:cs="Helvetica"/>
                <w:b/>
                <w:bCs/>
                <w:color w:val="585858"/>
                <w:sz w:val="20"/>
                <w:szCs w:val="20"/>
                <w:lang w:eastAsia="tr-TR"/>
              </w:rPr>
              <w:t>1.3.</w:t>
            </w:r>
            <w:r w:rsidRPr="00CD0A6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0A055EF" w14:textId="77777777" w:rsidR="00CD0A63" w:rsidRPr="00CD0A63" w:rsidRDefault="00CD0A63" w:rsidP="00CD0A63">
            <w:pPr>
              <w:spacing w:after="0" w:line="240" w:lineRule="atLeast"/>
              <w:jc w:val="both"/>
              <w:rPr>
                <w:rFonts w:ascii="Helvetica" w:eastAsia="Times New Roman" w:hAnsi="Helvetica" w:cs="Helvetica"/>
                <w:color w:val="585858"/>
                <w:sz w:val="20"/>
                <w:szCs w:val="20"/>
                <w:lang w:eastAsia="tr-TR"/>
              </w:rPr>
            </w:pPr>
            <w:r w:rsidRPr="00CD0A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20D9C60" w14:textId="77777777" w:rsidR="00CD0A63" w:rsidRPr="00CD0A63" w:rsidRDefault="00CD0A63" w:rsidP="00CD0A63">
            <w:pPr>
              <w:spacing w:after="0" w:line="240" w:lineRule="atLeast"/>
              <w:jc w:val="both"/>
              <w:rPr>
                <w:rFonts w:ascii="Helvetica" w:eastAsia="Times New Roman" w:hAnsi="Helvetica" w:cs="Helvetica"/>
                <w:color w:val="585858"/>
                <w:sz w:val="20"/>
                <w:szCs w:val="20"/>
                <w:lang w:eastAsia="tr-TR"/>
              </w:rPr>
            </w:pPr>
            <w:r w:rsidRPr="00CD0A63">
              <w:rPr>
                <w:rFonts w:ascii="Helvetica" w:eastAsia="Times New Roman" w:hAnsi="Helvetica" w:cs="Helvetica"/>
                <w:b/>
                <w:bCs/>
                <w:color w:val="118ABE"/>
                <w:sz w:val="20"/>
                <w:szCs w:val="20"/>
                <w:lang w:eastAsia="tr-TR"/>
              </w:rPr>
              <w:t>03585351016</w:t>
            </w:r>
          </w:p>
        </w:tc>
      </w:tr>
      <w:tr w:rsidR="00CD0A63" w:rsidRPr="00CD0A63" w14:paraId="1D885DF6" w14:textId="77777777" w:rsidTr="00CD0A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07BFF4F9" w14:textId="77777777" w:rsidR="00CD0A63" w:rsidRPr="00CD0A63" w:rsidRDefault="00CD0A63" w:rsidP="00CD0A63">
            <w:pPr>
              <w:spacing w:after="0" w:line="240" w:lineRule="atLeast"/>
              <w:rPr>
                <w:rFonts w:ascii="Helvetica" w:eastAsia="Times New Roman" w:hAnsi="Helvetica" w:cs="Helvetica"/>
                <w:color w:val="585858"/>
                <w:sz w:val="20"/>
                <w:szCs w:val="20"/>
                <w:lang w:eastAsia="tr-TR"/>
              </w:rPr>
            </w:pPr>
            <w:r w:rsidRPr="00CD0A63">
              <w:rPr>
                <w:rFonts w:ascii="Helvetica" w:eastAsia="Times New Roman" w:hAnsi="Helvetica" w:cs="Helvetica"/>
                <w:b/>
                <w:bCs/>
                <w:color w:val="585858"/>
                <w:sz w:val="20"/>
                <w:szCs w:val="20"/>
                <w:lang w:eastAsia="tr-TR"/>
              </w:rPr>
              <w:t>1.4.</w:t>
            </w:r>
            <w:r w:rsidRPr="00CD0A6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A25BA23" w14:textId="77777777" w:rsidR="00CD0A63" w:rsidRPr="00CD0A63" w:rsidRDefault="00CD0A63" w:rsidP="00CD0A63">
            <w:pPr>
              <w:spacing w:after="0" w:line="240" w:lineRule="atLeast"/>
              <w:jc w:val="both"/>
              <w:rPr>
                <w:rFonts w:ascii="Helvetica" w:eastAsia="Times New Roman" w:hAnsi="Helvetica" w:cs="Helvetica"/>
                <w:color w:val="585858"/>
                <w:sz w:val="20"/>
                <w:szCs w:val="20"/>
                <w:lang w:eastAsia="tr-TR"/>
              </w:rPr>
            </w:pPr>
            <w:r w:rsidRPr="00CD0A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462CE12" w14:textId="77777777" w:rsidR="00CD0A63" w:rsidRPr="00CD0A63" w:rsidRDefault="00CD0A63" w:rsidP="00CD0A63">
            <w:pPr>
              <w:spacing w:after="0" w:line="240" w:lineRule="atLeast"/>
              <w:jc w:val="both"/>
              <w:rPr>
                <w:rFonts w:ascii="Helvetica" w:eastAsia="Times New Roman" w:hAnsi="Helvetica" w:cs="Helvetica"/>
                <w:color w:val="585858"/>
                <w:sz w:val="20"/>
                <w:szCs w:val="20"/>
                <w:lang w:eastAsia="tr-TR"/>
              </w:rPr>
            </w:pPr>
            <w:r w:rsidRPr="00CD0A63">
              <w:rPr>
                <w:rFonts w:ascii="Helvetica" w:eastAsia="Times New Roman" w:hAnsi="Helvetica" w:cs="Helvetica"/>
                <w:color w:val="585858"/>
                <w:sz w:val="20"/>
                <w:szCs w:val="20"/>
                <w:lang w:eastAsia="tr-TR"/>
              </w:rPr>
              <w:t>https://ekap.kik.gov.tr/EKAP/</w:t>
            </w:r>
          </w:p>
        </w:tc>
      </w:tr>
    </w:tbl>
    <w:p w14:paraId="13895C8B" w14:textId="77777777" w:rsidR="00CD0A63" w:rsidRPr="00CD0A63" w:rsidRDefault="00CD0A63" w:rsidP="00CD0A63">
      <w:pPr>
        <w:spacing w:after="0" w:line="240" w:lineRule="auto"/>
        <w:rPr>
          <w:rFonts w:ascii="Times New Roman" w:eastAsia="Times New Roman" w:hAnsi="Times New Roman" w:cs="Times New Roman"/>
          <w:sz w:val="24"/>
          <w:szCs w:val="24"/>
          <w:lang w:eastAsia="tr-TR"/>
        </w:rPr>
      </w:pP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CD0A63" w:rsidRPr="00CD0A63" w14:paraId="2C3AD954" w14:textId="77777777" w:rsidTr="00CD0A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17B0007D" w14:textId="77777777" w:rsidR="00CD0A63" w:rsidRPr="00CD0A63" w:rsidRDefault="00CD0A63" w:rsidP="00CD0A63">
            <w:pPr>
              <w:spacing w:after="0" w:line="240" w:lineRule="atLeast"/>
              <w:rPr>
                <w:rFonts w:ascii="Helvetica" w:eastAsia="Times New Roman" w:hAnsi="Helvetica" w:cs="Helvetica"/>
                <w:color w:val="585858"/>
                <w:sz w:val="20"/>
                <w:szCs w:val="20"/>
                <w:lang w:eastAsia="tr-TR"/>
              </w:rPr>
            </w:pPr>
            <w:r w:rsidRPr="00CD0A63">
              <w:rPr>
                <w:rFonts w:ascii="Helvetica" w:eastAsia="Times New Roman" w:hAnsi="Helvetica" w:cs="Helvetica"/>
                <w:b/>
                <w:bCs/>
                <w:color w:val="585858"/>
                <w:sz w:val="20"/>
                <w:szCs w:val="20"/>
                <w:lang w:eastAsia="tr-TR"/>
              </w:rPr>
              <w:t>2.1.</w:t>
            </w:r>
            <w:r w:rsidRPr="00CD0A6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60F7388" w14:textId="77777777" w:rsidR="00CD0A63" w:rsidRPr="00CD0A63" w:rsidRDefault="00CD0A63" w:rsidP="00CD0A63">
            <w:pPr>
              <w:spacing w:after="0" w:line="240" w:lineRule="atLeast"/>
              <w:jc w:val="both"/>
              <w:rPr>
                <w:rFonts w:ascii="Helvetica" w:eastAsia="Times New Roman" w:hAnsi="Helvetica" w:cs="Helvetica"/>
                <w:color w:val="585858"/>
                <w:sz w:val="20"/>
                <w:szCs w:val="20"/>
                <w:lang w:eastAsia="tr-TR"/>
              </w:rPr>
            </w:pPr>
            <w:r w:rsidRPr="00CD0A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9D0041F" w14:textId="77777777" w:rsidR="00CD0A63" w:rsidRPr="00CD0A63" w:rsidRDefault="00CD0A63" w:rsidP="00CD0A63">
            <w:pPr>
              <w:spacing w:after="0" w:line="240" w:lineRule="atLeast"/>
              <w:jc w:val="both"/>
              <w:rPr>
                <w:rFonts w:ascii="Helvetica" w:eastAsia="Times New Roman" w:hAnsi="Helvetica" w:cs="Helvetica"/>
                <w:color w:val="585858"/>
                <w:sz w:val="20"/>
                <w:szCs w:val="20"/>
                <w:lang w:eastAsia="tr-TR"/>
              </w:rPr>
            </w:pPr>
            <w:r w:rsidRPr="00CD0A63">
              <w:rPr>
                <w:rFonts w:ascii="Helvetica" w:eastAsia="Times New Roman" w:hAnsi="Helvetica" w:cs="Helvetica"/>
                <w:b/>
                <w:bCs/>
                <w:color w:val="118ABE"/>
                <w:sz w:val="20"/>
                <w:szCs w:val="20"/>
                <w:lang w:eastAsia="tr-TR"/>
              </w:rPr>
              <w:t>23.12.2025 - 10:30</w:t>
            </w:r>
          </w:p>
        </w:tc>
      </w:tr>
      <w:tr w:rsidR="00CD0A63" w:rsidRPr="00CD0A63" w14:paraId="6C62D5FD" w14:textId="77777777" w:rsidTr="00CD0A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68B02A9A" w14:textId="77777777" w:rsidR="00CD0A63" w:rsidRPr="00CD0A63" w:rsidRDefault="00CD0A63" w:rsidP="00CD0A63">
            <w:pPr>
              <w:spacing w:after="0" w:line="240" w:lineRule="atLeast"/>
              <w:rPr>
                <w:rFonts w:ascii="Helvetica" w:eastAsia="Times New Roman" w:hAnsi="Helvetica" w:cs="Helvetica"/>
                <w:color w:val="585858"/>
                <w:sz w:val="20"/>
                <w:szCs w:val="20"/>
                <w:lang w:eastAsia="tr-TR"/>
              </w:rPr>
            </w:pPr>
            <w:r w:rsidRPr="00CD0A63">
              <w:rPr>
                <w:rFonts w:ascii="Helvetica" w:eastAsia="Times New Roman" w:hAnsi="Helvetica" w:cs="Helvetica"/>
                <w:b/>
                <w:bCs/>
                <w:color w:val="585858"/>
                <w:sz w:val="20"/>
                <w:szCs w:val="20"/>
                <w:lang w:eastAsia="tr-TR"/>
              </w:rPr>
              <w:t>2.2.</w:t>
            </w:r>
            <w:r w:rsidRPr="00CD0A6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95F53E6" w14:textId="77777777" w:rsidR="00CD0A63" w:rsidRPr="00CD0A63" w:rsidRDefault="00CD0A63" w:rsidP="00CD0A63">
            <w:pPr>
              <w:spacing w:after="0" w:line="240" w:lineRule="atLeast"/>
              <w:jc w:val="both"/>
              <w:rPr>
                <w:rFonts w:ascii="Helvetica" w:eastAsia="Times New Roman" w:hAnsi="Helvetica" w:cs="Helvetica"/>
                <w:color w:val="585858"/>
                <w:sz w:val="20"/>
                <w:szCs w:val="20"/>
                <w:lang w:eastAsia="tr-TR"/>
              </w:rPr>
            </w:pPr>
            <w:r w:rsidRPr="00CD0A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922855B" w14:textId="77777777" w:rsidR="00CD0A63" w:rsidRPr="00CD0A63" w:rsidRDefault="00CD0A63" w:rsidP="00CD0A63">
            <w:pPr>
              <w:spacing w:after="0" w:line="240" w:lineRule="atLeast"/>
              <w:jc w:val="both"/>
              <w:rPr>
                <w:rFonts w:ascii="Helvetica" w:eastAsia="Times New Roman" w:hAnsi="Helvetica" w:cs="Helvetica"/>
                <w:color w:val="585858"/>
                <w:sz w:val="20"/>
                <w:szCs w:val="20"/>
                <w:lang w:eastAsia="tr-TR"/>
              </w:rPr>
            </w:pPr>
            <w:r w:rsidRPr="00CD0A63">
              <w:rPr>
                <w:rFonts w:ascii="Helvetica" w:eastAsia="Times New Roman" w:hAnsi="Helvetica" w:cs="Helvetica"/>
                <w:b/>
                <w:bCs/>
                <w:color w:val="118ABE"/>
                <w:sz w:val="20"/>
                <w:szCs w:val="20"/>
                <w:lang w:eastAsia="tr-TR"/>
              </w:rPr>
              <w:t>DHMİ Amasya Merzifon Havalimanı Müdürlüğü</w:t>
            </w:r>
          </w:p>
        </w:tc>
      </w:tr>
    </w:tbl>
    <w:p w14:paraId="26B83443" w14:textId="77777777" w:rsidR="00CD0A63" w:rsidRPr="00CD0A63" w:rsidRDefault="00CD0A63" w:rsidP="00CD0A63">
      <w:pPr>
        <w:spacing w:after="0" w:line="240" w:lineRule="auto"/>
        <w:rPr>
          <w:rFonts w:ascii="Times New Roman" w:eastAsia="Times New Roman" w:hAnsi="Times New Roman" w:cs="Times New Roman"/>
          <w:sz w:val="24"/>
          <w:szCs w:val="24"/>
          <w:lang w:eastAsia="tr-TR"/>
        </w:rPr>
      </w:pP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CD0A63" w:rsidRPr="00CD0A63" w14:paraId="2E1A553D" w14:textId="77777777" w:rsidTr="00CD0A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03B9B0CE" w14:textId="77777777" w:rsidR="00CD0A63" w:rsidRPr="00CD0A63" w:rsidRDefault="00CD0A63" w:rsidP="00CD0A63">
            <w:pPr>
              <w:spacing w:after="0" w:line="240" w:lineRule="atLeast"/>
              <w:rPr>
                <w:rFonts w:ascii="Helvetica" w:eastAsia="Times New Roman" w:hAnsi="Helvetica" w:cs="Helvetica"/>
                <w:color w:val="585858"/>
                <w:sz w:val="20"/>
                <w:szCs w:val="20"/>
                <w:lang w:eastAsia="tr-TR"/>
              </w:rPr>
            </w:pPr>
            <w:r w:rsidRPr="00CD0A63">
              <w:rPr>
                <w:rFonts w:ascii="Helvetica" w:eastAsia="Times New Roman" w:hAnsi="Helvetica" w:cs="Helvetica"/>
                <w:b/>
                <w:bCs/>
                <w:color w:val="585858"/>
                <w:sz w:val="20"/>
                <w:szCs w:val="20"/>
                <w:lang w:eastAsia="tr-TR"/>
              </w:rPr>
              <w:t>3.1</w:t>
            </w:r>
            <w:r w:rsidRPr="00CD0A6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5C086BC" w14:textId="77777777" w:rsidR="00CD0A63" w:rsidRPr="00CD0A63" w:rsidRDefault="00CD0A63" w:rsidP="00CD0A63">
            <w:pPr>
              <w:spacing w:after="0" w:line="240" w:lineRule="atLeast"/>
              <w:jc w:val="both"/>
              <w:rPr>
                <w:rFonts w:ascii="Helvetica" w:eastAsia="Times New Roman" w:hAnsi="Helvetica" w:cs="Helvetica"/>
                <w:color w:val="585858"/>
                <w:sz w:val="20"/>
                <w:szCs w:val="20"/>
                <w:lang w:eastAsia="tr-TR"/>
              </w:rPr>
            </w:pPr>
            <w:r w:rsidRPr="00CD0A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5FDA11B" w14:textId="77777777" w:rsidR="00CD0A63" w:rsidRPr="00CD0A63" w:rsidRDefault="00CD0A63" w:rsidP="00CD0A63">
            <w:pPr>
              <w:spacing w:after="0" w:line="240" w:lineRule="atLeast"/>
              <w:jc w:val="both"/>
              <w:rPr>
                <w:rFonts w:ascii="Helvetica" w:eastAsia="Times New Roman" w:hAnsi="Helvetica" w:cs="Helvetica"/>
                <w:color w:val="585858"/>
                <w:sz w:val="20"/>
                <w:szCs w:val="20"/>
                <w:lang w:eastAsia="tr-TR"/>
              </w:rPr>
            </w:pPr>
            <w:r w:rsidRPr="00CD0A63">
              <w:rPr>
                <w:rFonts w:ascii="Helvetica" w:eastAsia="Times New Roman" w:hAnsi="Helvetica" w:cs="Helvetica"/>
                <w:b/>
                <w:bCs/>
                <w:color w:val="118ABE"/>
                <w:sz w:val="20"/>
                <w:szCs w:val="20"/>
                <w:lang w:eastAsia="tr-TR"/>
              </w:rPr>
              <w:t>AMASYA MERZİFON HAVALİMANI MÜDÜRLÜĞÜ İŞ SAĞLIĞI VE GÜVENLİĞİ HİZMETİ ALIM İŞİ [90 PERSONEL İÇİN 12 AYLIK (OCAK 2026-ARALIK 2026 DÖNEMLERİ ARASI)]</w:t>
            </w:r>
          </w:p>
        </w:tc>
      </w:tr>
      <w:tr w:rsidR="00CD0A63" w:rsidRPr="00CD0A63" w14:paraId="76D90B2B" w14:textId="77777777" w:rsidTr="00CD0A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4344C320" w14:textId="77777777" w:rsidR="00CD0A63" w:rsidRPr="00CD0A63" w:rsidRDefault="00CD0A63" w:rsidP="00CD0A63">
            <w:pPr>
              <w:spacing w:after="0" w:line="240" w:lineRule="atLeast"/>
              <w:rPr>
                <w:rFonts w:ascii="Helvetica" w:eastAsia="Times New Roman" w:hAnsi="Helvetica" w:cs="Helvetica"/>
                <w:color w:val="585858"/>
                <w:sz w:val="20"/>
                <w:szCs w:val="20"/>
                <w:lang w:eastAsia="tr-TR"/>
              </w:rPr>
            </w:pPr>
            <w:r w:rsidRPr="00CD0A63">
              <w:rPr>
                <w:rFonts w:ascii="Helvetica" w:eastAsia="Times New Roman" w:hAnsi="Helvetica" w:cs="Helvetica"/>
                <w:b/>
                <w:bCs/>
                <w:color w:val="585858"/>
                <w:sz w:val="20"/>
                <w:szCs w:val="20"/>
                <w:lang w:eastAsia="tr-TR"/>
              </w:rPr>
              <w:t>3.2.</w:t>
            </w:r>
            <w:r w:rsidRPr="00CD0A63">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FFE84C8" w14:textId="77777777" w:rsidR="00CD0A63" w:rsidRPr="00CD0A63" w:rsidRDefault="00CD0A63" w:rsidP="00CD0A63">
            <w:pPr>
              <w:spacing w:after="0" w:line="240" w:lineRule="atLeast"/>
              <w:jc w:val="both"/>
              <w:rPr>
                <w:rFonts w:ascii="Helvetica" w:eastAsia="Times New Roman" w:hAnsi="Helvetica" w:cs="Helvetica"/>
                <w:color w:val="585858"/>
                <w:sz w:val="20"/>
                <w:szCs w:val="20"/>
                <w:lang w:eastAsia="tr-TR"/>
              </w:rPr>
            </w:pPr>
            <w:r w:rsidRPr="00CD0A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238C48D" w14:textId="77777777" w:rsidR="00CD0A63" w:rsidRPr="00CD0A63" w:rsidRDefault="00CD0A63" w:rsidP="00CD0A63">
            <w:pPr>
              <w:spacing w:after="0" w:line="240" w:lineRule="atLeast"/>
              <w:jc w:val="both"/>
              <w:rPr>
                <w:rFonts w:ascii="Helvetica" w:eastAsia="Times New Roman" w:hAnsi="Helvetica" w:cs="Helvetica"/>
                <w:color w:val="585858"/>
                <w:sz w:val="20"/>
                <w:szCs w:val="20"/>
                <w:lang w:eastAsia="tr-TR"/>
              </w:rPr>
            </w:pPr>
            <w:r w:rsidRPr="00CD0A63">
              <w:rPr>
                <w:rFonts w:ascii="Helvetica" w:eastAsia="Times New Roman" w:hAnsi="Helvetica" w:cs="Helvetica"/>
                <w:b/>
                <w:bCs/>
                <w:color w:val="118ABE"/>
                <w:sz w:val="20"/>
                <w:szCs w:val="20"/>
                <w:lang w:eastAsia="tr-TR"/>
              </w:rPr>
              <w:t>Amasya Merzifon Havalimanı Müdürlüğü 2026 Yılı (12 Aylık) 90 personel için İş Yeri Hekimi ve İş Güvenliği Uzmanlığı hizmetlerinin yürütülmesi işini kapsar.</w:t>
            </w:r>
            <w:r w:rsidRPr="00CD0A63">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CD0A63" w:rsidRPr="00CD0A63" w14:paraId="7AE97AC5" w14:textId="77777777" w:rsidTr="00CD0A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7F8E686E" w14:textId="77777777" w:rsidR="00CD0A63" w:rsidRPr="00CD0A63" w:rsidRDefault="00CD0A63" w:rsidP="00CD0A63">
            <w:pPr>
              <w:spacing w:after="0" w:line="240" w:lineRule="atLeast"/>
              <w:rPr>
                <w:rFonts w:ascii="Helvetica" w:eastAsia="Times New Roman" w:hAnsi="Helvetica" w:cs="Helvetica"/>
                <w:color w:val="585858"/>
                <w:sz w:val="20"/>
                <w:szCs w:val="20"/>
                <w:lang w:eastAsia="tr-TR"/>
              </w:rPr>
            </w:pPr>
            <w:r w:rsidRPr="00CD0A63">
              <w:rPr>
                <w:rFonts w:ascii="Helvetica" w:eastAsia="Times New Roman" w:hAnsi="Helvetica" w:cs="Helvetica"/>
                <w:b/>
                <w:bCs/>
                <w:color w:val="585858"/>
                <w:sz w:val="20"/>
                <w:szCs w:val="20"/>
                <w:lang w:eastAsia="tr-TR"/>
              </w:rPr>
              <w:t>3.3.</w:t>
            </w:r>
            <w:r w:rsidRPr="00CD0A6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5492EE3" w14:textId="77777777" w:rsidR="00CD0A63" w:rsidRPr="00CD0A63" w:rsidRDefault="00CD0A63" w:rsidP="00CD0A63">
            <w:pPr>
              <w:spacing w:after="0" w:line="240" w:lineRule="atLeast"/>
              <w:jc w:val="both"/>
              <w:rPr>
                <w:rFonts w:ascii="Helvetica" w:eastAsia="Times New Roman" w:hAnsi="Helvetica" w:cs="Helvetica"/>
                <w:color w:val="585858"/>
                <w:sz w:val="20"/>
                <w:szCs w:val="20"/>
                <w:lang w:eastAsia="tr-TR"/>
              </w:rPr>
            </w:pPr>
            <w:r w:rsidRPr="00CD0A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39875BC" w14:textId="77777777" w:rsidR="00CD0A63" w:rsidRPr="00CD0A63" w:rsidRDefault="00CD0A63" w:rsidP="00CD0A63">
            <w:pPr>
              <w:spacing w:after="0" w:line="240" w:lineRule="atLeast"/>
              <w:jc w:val="both"/>
              <w:rPr>
                <w:rFonts w:ascii="Helvetica" w:eastAsia="Times New Roman" w:hAnsi="Helvetica" w:cs="Helvetica"/>
                <w:color w:val="585858"/>
                <w:sz w:val="20"/>
                <w:szCs w:val="20"/>
                <w:lang w:eastAsia="tr-TR"/>
              </w:rPr>
            </w:pPr>
            <w:r w:rsidRPr="00CD0A63">
              <w:rPr>
                <w:rFonts w:ascii="Helvetica" w:eastAsia="Times New Roman" w:hAnsi="Helvetica" w:cs="Helvetica"/>
                <w:b/>
                <w:bCs/>
                <w:color w:val="118ABE"/>
                <w:sz w:val="20"/>
                <w:szCs w:val="20"/>
                <w:lang w:eastAsia="tr-TR"/>
              </w:rPr>
              <w:t>Amasya Merzifon Havalimanı Müdürlüğü ve bağlı SSR İstasyonu</w:t>
            </w:r>
          </w:p>
        </w:tc>
      </w:tr>
      <w:tr w:rsidR="00CD0A63" w:rsidRPr="00CD0A63" w14:paraId="54D65147" w14:textId="77777777" w:rsidTr="00CD0A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6A17D0B9" w14:textId="77777777" w:rsidR="00CD0A63" w:rsidRPr="00CD0A63" w:rsidRDefault="00CD0A63" w:rsidP="00CD0A63">
            <w:pPr>
              <w:spacing w:after="0" w:line="240" w:lineRule="atLeast"/>
              <w:rPr>
                <w:rFonts w:ascii="Helvetica" w:eastAsia="Times New Roman" w:hAnsi="Helvetica" w:cs="Helvetica"/>
                <w:color w:val="585858"/>
                <w:sz w:val="20"/>
                <w:szCs w:val="20"/>
                <w:lang w:eastAsia="tr-TR"/>
              </w:rPr>
            </w:pPr>
            <w:r w:rsidRPr="00CD0A63">
              <w:rPr>
                <w:rFonts w:ascii="Helvetica" w:eastAsia="Times New Roman" w:hAnsi="Helvetica" w:cs="Helvetica"/>
                <w:b/>
                <w:bCs/>
                <w:color w:val="585858"/>
                <w:sz w:val="20"/>
                <w:szCs w:val="20"/>
                <w:lang w:eastAsia="tr-TR"/>
              </w:rPr>
              <w:t>3.4.</w:t>
            </w:r>
            <w:r w:rsidRPr="00CD0A6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EAF3E79" w14:textId="77777777" w:rsidR="00CD0A63" w:rsidRPr="00CD0A63" w:rsidRDefault="00CD0A63" w:rsidP="00CD0A63">
            <w:pPr>
              <w:spacing w:after="0" w:line="240" w:lineRule="atLeast"/>
              <w:jc w:val="both"/>
              <w:rPr>
                <w:rFonts w:ascii="Helvetica" w:eastAsia="Times New Roman" w:hAnsi="Helvetica" w:cs="Helvetica"/>
                <w:color w:val="585858"/>
                <w:sz w:val="20"/>
                <w:szCs w:val="20"/>
                <w:lang w:eastAsia="tr-TR"/>
              </w:rPr>
            </w:pPr>
            <w:r w:rsidRPr="00CD0A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3FC65B3" w14:textId="77777777" w:rsidR="00CD0A63" w:rsidRPr="00CD0A63" w:rsidRDefault="00CD0A63" w:rsidP="00CD0A63">
            <w:pPr>
              <w:spacing w:after="0" w:line="240" w:lineRule="atLeast"/>
              <w:jc w:val="both"/>
              <w:rPr>
                <w:rFonts w:ascii="Helvetica" w:eastAsia="Times New Roman" w:hAnsi="Helvetica" w:cs="Helvetica"/>
                <w:color w:val="585858"/>
                <w:sz w:val="20"/>
                <w:szCs w:val="20"/>
                <w:lang w:eastAsia="tr-TR"/>
              </w:rPr>
            </w:pPr>
            <w:r w:rsidRPr="00CD0A63">
              <w:rPr>
                <w:rFonts w:ascii="Helvetica" w:eastAsia="Times New Roman" w:hAnsi="Helvetica" w:cs="Helvetica"/>
                <w:color w:val="585858"/>
                <w:sz w:val="20"/>
                <w:szCs w:val="20"/>
                <w:lang w:eastAsia="tr-TR"/>
              </w:rPr>
              <w:t>İşe başlama tarihi </w:t>
            </w:r>
            <w:r w:rsidRPr="00CD0A63">
              <w:rPr>
                <w:rFonts w:ascii="Helvetica" w:eastAsia="Times New Roman" w:hAnsi="Helvetica" w:cs="Helvetica"/>
                <w:b/>
                <w:bCs/>
                <w:color w:val="118ABE"/>
                <w:sz w:val="20"/>
                <w:szCs w:val="20"/>
                <w:lang w:eastAsia="tr-TR"/>
              </w:rPr>
              <w:t>01.01.2026</w:t>
            </w:r>
            <w:r w:rsidRPr="00CD0A63">
              <w:rPr>
                <w:rFonts w:ascii="Helvetica" w:eastAsia="Times New Roman" w:hAnsi="Helvetica" w:cs="Helvetica"/>
                <w:color w:val="585858"/>
                <w:sz w:val="20"/>
                <w:szCs w:val="20"/>
                <w:lang w:eastAsia="tr-TR"/>
              </w:rPr>
              <w:t>, işin bitiş tarihi </w:t>
            </w:r>
            <w:r w:rsidRPr="00CD0A63">
              <w:rPr>
                <w:rFonts w:ascii="Helvetica" w:eastAsia="Times New Roman" w:hAnsi="Helvetica" w:cs="Helvetica"/>
                <w:b/>
                <w:bCs/>
                <w:color w:val="118ABE"/>
                <w:sz w:val="20"/>
                <w:szCs w:val="20"/>
                <w:lang w:eastAsia="tr-TR"/>
              </w:rPr>
              <w:t>31.12.2026</w:t>
            </w:r>
          </w:p>
        </w:tc>
      </w:tr>
      <w:tr w:rsidR="00CD0A63" w:rsidRPr="00CD0A63" w14:paraId="444DECF3" w14:textId="77777777" w:rsidTr="00CD0A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3CF8F50C" w14:textId="77777777" w:rsidR="00CD0A63" w:rsidRPr="00CD0A63" w:rsidRDefault="00CD0A63" w:rsidP="00CD0A63">
            <w:pPr>
              <w:spacing w:after="0" w:line="240" w:lineRule="atLeast"/>
              <w:rPr>
                <w:rFonts w:ascii="Helvetica" w:eastAsia="Times New Roman" w:hAnsi="Helvetica" w:cs="Helvetica"/>
                <w:color w:val="585858"/>
                <w:sz w:val="20"/>
                <w:szCs w:val="20"/>
                <w:lang w:eastAsia="tr-TR"/>
              </w:rPr>
            </w:pPr>
            <w:r w:rsidRPr="00CD0A63">
              <w:rPr>
                <w:rFonts w:ascii="Helvetica" w:eastAsia="Times New Roman" w:hAnsi="Helvetica" w:cs="Helvetica"/>
                <w:b/>
                <w:bCs/>
                <w:color w:val="585858"/>
                <w:sz w:val="20"/>
                <w:szCs w:val="20"/>
                <w:lang w:eastAsia="tr-TR"/>
              </w:rPr>
              <w:t>3.5.</w:t>
            </w:r>
            <w:r w:rsidRPr="00CD0A6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5DDA88C" w14:textId="77777777" w:rsidR="00CD0A63" w:rsidRPr="00CD0A63" w:rsidRDefault="00CD0A63" w:rsidP="00CD0A63">
            <w:pPr>
              <w:spacing w:after="0" w:line="240" w:lineRule="atLeast"/>
              <w:jc w:val="both"/>
              <w:rPr>
                <w:rFonts w:ascii="Helvetica" w:eastAsia="Times New Roman" w:hAnsi="Helvetica" w:cs="Helvetica"/>
                <w:color w:val="585858"/>
                <w:sz w:val="20"/>
                <w:szCs w:val="20"/>
                <w:lang w:eastAsia="tr-TR"/>
              </w:rPr>
            </w:pPr>
            <w:r w:rsidRPr="00CD0A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397DEE0" w14:textId="77777777" w:rsidR="00CD0A63" w:rsidRPr="00CD0A63" w:rsidRDefault="00CD0A63" w:rsidP="00CD0A63">
            <w:pPr>
              <w:spacing w:after="0" w:line="240" w:lineRule="atLeast"/>
              <w:jc w:val="both"/>
              <w:rPr>
                <w:rFonts w:ascii="Helvetica" w:eastAsia="Times New Roman" w:hAnsi="Helvetica" w:cs="Helvetica"/>
                <w:color w:val="585858"/>
                <w:sz w:val="20"/>
                <w:szCs w:val="20"/>
                <w:lang w:eastAsia="tr-TR"/>
              </w:rPr>
            </w:pPr>
            <w:r w:rsidRPr="00CD0A63">
              <w:rPr>
                <w:rFonts w:ascii="Helvetica" w:eastAsia="Times New Roman" w:hAnsi="Helvetica" w:cs="Helvetica"/>
                <w:b/>
                <w:bCs/>
                <w:color w:val="118ABE"/>
                <w:sz w:val="20"/>
                <w:szCs w:val="20"/>
                <w:lang w:eastAsia="tr-TR"/>
              </w:rPr>
              <w:t>01.01.2026</w:t>
            </w:r>
          </w:p>
        </w:tc>
      </w:tr>
    </w:tbl>
    <w:p w14:paraId="7C87FB3E" w14:textId="77777777" w:rsidR="00CD0A63" w:rsidRPr="00CD0A63" w:rsidRDefault="00CD0A63" w:rsidP="00CD0A63">
      <w:pPr>
        <w:spacing w:after="0" w:line="240" w:lineRule="auto"/>
        <w:rPr>
          <w:rFonts w:ascii="Times New Roman" w:eastAsia="Times New Roman" w:hAnsi="Times New Roman" w:cs="Times New Roman"/>
          <w:sz w:val="24"/>
          <w:szCs w:val="24"/>
          <w:lang w:eastAsia="tr-TR"/>
        </w:rPr>
      </w:pP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b/>
          <w:bCs/>
          <w:color w:val="585858"/>
          <w:sz w:val="20"/>
          <w:szCs w:val="20"/>
          <w:shd w:val="clear" w:color="auto" w:fill="F8F8F8"/>
          <w:lang w:eastAsia="tr-TR"/>
        </w:rPr>
        <w:t>4- Katılım ve yeterlik kriterleri:</w:t>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b/>
          <w:bCs/>
          <w:color w:val="585858"/>
          <w:sz w:val="20"/>
          <w:szCs w:val="20"/>
          <w:shd w:val="clear" w:color="auto" w:fill="F8F8F8"/>
          <w:lang w:eastAsia="tr-TR"/>
        </w:rPr>
        <w:t>4.1.</w:t>
      </w:r>
      <w:r w:rsidRPr="00CD0A6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b/>
          <w:bCs/>
          <w:color w:val="585858"/>
          <w:sz w:val="20"/>
          <w:szCs w:val="20"/>
          <w:shd w:val="clear" w:color="auto" w:fill="F8F8F8"/>
          <w:lang w:eastAsia="tr-TR"/>
        </w:rPr>
        <w:t>4.1.1.</w:t>
      </w:r>
      <w:r w:rsidRPr="00CD0A63">
        <w:rPr>
          <w:rFonts w:ascii="Helvetica" w:eastAsia="Times New Roman" w:hAnsi="Helvetica" w:cs="Helvetica"/>
          <w:color w:val="585858"/>
          <w:sz w:val="20"/>
          <w:szCs w:val="20"/>
          <w:shd w:val="clear" w:color="auto" w:fill="F8F8F8"/>
          <w:lang w:eastAsia="tr-TR"/>
        </w:rPr>
        <w:t> Teklif mektubu.</w:t>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b/>
          <w:bCs/>
          <w:color w:val="585858"/>
          <w:sz w:val="20"/>
          <w:szCs w:val="20"/>
          <w:shd w:val="clear" w:color="auto" w:fill="F8F8F8"/>
          <w:lang w:eastAsia="tr-TR"/>
        </w:rPr>
        <w:t>4.1.2.1.</w:t>
      </w:r>
      <w:r w:rsidRPr="00CD0A6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b/>
          <w:bCs/>
          <w:color w:val="585858"/>
          <w:sz w:val="20"/>
          <w:szCs w:val="20"/>
          <w:shd w:val="clear" w:color="auto" w:fill="F8F8F8"/>
          <w:lang w:eastAsia="tr-TR"/>
        </w:rPr>
        <w:t>4.1.2.2.</w:t>
      </w:r>
      <w:r w:rsidRPr="00CD0A6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b/>
          <w:bCs/>
          <w:color w:val="585858"/>
          <w:sz w:val="20"/>
          <w:szCs w:val="20"/>
          <w:shd w:val="clear" w:color="auto" w:fill="F8F8F8"/>
          <w:lang w:eastAsia="tr-TR"/>
        </w:rPr>
        <w:t>4.1.3.</w:t>
      </w:r>
      <w:r w:rsidRPr="00CD0A63">
        <w:rPr>
          <w:rFonts w:ascii="Helvetica" w:eastAsia="Times New Roman" w:hAnsi="Helvetica" w:cs="Helvetica"/>
          <w:color w:val="585858"/>
          <w:sz w:val="20"/>
          <w:szCs w:val="20"/>
          <w:shd w:val="clear" w:color="auto" w:fill="F8F8F8"/>
          <w:lang w:eastAsia="tr-TR"/>
        </w:rPr>
        <w:t> Geçici teminat.</w:t>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b/>
          <w:bCs/>
          <w:color w:val="585858"/>
          <w:sz w:val="20"/>
          <w:szCs w:val="20"/>
          <w:shd w:val="clear" w:color="auto" w:fill="F8F8F8"/>
          <w:lang w:eastAsia="tr-TR"/>
        </w:rPr>
        <w:t>4.1.4</w:t>
      </w:r>
      <w:r w:rsidRPr="00CD0A63">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D0A63" w:rsidRPr="00CD0A63" w14:paraId="3133E79D" w14:textId="77777777" w:rsidTr="00CD0A63">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07BE78FB" w14:textId="77777777" w:rsidR="00CD0A63" w:rsidRPr="00CD0A63" w:rsidRDefault="00CD0A63" w:rsidP="00CD0A63">
            <w:pPr>
              <w:spacing w:after="0" w:line="240" w:lineRule="atLeast"/>
              <w:rPr>
                <w:rFonts w:ascii="Helvetica" w:eastAsia="Times New Roman" w:hAnsi="Helvetica" w:cs="Helvetica"/>
                <w:color w:val="585858"/>
                <w:sz w:val="20"/>
                <w:szCs w:val="20"/>
                <w:lang w:eastAsia="tr-TR"/>
              </w:rPr>
            </w:pPr>
            <w:r w:rsidRPr="00CD0A63">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CD0A63" w:rsidRPr="00CD0A63" w14:paraId="25983419" w14:textId="77777777" w:rsidTr="00CD0A63">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2F492EE1" w14:textId="77777777" w:rsidR="00CD0A63" w:rsidRPr="00CD0A63" w:rsidRDefault="00CD0A63" w:rsidP="00CD0A63">
            <w:pPr>
              <w:spacing w:after="0" w:line="240" w:lineRule="atLeast"/>
              <w:rPr>
                <w:rFonts w:ascii="Helvetica" w:eastAsia="Times New Roman" w:hAnsi="Helvetica" w:cs="Helvetica"/>
                <w:color w:val="585858"/>
                <w:sz w:val="20"/>
                <w:szCs w:val="20"/>
                <w:lang w:eastAsia="tr-TR"/>
              </w:rPr>
            </w:pPr>
            <w:r w:rsidRPr="00CD0A63">
              <w:rPr>
                <w:rFonts w:ascii="Helvetica" w:eastAsia="Times New Roman" w:hAnsi="Helvetica" w:cs="Helvetica"/>
                <w:color w:val="585858"/>
                <w:sz w:val="20"/>
                <w:szCs w:val="20"/>
                <w:lang w:eastAsia="tr-TR"/>
              </w:rPr>
              <w:t>Ekonomik ve mali yeterliğe ilişkin bilgi, belge veya kriter belirtilmemiştir.</w:t>
            </w:r>
          </w:p>
        </w:tc>
      </w:tr>
    </w:tbl>
    <w:p w14:paraId="5B136C10" w14:textId="77777777" w:rsidR="00CD0A63" w:rsidRPr="00CD0A63" w:rsidRDefault="00CD0A63" w:rsidP="00CD0A6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D0A63" w:rsidRPr="00CD0A63" w14:paraId="1F8CCCC6" w14:textId="77777777" w:rsidTr="00CD0A63">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13257882" w14:textId="77777777" w:rsidR="00CD0A63" w:rsidRPr="00CD0A63" w:rsidRDefault="00CD0A63" w:rsidP="00CD0A63">
            <w:pPr>
              <w:spacing w:after="0" w:line="240" w:lineRule="atLeast"/>
              <w:rPr>
                <w:rFonts w:ascii="Helvetica" w:eastAsia="Times New Roman" w:hAnsi="Helvetica" w:cs="Helvetica"/>
                <w:color w:val="585858"/>
                <w:sz w:val="20"/>
                <w:szCs w:val="20"/>
                <w:lang w:eastAsia="tr-TR"/>
              </w:rPr>
            </w:pPr>
            <w:r w:rsidRPr="00CD0A63">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CD0A63" w:rsidRPr="00CD0A63" w14:paraId="32A2F559" w14:textId="77777777" w:rsidTr="00CD0A63">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77988E96" w14:textId="77777777" w:rsidR="00CD0A63" w:rsidRPr="00CD0A63" w:rsidRDefault="00CD0A63" w:rsidP="00CD0A63">
            <w:pPr>
              <w:spacing w:after="0" w:line="240" w:lineRule="atLeast"/>
              <w:rPr>
                <w:rFonts w:ascii="Helvetica" w:eastAsia="Times New Roman" w:hAnsi="Helvetica" w:cs="Helvetica"/>
                <w:color w:val="585858"/>
                <w:sz w:val="20"/>
                <w:szCs w:val="20"/>
                <w:lang w:eastAsia="tr-TR"/>
              </w:rPr>
            </w:pPr>
            <w:r w:rsidRPr="00CD0A63">
              <w:rPr>
                <w:rFonts w:ascii="Helvetica" w:eastAsia="Times New Roman" w:hAnsi="Helvetica" w:cs="Helvetica"/>
                <w:b/>
                <w:bCs/>
                <w:color w:val="585858"/>
                <w:sz w:val="20"/>
                <w:szCs w:val="20"/>
                <w:lang w:eastAsia="tr-TR"/>
              </w:rPr>
              <w:lastRenderedPageBreak/>
              <w:t>4.3.1. İhale konusu işin ya da malın satış faaliyetinin yerine getirilebilmesi için ilgili mevzuat gereğince sicil, izin, ruhsat, faaliyet belgesi vb. belgeler:</w:t>
            </w:r>
          </w:p>
        </w:tc>
      </w:tr>
      <w:tr w:rsidR="00CD0A63" w:rsidRPr="00CD0A63" w14:paraId="2F9ED848" w14:textId="77777777" w:rsidTr="00CD0A63">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30AB1DB1" w14:textId="77777777" w:rsidR="00CD0A63" w:rsidRPr="00CD0A63" w:rsidRDefault="00CD0A63" w:rsidP="00CD0A63">
            <w:pPr>
              <w:spacing w:after="0" w:line="240" w:lineRule="atLeast"/>
              <w:rPr>
                <w:rFonts w:ascii="Helvetica" w:eastAsia="Times New Roman" w:hAnsi="Helvetica" w:cs="Helvetica"/>
                <w:color w:val="585858"/>
                <w:sz w:val="20"/>
                <w:szCs w:val="20"/>
                <w:lang w:eastAsia="tr-TR"/>
              </w:rPr>
            </w:pPr>
            <w:r w:rsidRPr="00CD0A63">
              <w:rPr>
                <w:rFonts w:ascii="Helvetica" w:eastAsia="Times New Roman" w:hAnsi="Helvetica" w:cs="Helvetica"/>
                <w:b/>
                <w:bCs/>
                <w:color w:val="118ABE"/>
                <w:sz w:val="20"/>
                <w:szCs w:val="20"/>
                <w:lang w:eastAsia="tr-TR"/>
              </w:rPr>
              <w:t>ÇSGB Ortak Sağlık ve Güvenlik Birimi tarafından yetkilendirilmiş olmak</w:t>
            </w:r>
          </w:p>
        </w:tc>
      </w:tr>
    </w:tbl>
    <w:p w14:paraId="7BDC18D8" w14:textId="77777777" w:rsidR="00CD0A63" w:rsidRPr="00CD0A63" w:rsidRDefault="00CD0A63" w:rsidP="00CD0A63">
      <w:pPr>
        <w:spacing w:after="0" w:line="240" w:lineRule="auto"/>
        <w:rPr>
          <w:rFonts w:ascii="Times New Roman" w:eastAsia="Times New Roman" w:hAnsi="Times New Roman" w:cs="Times New Roman"/>
          <w:sz w:val="24"/>
          <w:szCs w:val="24"/>
          <w:lang w:eastAsia="tr-TR"/>
        </w:rPr>
      </w:pP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b/>
          <w:bCs/>
          <w:color w:val="585858"/>
          <w:sz w:val="20"/>
          <w:szCs w:val="20"/>
          <w:shd w:val="clear" w:color="auto" w:fill="F8F8F8"/>
          <w:lang w:eastAsia="tr-TR"/>
        </w:rPr>
        <w:t>5-</w:t>
      </w:r>
      <w:r w:rsidRPr="00CD0A6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b/>
          <w:bCs/>
          <w:color w:val="585858"/>
          <w:sz w:val="20"/>
          <w:szCs w:val="20"/>
          <w:shd w:val="clear" w:color="auto" w:fill="F8F8F8"/>
          <w:lang w:eastAsia="tr-TR"/>
        </w:rPr>
        <w:t>6-</w:t>
      </w:r>
      <w:r w:rsidRPr="00CD0A63">
        <w:rPr>
          <w:rFonts w:ascii="Helvetica" w:eastAsia="Times New Roman" w:hAnsi="Helvetica" w:cs="Helvetica"/>
          <w:color w:val="585858"/>
          <w:sz w:val="20"/>
          <w:szCs w:val="20"/>
          <w:shd w:val="clear" w:color="auto" w:fill="F8F8F8"/>
          <w:lang w:eastAsia="tr-TR"/>
        </w:rPr>
        <w:t> İhaleye sadece yerli istekliler katılabilecektir.</w:t>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b/>
          <w:bCs/>
          <w:color w:val="585858"/>
          <w:sz w:val="20"/>
          <w:szCs w:val="20"/>
          <w:shd w:val="clear" w:color="auto" w:fill="F8F8F8"/>
          <w:lang w:eastAsia="tr-TR"/>
        </w:rPr>
        <w:t>7-</w:t>
      </w:r>
      <w:r w:rsidRPr="00CD0A6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b/>
          <w:bCs/>
          <w:color w:val="585858"/>
          <w:sz w:val="20"/>
          <w:szCs w:val="20"/>
          <w:shd w:val="clear" w:color="auto" w:fill="F8F8F8"/>
          <w:lang w:eastAsia="tr-TR"/>
        </w:rPr>
        <w:t>8-</w:t>
      </w:r>
      <w:r w:rsidRPr="00CD0A6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b/>
          <w:bCs/>
          <w:color w:val="585858"/>
          <w:sz w:val="20"/>
          <w:szCs w:val="20"/>
          <w:shd w:val="clear" w:color="auto" w:fill="F8F8F8"/>
          <w:lang w:eastAsia="tr-TR"/>
        </w:rPr>
        <w:t>9-</w:t>
      </w:r>
      <w:r w:rsidRPr="00CD0A6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b/>
          <w:bCs/>
          <w:color w:val="585858"/>
          <w:sz w:val="20"/>
          <w:szCs w:val="20"/>
          <w:shd w:val="clear" w:color="auto" w:fill="F8F8F8"/>
          <w:lang w:eastAsia="tr-TR"/>
        </w:rPr>
        <w:t>10-</w:t>
      </w:r>
      <w:r w:rsidRPr="00CD0A63">
        <w:rPr>
          <w:rFonts w:ascii="Helvetica" w:eastAsia="Times New Roman" w:hAnsi="Helvetica" w:cs="Helvetica"/>
          <w:color w:val="585858"/>
          <w:sz w:val="20"/>
          <w:szCs w:val="20"/>
          <w:shd w:val="clear" w:color="auto" w:fill="F8F8F8"/>
          <w:lang w:eastAsia="tr-TR"/>
        </w:rPr>
        <w:t> Bu ihalede, işin tamamı için teklif verilecektir.</w:t>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b/>
          <w:bCs/>
          <w:color w:val="585858"/>
          <w:sz w:val="20"/>
          <w:szCs w:val="20"/>
          <w:shd w:val="clear" w:color="auto" w:fill="F8F8F8"/>
          <w:lang w:eastAsia="tr-TR"/>
        </w:rPr>
        <w:t>11-</w:t>
      </w:r>
      <w:r w:rsidRPr="00CD0A6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b/>
          <w:bCs/>
          <w:color w:val="585858"/>
          <w:sz w:val="20"/>
          <w:szCs w:val="20"/>
          <w:shd w:val="clear" w:color="auto" w:fill="F8F8F8"/>
          <w:lang w:eastAsia="tr-TR"/>
        </w:rPr>
        <w:t>12-</w:t>
      </w:r>
      <w:r w:rsidRPr="00CD0A63">
        <w:rPr>
          <w:rFonts w:ascii="Helvetica" w:eastAsia="Times New Roman" w:hAnsi="Helvetica" w:cs="Helvetica"/>
          <w:color w:val="585858"/>
          <w:sz w:val="20"/>
          <w:szCs w:val="20"/>
          <w:shd w:val="clear" w:color="auto" w:fill="F8F8F8"/>
          <w:lang w:eastAsia="tr-TR"/>
        </w:rPr>
        <w:t> Bu ihalede elektronik eksiltme yapılmayacaktır.</w:t>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b/>
          <w:bCs/>
          <w:color w:val="585858"/>
          <w:sz w:val="20"/>
          <w:szCs w:val="20"/>
          <w:shd w:val="clear" w:color="auto" w:fill="F8F8F8"/>
          <w:lang w:eastAsia="tr-TR"/>
        </w:rPr>
        <w:t>13-</w:t>
      </w:r>
      <w:r w:rsidRPr="00CD0A63">
        <w:rPr>
          <w:rFonts w:ascii="Helvetica" w:eastAsia="Times New Roman" w:hAnsi="Helvetica" w:cs="Helvetica"/>
          <w:color w:val="585858"/>
          <w:sz w:val="20"/>
          <w:szCs w:val="20"/>
          <w:shd w:val="clear" w:color="auto" w:fill="F8F8F8"/>
          <w:lang w:eastAsia="tr-TR"/>
        </w:rPr>
        <w:t> Verilen tekliflerin geçerlilik süresi, ihale tarihinden itibaren </w:t>
      </w:r>
      <w:r w:rsidRPr="00CD0A63">
        <w:rPr>
          <w:rFonts w:ascii="Helvetica" w:eastAsia="Times New Roman" w:hAnsi="Helvetica" w:cs="Helvetica"/>
          <w:b/>
          <w:bCs/>
          <w:color w:val="118ABE"/>
          <w:sz w:val="20"/>
          <w:szCs w:val="20"/>
          <w:shd w:val="clear" w:color="auto" w:fill="F8F8F8"/>
          <w:lang w:eastAsia="tr-TR"/>
        </w:rPr>
        <w:t>90 (Doksan)</w:t>
      </w:r>
      <w:r w:rsidRPr="00CD0A63">
        <w:rPr>
          <w:rFonts w:ascii="Helvetica" w:eastAsia="Times New Roman" w:hAnsi="Helvetica" w:cs="Helvetica"/>
          <w:color w:val="585858"/>
          <w:sz w:val="20"/>
          <w:szCs w:val="20"/>
          <w:shd w:val="clear" w:color="auto" w:fill="F8F8F8"/>
          <w:lang w:eastAsia="tr-TR"/>
        </w:rPr>
        <w:t> takvim günüdür.</w:t>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b/>
          <w:bCs/>
          <w:color w:val="585858"/>
          <w:sz w:val="20"/>
          <w:szCs w:val="20"/>
          <w:shd w:val="clear" w:color="auto" w:fill="F8F8F8"/>
          <w:lang w:eastAsia="tr-TR"/>
        </w:rPr>
        <w:t>14-</w:t>
      </w:r>
      <w:r w:rsidRPr="00CD0A63">
        <w:rPr>
          <w:rFonts w:ascii="Helvetica" w:eastAsia="Times New Roman" w:hAnsi="Helvetica" w:cs="Helvetica"/>
          <w:color w:val="585858"/>
          <w:sz w:val="20"/>
          <w:szCs w:val="20"/>
          <w:shd w:val="clear" w:color="auto" w:fill="F8F8F8"/>
          <w:lang w:eastAsia="tr-TR"/>
        </w:rPr>
        <w:t> Konsorsiyum olarak ihaleye teklif verilemez.</w:t>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color w:val="585858"/>
          <w:sz w:val="20"/>
          <w:szCs w:val="20"/>
          <w:lang w:eastAsia="tr-TR"/>
        </w:rPr>
        <w:br/>
      </w:r>
      <w:r w:rsidRPr="00CD0A63">
        <w:rPr>
          <w:rFonts w:ascii="Helvetica" w:eastAsia="Times New Roman" w:hAnsi="Helvetica" w:cs="Helvetica"/>
          <w:b/>
          <w:bCs/>
          <w:color w:val="585858"/>
          <w:sz w:val="20"/>
          <w:szCs w:val="20"/>
          <w:shd w:val="clear" w:color="auto" w:fill="F8F8F8"/>
          <w:lang w:eastAsia="tr-TR"/>
        </w:rPr>
        <w:t>15- Diğer hususlar:</w:t>
      </w:r>
    </w:p>
    <w:p w14:paraId="45B21CBD" w14:textId="77777777" w:rsidR="00CD0A63" w:rsidRPr="00CD0A63" w:rsidRDefault="00CD0A63" w:rsidP="00CD0A63">
      <w:pPr>
        <w:shd w:val="clear" w:color="auto" w:fill="F8F8F8"/>
        <w:spacing w:after="0" w:line="240" w:lineRule="auto"/>
        <w:jc w:val="both"/>
        <w:rPr>
          <w:rFonts w:ascii="Helvetica" w:eastAsia="Times New Roman" w:hAnsi="Helvetica" w:cs="Helvetica"/>
          <w:color w:val="585858"/>
          <w:sz w:val="20"/>
          <w:szCs w:val="20"/>
          <w:lang w:eastAsia="tr-TR"/>
        </w:rPr>
      </w:pPr>
      <w:r w:rsidRPr="00CD0A63">
        <w:rPr>
          <w:rFonts w:ascii="Helvetica" w:eastAsia="Times New Roman" w:hAnsi="Helvetica" w:cs="Helvetica"/>
          <w:color w:val="585858"/>
          <w:sz w:val="20"/>
          <w:szCs w:val="20"/>
          <w:lang w:eastAsia="tr-TR"/>
        </w:rPr>
        <w:t>İhalede Uygulanacak Sınır Değer Katsayısı (R) : </w:t>
      </w:r>
      <w:r w:rsidRPr="00CD0A63">
        <w:rPr>
          <w:rFonts w:ascii="Helvetica" w:eastAsia="Times New Roman" w:hAnsi="Helvetica" w:cs="Helvetica"/>
          <w:b/>
          <w:bCs/>
          <w:color w:val="118ABE"/>
          <w:sz w:val="20"/>
          <w:szCs w:val="20"/>
          <w:lang w:eastAsia="tr-TR"/>
        </w:rPr>
        <w:t>Diğer Hizmetler/0,80</w:t>
      </w:r>
      <w:r w:rsidRPr="00CD0A63">
        <w:rPr>
          <w:rFonts w:ascii="Helvetica" w:eastAsia="Times New Roman" w:hAnsi="Helvetica" w:cs="Helvetica"/>
          <w:color w:val="585858"/>
          <w:sz w:val="20"/>
          <w:szCs w:val="20"/>
          <w:lang w:eastAsia="tr-TR"/>
        </w:rPr>
        <w:br/>
        <w:t>Sınır değerin altında teklif sunan isteklilerin teklifleri açıklama istenilmeksizin reddedilecektir.</w:t>
      </w:r>
    </w:p>
    <w:p w14:paraId="684278BF" w14:textId="77777777" w:rsidR="002938E9" w:rsidRDefault="002938E9"/>
    <w:sectPr w:rsidR="002938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B2E"/>
    <w:rsid w:val="001E1B2E"/>
    <w:rsid w:val="002938E9"/>
    <w:rsid w:val="00CD0A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14885-2402-45B1-B34E-FC60368F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D0A63"/>
  </w:style>
  <w:style w:type="character" w:customStyle="1" w:styleId="ilanbaslik">
    <w:name w:val="ilanbaslik"/>
    <w:basedOn w:val="VarsaylanParagrafYazTipi"/>
    <w:rsid w:val="00CD0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474007">
      <w:bodyDiv w:val="1"/>
      <w:marLeft w:val="0"/>
      <w:marRight w:val="0"/>
      <w:marTop w:val="0"/>
      <w:marBottom w:val="0"/>
      <w:divBdr>
        <w:top w:val="none" w:sz="0" w:space="0" w:color="auto"/>
        <w:left w:val="none" w:sz="0" w:space="0" w:color="auto"/>
        <w:bottom w:val="none" w:sz="0" w:space="0" w:color="auto"/>
        <w:right w:val="none" w:sz="0" w:space="0" w:color="auto"/>
      </w:divBdr>
      <w:divsChild>
        <w:div w:id="701324783">
          <w:marLeft w:val="0"/>
          <w:marRight w:val="0"/>
          <w:marTop w:val="0"/>
          <w:marBottom w:val="0"/>
          <w:divBdr>
            <w:top w:val="none" w:sz="0" w:space="0" w:color="auto"/>
            <w:left w:val="none" w:sz="0" w:space="0" w:color="auto"/>
            <w:bottom w:val="none" w:sz="0" w:space="0" w:color="auto"/>
            <w:right w:val="none" w:sz="0" w:space="0" w:color="auto"/>
          </w:divBdr>
        </w:div>
        <w:div w:id="1739129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519843-26A0-4978-9418-15D8E4803141}"/>
</file>

<file path=customXml/itemProps2.xml><?xml version="1.0" encoding="utf-8"?>
<ds:datastoreItem xmlns:ds="http://schemas.openxmlformats.org/officeDocument/2006/customXml" ds:itemID="{4281F21F-94BB-4A45-BF48-723683F3AB16}"/>
</file>

<file path=customXml/itemProps3.xml><?xml version="1.0" encoding="utf-8"?>
<ds:datastoreItem xmlns:ds="http://schemas.openxmlformats.org/officeDocument/2006/customXml" ds:itemID="{6F25C4D5-CADB-4A53-A857-84432086ABB3}"/>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Aydın ÖZDEMİR</dc:creator>
  <cp:keywords/>
  <dc:description/>
  <cp:lastModifiedBy>Aydın ÖZDEMİR</cp:lastModifiedBy>
  <cp:revision>2</cp:revision>
  <dcterms:created xsi:type="dcterms:W3CDTF">2025-12-15T11:48:00Z</dcterms:created>
  <dcterms:modified xsi:type="dcterms:W3CDTF">2025-12-15T11:48:00Z</dcterms:modified>
</cp:coreProperties>
</file>