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97E0" w14:textId="77777777" w:rsidR="00B90360" w:rsidRPr="00B90360" w:rsidRDefault="00B90360" w:rsidP="00B90360">
      <w:pPr>
        <w:shd w:val="clear" w:color="auto" w:fill="F8F8F8"/>
        <w:spacing w:after="0" w:line="240" w:lineRule="auto"/>
        <w:jc w:val="center"/>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ORTAK KULLANIMLI TERMİNAL (CUTE /CUPPS) SİSTEMİ SATIN ALINACAKTIR</w:t>
      </w:r>
    </w:p>
    <w:p w14:paraId="04650EEC" w14:textId="77777777" w:rsidR="00B90360" w:rsidRPr="00B90360" w:rsidRDefault="00B90360" w:rsidP="00B90360">
      <w:pPr>
        <w:spacing w:after="0" w:line="240" w:lineRule="auto"/>
        <w:rPr>
          <w:rFonts w:ascii="Times New Roman" w:eastAsia="Times New Roman" w:hAnsi="Times New Roman" w:cs="Times New Roman"/>
          <w:sz w:val="24"/>
          <w:szCs w:val="24"/>
          <w:lang w:eastAsia="tr-TR"/>
        </w:rPr>
      </w:pP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118ABE"/>
          <w:sz w:val="20"/>
          <w:szCs w:val="20"/>
          <w:shd w:val="clear" w:color="auto" w:fill="F8F8F8"/>
          <w:lang w:eastAsia="tr-TR"/>
        </w:rPr>
        <w:t>ORTAK KULLANIMLI TERMİNAL (CUTE /CUPPS) SİSTEMİ</w:t>
      </w:r>
      <w:r w:rsidRPr="00B90360">
        <w:rPr>
          <w:rFonts w:ascii="Helvetica" w:eastAsia="Times New Roman" w:hAnsi="Helvetica" w:cs="Helvetica"/>
          <w:color w:val="585858"/>
          <w:sz w:val="20"/>
          <w:szCs w:val="20"/>
          <w:shd w:val="clear" w:color="auto" w:fill="F8F8F8"/>
          <w:lang w:eastAsia="tr-TR"/>
        </w:rPr>
        <w:t xml:space="preserve"> mal alımı 4734 sayılı </w:t>
      </w:r>
      <w:proofErr w:type="gramStart"/>
      <w:r w:rsidRPr="00B90360">
        <w:rPr>
          <w:rFonts w:ascii="Helvetica" w:eastAsia="Times New Roman" w:hAnsi="Helvetica" w:cs="Helvetica"/>
          <w:color w:val="585858"/>
          <w:sz w:val="20"/>
          <w:szCs w:val="20"/>
          <w:shd w:val="clear" w:color="auto" w:fill="F8F8F8"/>
          <w:lang w:eastAsia="tr-TR"/>
        </w:rPr>
        <w:t>Kamu İhale Kanununun</w:t>
      </w:r>
      <w:proofErr w:type="gramEnd"/>
      <w:r w:rsidRPr="00B90360">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90360" w:rsidRPr="00B90360" w14:paraId="64F5E448" w14:textId="77777777" w:rsidTr="00B903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3FA1D19"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D3B05C0"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C585D08"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2026/595393</w:t>
            </w:r>
          </w:p>
        </w:tc>
      </w:tr>
    </w:tbl>
    <w:p w14:paraId="4843790B" w14:textId="77777777" w:rsidR="00B90360" w:rsidRPr="00B90360" w:rsidRDefault="00B90360" w:rsidP="00B9036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90360" w:rsidRPr="00B90360" w14:paraId="6C7FD18E" w14:textId="77777777" w:rsidTr="00B9036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5F87817F"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B04935"/>
                <w:sz w:val="20"/>
                <w:szCs w:val="20"/>
                <w:lang w:eastAsia="tr-TR"/>
              </w:rPr>
              <w:t>1- İdarenin</w:t>
            </w:r>
          </w:p>
        </w:tc>
      </w:tr>
      <w:tr w:rsidR="00B90360" w:rsidRPr="00B90360" w14:paraId="2F1625F7" w14:textId="77777777" w:rsidTr="00B903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E972E6A"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1.1. </w:t>
            </w:r>
            <w:r w:rsidRPr="00B9036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8DCA633"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E0B897"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b/>
                <w:bCs/>
                <w:color w:val="118ABE"/>
                <w:sz w:val="20"/>
                <w:szCs w:val="20"/>
                <w:lang w:eastAsia="tr-TR"/>
              </w:rPr>
              <w:t xml:space="preserve">DEVLET HAVA MEYDANLARI İŞLETMESİ GENEL </w:t>
            </w:r>
            <w:proofErr w:type="gramStart"/>
            <w:r w:rsidRPr="00B90360">
              <w:rPr>
                <w:rFonts w:ascii="Helvetica" w:eastAsia="Times New Roman" w:hAnsi="Helvetica" w:cs="Helvetica"/>
                <w:b/>
                <w:bCs/>
                <w:color w:val="118ABE"/>
                <w:sz w:val="20"/>
                <w:szCs w:val="20"/>
                <w:lang w:eastAsia="tr-TR"/>
              </w:rPr>
              <w:t>MÜDÜRLÜĞÜ -</w:t>
            </w:r>
            <w:proofErr w:type="gramEnd"/>
            <w:r w:rsidRPr="00B90360">
              <w:rPr>
                <w:rFonts w:ascii="Helvetica" w:eastAsia="Times New Roman" w:hAnsi="Helvetica" w:cs="Helvetica"/>
                <w:b/>
                <w:bCs/>
                <w:color w:val="118ABE"/>
                <w:sz w:val="20"/>
                <w:szCs w:val="20"/>
                <w:lang w:eastAsia="tr-TR"/>
              </w:rPr>
              <w:t xml:space="preserve"> ŞANLIURFA GAP HAVALİMANI MÜDÜRLÜĞÜ</w:t>
            </w:r>
          </w:p>
        </w:tc>
      </w:tr>
      <w:tr w:rsidR="00B90360" w:rsidRPr="00B90360" w14:paraId="76FD30BA" w14:textId="77777777" w:rsidTr="00B903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FBB358A"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1.2.</w:t>
            </w:r>
            <w:r w:rsidRPr="00B9036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C01F3E8"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1F6E007"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b/>
                <w:bCs/>
                <w:color w:val="118ABE"/>
                <w:sz w:val="20"/>
                <w:szCs w:val="20"/>
                <w:lang w:eastAsia="tr-TR"/>
              </w:rPr>
              <w:t>DİYARBAKIR KARAYOLU 35. KM EYYÜBİYE/ŞANLIURFA</w:t>
            </w:r>
          </w:p>
        </w:tc>
      </w:tr>
      <w:tr w:rsidR="00B90360" w:rsidRPr="00B90360" w14:paraId="1C8A0D81" w14:textId="77777777" w:rsidTr="00B903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A4334A6"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1.3.</w:t>
            </w:r>
            <w:r w:rsidRPr="00B9036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F47B66C"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D2E1936"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b/>
                <w:bCs/>
                <w:color w:val="118ABE"/>
                <w:sz w:val="20"/>
                <w:szCs w:val="20"/>
                <w:lang w:eastAsia="tr-TR"/>
              </w:rPr>
              <w:t>04143781111</w:t>
            </w:r>
          </w:p>
        </w:tc>
      </w:tr>
      <w:tr w:rsidR="00B90360" w:rsidRPr="00B90360" w14:paraId="69180C1B" w14:textId="77777777" w:rsidTr="00B903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734BC17"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1.4.</w:t>
            </w:r>
            <w:r w:rsidRPr="00B9036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D20C155"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CA5A0D6"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https://ekap.kik.gov.tr/EKAP/</w:t>
            </w:r>
          </w:p>
        </w:tc>
      </w:tr>
    </w:tbl>
    <w:p w14:paraId="5A9543E5" w14:textId="77777777" w:rsidR="00B90360" w:rsidRPr="00B90360" w:rsidRDefault="00B90360" w:rsidP="00B90360">
      <w:pPr>
        <w:spacing w:after="0" w:line="240" w:lineRule="auto"/>
        <w:rPr>
          <w:rFonts w:ascii="Times New Roman" w:eastAsia="Times New Roman" w:hAnsi="Times New Roman" w:cs="Times New Roman"/>
          <w:sz w:val="24"/>
          <w:szCs w:val="24"/>
          <w:lang w:eastAsia="tr-TR"/>
        </w:rPr>
      </w:pP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90360" w:rsidRPr="00B90360" w14:paraId="0031EE4C" w14:textId="77777777" w:rsidTr="00B903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B5A8B19"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2.1.</w:t>
            </w:r>
            <w:r w:rsidRPr="00B9036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B970EEE"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D2499EC"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proofErr w:type="gramStart"/>
            <w:r w:rsidRPr="00B90360">
              <w:rPr>
                <w:rFonts w:ascii="Helvetica" w:eastAsia="Times New Roman" w:hAnsi="Helvetica" w:cs="Helvetica"/>
                <w:b/>
                <w:bCs/>
                <w:color w:val="118ABE"/>
                <w:sz w:val="20"/>
                <w:szCs w:val="20"/>
                <w:lang w:eastAsia="tr-TR"/>
              </w:rPr>
              <w:t>28.04.2026 -</w:t>
            </w:r>
            <w:proofErr w:type="gramEnd"/>
            <w:r w:rsidRPr="00B90360">
              <w:rPr>
                <w:rFonts w:ascii="Helvetica" w:eastAsia="Times New Roman" w:hAnsi="Helvetica" w:cs="Helvetica"/>
                <w:b/>
                <w:bCs/>
                <w:color w:val="118ABE"/>
                <w:sz w:val="20"/>
                <w:szCs w:val="20"/>
                <w:lang w:eastAsia="tr-TR"/>
              </w:rPr>
              <w:t xml:space="preserve"> 10:00</w:t>
            </w:r>
          </w:p>
        </w:tc>
      </w:tr>
      <w:tr w:rsidR="00B90360" w:rsidRPr="00B90360" w14:paraId="22598B2A" w14:textId="77777777" w:rsidTr="00B903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68F7AF5"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2.2.</w:t>
            </w:r>
            <w:r w:rsidRPr="00B9036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96CB5F7"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A8D85F9"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b/>
                <w:bCs/>
                <w:color w:val="118ABE"/>
                <w:sz w:val="20"/>
                <w:szCs w:val="20"/>
                <w:lang w:eastAsia="tr-TR"/>
              </w:rPr>
              <w:t xml:space="preserve">Şanlıurfa </w:t>
            </w:r>
            <w:proofErr w:type="spellStart"/>
            <w:r w:rsidRPr="00B90360">
              <w:rPr>
                <w:rFonts w:ascii="Helvetica" w:eastAsia="Times New Roman" w:hAnsi="Helvetica" w:cs="Helvetica"/>
                <w:b/>
                <w:bCs/>
                <w:color w:val="118ABE"/>
                <w:sz w:val="20"/>
                <w:szCs w:val="20"/>
                <w:lang w:eastAsia="tr-TR"/>
              </w:rPr>
              <w:t>Gap</w:t>
            </w:r>
            <w:proofErr w:type="spellEnd"/>
            <w:r w:rsidRPr="00B90360">
              <w:rPr>
                <w:rFonts w:ascii="Helvetica" w:eastAsia="Times New Roman" w:hAnsi="Helvetica" w:cs="Helvetica"/>
                <w:b/>
                <w:bCs/>
                <w:color w:val="118ABE"/>
                <w:sz w:val="20"/>
                <w:szCs w:val="20"/>
                <w:lang w:eastAsia="tr-TR"/>
              </w:rPr>
              <w:t xml:space="preserve"> Havalimanı</w:t>
            </w:r>
          </w:p>
        </w:tc>
      </w:tr>
    </w:tbl>
    <w:p w14:paraId="603C90EA" w14:textId="77777777" w:rsidR="00B90360" w:rsidRPr="00B90360" w:rsidRDefault="00B90360" w:rsidP="00B90360">
      <w:pPr>
        <w:spacing w:after="0" w:line="240" w:lineRule="auto"/>
        <w:rPr>
          <w:rFonts w:ascii="Times New Roman" w:eastAsia="Times New Roman" w:hAnsi="Times New Roman" w:cs="Times New Roman"/>
          <w:sz w:val="24"/>
          <w:szCs w:val="24"/>
          <w:lang w:eastAsia="tr-TR"/>
        </w:rPr>
      </w:pP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90360" w:rsidRPr="00B90360" w14:paraId="5EA4F7A5" w14:textId="77777777" w:rsidTr="00B903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E9045DD"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3.1. </w:t>
            </w:r>
            <w:r w:rsidRPr="00B9036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FD4F57E"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DAC42E"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b/>
                <w:bCs/>
                <w:color w:val="118ABE"/>
                <w:sz w:val="20"/>
                <w:szCs w:val="20"/>
                <w:lang w:eastAsia="tr-TR"/>
              </w:rPr>
              <w:t>ORTAK KULLANIMLI TERMİNAL (CUTE /CUPPS) SİSTEMİ</w:t>
            </w:r>
          </w:p>
        </w:tc>
      </w:tr>
      <w:tr w:rsidR="00B90360" w:rsidRPr="00B90360" w14:paraId="557123D9" w14:textId="77777777" w:rsidTr="00B903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9BD5419"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3.2. </w:t>
            </w:r>
            <w:r w:rsidRPr="00B90360">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F503725"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3606E37"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b/>
                <w:bCs/>
                <w:color w:val="118ABE"/>
                <w:sz w:val="20"/>
                <w:szCs w:val="20"/>
                <w:lang w:eastAsia="tr-TR"/>
              </w:rPr>
              <w:t>1 Adet</w:t>
            </w:r>
            <w:r w:rsidRPr="00B90360">
              <w:rPr>
                <w:rFonts w:ascii="Helvetica" w:eastAsia="Times New Roman" w:hAnsi="Helvetica" w:cs="Helvetica"/>
                <w:b/>
                <w:bCs/>
                <w:color w:val="118ABE"/>
                <w:sz w:val="20"/>
                <w:szCs w:val="20"/>
                <w:lang w:eastAsia="tr-TR"/>
              </w:rPr>
              <w:br/>
              <w:t xml:space="preserve">Ayrıntılı bilgiye </w:t>
            </w:r>
            <w:proofErr w:type="spellStart"/>
            <w:r w:rsidRPr="00B90360">
              <w:rPr>
                <w:rFonts w:ascii="Helvetica" w:eastAsia="Times New Roman" w:hAnsi="Helvetica" w:cs="Helvetica"/>
                <w:b/>
                <w:bCs/>
                <w:color w:val="118ABE"/>
                <w:sz w:val="20"/>
                <w:szCs w:val="20"/>
                <w:lang w:eastAsia="tr-TR"/>
              </w:rPr>
              <w:t>EKAP’ta</w:t>
            </w:r>
            <w:proofErr w:type="spellEnd"/>
            <w:r w:rsidRPr="00B9036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90360" w:rsidRPr="00B90360" w14:paraId="5173BBE8" w14:textId="77777777" w:rsidTr="00B903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0791D03"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3.3.</w:t>
            </w:r>
            <w:r w:rsidRPr="00B9036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15AEC7B"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2F1635"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b/>
                <w:bCs/>
                <w:color w:val="118ABE"/>
                <w:sz w:val="20"/>
                <w:szCs w:val="20"/>
                <w:lang w:eastAsia="tr-TR"/>
              </w:rPr>
              <w:t xml:space="preserve">Şanlıurfa </w:t>
            </w:r>
            <w:proofErr w:type="spellStart"/>
            <w:r w:rsidRPr="00B90360">
              <w:rPr>
                <w:rFonts w:ascii="Helvetica" w:eastAsia="Times New Roman" w:hAnsi="Helvetica" w:cs="Helvetica"/>
                <w:b/>
                <w:bCs/>
                <w:color w:val="118ABE"/>
                <w:sz w:val="20"/>
                <w:szCs w:val="20"/>
                <w:lang w:eastAsia="tr-TR"/>
              </w:rPr>
              <w:t>Gap</w:t>
            </w:r>
            <w:proofErr w:type="spellEnd"/>
            <w:r w:rsidRPr="00B90360">
              <w:rPr>
                <w:rFonts w:ascii="Helvetica" w:eastAsia="Times New Roman" w:hAnsi="Helvetica" w:cs="Helvetica"/>
                <w:b/>
                <w:bCs/>
                <w:color w:val="118ABE"/>
                <w:sz w:val="20"/>
                <w:szCs w:val="20"/>
                <w:lang w:eastAsia="tr-TR"/>
              </w:rPr>
              <w:t xml:space="preserve"> Havalimanı</w:t>
            </w:r>
          </w:p>
        </w:tc>
      </w:tr>
      <w:tr w:rsidR="00B90360" w:rsidRPr="00B90360" w14:paraId="1630125A" w14:textId="77777777" w:rsidTr="00B903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FFC8626"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3.4.</w:t>
            </w:r>
            <w:r w:rsidRPr="00B9036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5B35BF5"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CDBC561"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b/>
                <w:bCs/>
                <w:color w:val="118ABE"/>
                <w:sz w:val="20"/>
                <w:szCs w:val="20"/>
                <w:lang w:eastAsia="tr-TR"/>
              </w:rPr>
              <w:t>12.05.2026</w:t>
            </w:r>
          </w:p>
        </w:tc>
      </w:tr>
      <w:tr w:rsidR="00B90360" w:rsidRPr="00B90360" w14:paraId="6E4ED04D" w14:textId="77777777" w:rsidTr="00B903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D3CC0C4"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3.5.</w:t>
            </w:r>
            <w:r w:rsidRPr="00B9036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EBBF047"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AFD9BCC" w14:textId="77777777" w:rsidR="00B90360" w:rsidRPr="00B90360" w:rsidRDefault="00B90360" w:rsidP="00B90360">
            <w:pPr>
              <w:spacing w:after="0" w:line="240" w:lineRule="atLeast"/>
              <w:jc w:val="both"/>
              <w:rPr>
                <w:rFonts w:ascii="Helvetica" w:eastAsia="Times New Roman" w:hAnsi="Helvetica" w:cs="Helvetica"/>
                <w:color w:val="585858"/>
                <w:sz w:val="20"/>
                <w:szCs w:val="20"/>
                <w:lang w:eastAsia="tr-TR"/>
              </w:rPr>
            </w:pPr>
            <w:r w:rsidRPr="00B90360">
              <w:rPr>
                <w:rFonts w:ascii="Helvetica" w:eastAsia="Times New Roman" w:hAnsi="Helvetica" w:cs="Helvetica"/>
                <w:b/>
                <w:bCs/>
                <w:color w:val="118ABE"/>
                <w:sz w:val="20"/>
                <w:szCs w:val="20"/>
                <w:lang w:eastAsia="tr-TR"/>
              </w:rPr>
              <w:t>12.05.2026</w:t>
            </w:r>
          </w:p>
        </w:tc>
      </w:tr>
    </w:tbl>
    <w:p w14:paraId="609A0917" w14:textId="77777777" w:rsidR="00B90360" w:rsidRPr="00B90360" w:rsidRDefault="00B90360" w:rsidP="00B90360">
      <w:pPr>
        <w:spacing w:after="0" w:line="240" w:lineRule="auto"/>
        <w:rPr>
          <w:rFonts w:ascii="Times New Roman" w:eastAsia="Times New Roman" w:hAnsi="Times New Roman" w:cs="Times New Roman"/>
          <w:sz w:val="24"/>
          <w:szCs w:val="24"/>
          <w:lang w:eastAsia="tr-TR"/>
        </w:rPr>
      </w:pP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4- Katılım ve yeterlik kriterleri:</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4.1.</w:t>
      </w:r>
      <w:r w:rsidRPr="00B9036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4.1.1.</w:t>
      </w:r>
      <w:r w:rsidRPr="00B90360">
        <w:rPr>
          <w:rFonts w:ascii="Helvetica" w:eastAsia="Times New Roman" w:hAnsi="Helvetica" w:cs="Helvetica"/>
          <w:color w:val="585858"/>
          <w:sz w:val="20"/>
          <w:szCs w:val="20"/>
          <w:shd w:val="clear" w:color="auto" w:fill="F8F8F8"/>
          <w:lang w:eastAsia="tr-TR"/>
        </w:rPr>
        <w:t> Teklif mektubu.</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4.1.2.1.</w:t>
      </w:r>
      <w:r w:rsidRPr="00B9036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4.1.2.2.</w:t>
      </w:r>
      <w:r w:rsidRPr="00B9036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4.1.3.</w:t>
      </w:r>
      <w:r w:rsidRPr="00B90360">
        <w:rPr>
          <w:rFonts w:ascii="Helvetica" w:eastAsia="Times New Roman" w:hAnsi="Helvetica" w:cs="Helvetica"/>
          <w:color w:val="585858"/>
          <w:sz w:val="20"/>
          <w:szCs w:val="20"/>
          <w:shd w:val="clear" w:color="auto" w:fill="F8F8F8"/>
          <w:lang w:eastAsia="tr-TR"/>
        </w:rPr>
        <w:t> Geçici teminat.</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4.1.4</w:t>
      </w:r>
      <w:r w:rsidRPr="00B90360">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4.1.5.</w:t>
      </w:r>
      <w:r w:rsidRPr="00B90360">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90360" w:rsidRPr="00B90360" w14:paraId="2605E402" w14:textId="77777777" w:rsidTr="00B903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05B9F95"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B90360" w:rsidRPr="00B90360" w14:paraId="2ED84882" w14:textId="77777777" w:rsidTr="00B903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B08E223"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Ekonomik ve mali yeterliğe ilişkin bilgi, belge veya kriter belirtilmemiştir.</w:t>
            </w:r>
          </w:p>
        </w:tc>
      </w:tr>
    </w:tbl>
    <w:p w14:paraId="3A627D5E" w14:textId="77777777" w:rsidR="00B90360" w:rsidRPr="00B90360" w:rsidRDefault="00B90360" w:rsidP="00B9036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90360" w:rsidRPr="00B90360" w14:paraId="4146F3C9" w14:textId="77777777" w:rsidTr="00B903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F704654"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B90360" w:rsidRPr="00B90360" w14:paraId="48347DEC" w14:textId="77777777" w:rsidTr="00B903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A0335D1"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4.3.1. Son beş yıl içinde bedel içeren bir sözleşme kapsamında kesin kabul işlemleri tamamlanan ve teklif edilen bedelin </w:t>
            </w:r>
            <w:r w:rsidRPr="00B90360">
              <w:rPr>
                <w:rFonts w:ascii="Helvetica" w:eastAsia="Times New Roman" w:hAnsi="Helvetica" w:cs="Helvetica"/>
                <w:b/>
                <w:bCs/>
                <w:color w:val="118ABE"/>
                <w:sz w:val="20"/>
                <w:szCs w:val="20"/>
                <w:lang w:eastAsia="tr-TR"/>
              </w:rPr>
              <w:t>% 25</w:t>
            </w:r>
            <w:r w:rsidRPr="00B90360">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lastRenderedPageBreak/>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90360" w:rsidRPr="00B90360" w14:paraId="5A835FBA" w14:textId="77777777" w:rsidTr="00B903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0CFAF43"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lastRenderedPageBreak/>
              <w:t>4.3.2. Yetkili satıcılığı veya imalatçılığı gösteren belgelere ilişkin bilgiler:</w:t>
            </w:r>
          </w:p>
        </w:tc>
      </w:tr>
      <w:tr w:rsidR="00B90360" w:rsidRPr="00B90360" w14:paraId="2A767009" w14:textId="77777777" w:rsidTr="00B903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CFC39DC"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t>a) İmalatçı ise imalatçı olduğunu gösteren belge veya belgelere ilişkin bilgiler,</w:t>
            </w:r>
            <w:r w:rsidRPr="00B90360">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B90360">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B90360">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r w:rsidRPr="00B90360">
              <w:rPr>
                <w:rFonts w:ascii="Helvetica" w:eastAsia="Times New Roman" w:hAnsi="Helvetica" w:cs="Helvetica"/>
                <w:color w:val="585858"/>
                <w:sz w:val="20"/>
                <w:szCs w:val="20"/>
                <w:lang w:eastAsia="tr-TR"/>
              </w:rPr>
              <w:t>edilir.İsteklinin</w:t>
            </w:r>
            <w:proofErr w:type="spellEnd"/>
            <w:r w:rsidRPr="00B90360">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14:paraId="73449E36"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118ABE"/>
                <w:sz w:val="20"/>
                <w:szCs w:val="20"/>
                <w:lang w:eastAsia="tr-TR"/>
              </w:rPr>
              <w:t>İmalat Yeterlik Belgesi</w:t>
            </w:r>
            <w:r w:rsidRPr="00B90360">
              <w:rPr>
                <w:rFonts w:ascii="Helvetica" w:eastAsia="Times New Roman" w:hAnsi="Helvetica" w:cs="Helvetica"/>
                <w:b/>
                <w:bCs/>
                <w:color w:val="118ABE"/>
                <w:sz w:val="20"/>
                <w:szCs w:val="20"/>
                <w:lang w:eastAsia="tr-TR"/>
              </w:rPr>
              <w:br/>
              <w:t>İmalatçı Belgesi</w:t>
            </w:r>
            <w:r w:rsidRPr="00B90360">
              <w:rPr>
                <w:rFonts w:ascii="Helvetica" w:eastAsia="Times New Roman" w:hAnsi="Helvetica" w:cs="Helvetica"/>
                <w:b/>
                <w:bCs/>
                <w:color w:val="118ABE"/>
                <w:sz w:val="20"/>
                <w:szCs w:val="20"/>
                <w:lang w:eastAsia="tr-TR"/>
              </w:rPr>
              <w:br/>
              <w:t>kapasite Raporu</w:t>
            </w:r>
            <w:r w:rsidRPr="00B90360">
              <w:rPr>
                <w:rFonts w:ascii="Helvetica" w:eastAsia="Times New Roman" w:hAnsi="Helvetica" w:cs="Helvetica"/>
                <w:b/>
                <w:bCs/>
                <w:color w:val="118ABE"/>
                <w:sz w:val="20"/>
                <w:szCs w:val="20"/>
                <w:lang w:eastAsia="tr-TR"/>
              </w:rPr>
              <w:br/>
              <w:t>Sanayi Sicil Belgesi</w:t>
            </w:r>
            <w:r w:rsidRPr="00B90360">
              <w:rPr>
                <w:rFonts w:ascii="Helvetica" w:eastAsia="Times New Roman" w:hAnsi="Helvetica" w:cs="Helvetica"/>
                <w:b/>
                <w:bCs/>
                <w:color w:val="118ABE"/>
                <w:sz w:val="20"/>
                <w:szCs w:val="20"/>
                <w:lang w:eastAsia="tr-TR"/>
              </w:rPr>
              <w:br/>
              <w:t>Yerli Malı belgesi veya teknolojik ürün deneyim belgesi</w:t>
            </w:r>
          </w:p>
        </w:tc>
      </w:tr>
    </w:tbl>
    <w:p w14:paraId="1CB4CAD6" w14:textId="77777777" w:rsidR="00B90360" w:rsidRPr="00B90360" w:rsidRDefault="00B90360" w:rsidP="00B9036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90360" w:rsidRPr="00B90360" w14:paraId="584C8548" w14:textId="77777777" w:rsidTr="00B903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ED624BE" w14:textId="77777777" w:rsidR="00B90360" w:rsidRPr="00B90360" w:rsidRDefault="00B90360" w:rsidP="00B90360">
            <w:pPr>
              <w:spacing w:after="0" w:line="240" w:lineRule="atLeast"/>
              <w:rPr>
                <w:rFonts w:ascii="Helvetica" w:eastAsia="Times New Roman" w:hAnsi="Helvetica" w:cs="Helvetica"/>
                <w:color w:val="585858"/>
                <w:sz w:val="20"/>
                <w:szCs w:val="20"/>
                <w:lang w:eastAsia="tr-TR"/>
              </w:rPr>
            </w:pPr>
            <w:r w:rsidRPr="00B90360">
              <w:rPr>
                <w:rFonts w:ascii="Helvetica" w:eastAsia="Times New Roman" w:hAnsi="Helvetica" w:cs="Helvetica"/>
                <w:b/>
                <w:bCs/>
                <w:color w:val="585858"/>
                <w:sz w:val="20"/>
                <w:szCs w:val="20"/>
                <w:lang w:eastAsia="tr-TR"/>
              </w:rPr>
              <w:t>4.4. Bu ihalede benzer iş olarak kabul edilecek işler:</w:t>
            </w:r>
          </w:p>
        </w:tc>
      </w:tr>
      <w:tr w:rsidR="00B90360" w:rsidRPr="00B90360" w14:paraId="794CC3EF" w14:textId="77777777" w:rsidTr="00B903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AA20974" w14:textId="77777777" w:rsidR="00B90360" w:rsidRPr="00B90360" w:rsidRDefault="00B90360" w:rsidP="00B90360">
            <w:pPr>
              <w:spacing w:after="0" w:line="240" w:lineRule="atLeast"/>
              <w:rPr>
                <w:rFonts w:ascii="Helvetica" w:eastAsia="Times New Roman" w:hAnsi="Helvetica" w:cs="Helvetica"/>
                <w:b/>
                <w:bCs/>
                <w:color w:val="585858"/>
                <w:sz w:val="20"/>
                <w:szCs w:val="20"/>
                <w:lang w:eastAsia="tr-TR"/>
              </w:rPr>
            </w:pPr>
            <w:r w:rsidRPr="00B90360">
              <w:rPr>
                <w:rFonts w:ascii="Helvetica" w:eastAsia="Times New Roman" w:hAnsi="Helvetica" w:cs="Helvetica"/>
                <w:b/>
                <w:bCs/>
                <w:color w:val="585858"/>
                <w:sz w:val="20"/>
                <w:szCs w:val="20"/>
                <w:lang w:eastAsia="tr-TR"/>
              </w:rPr>
              <w:t>4.4.1.</w:t>
            </w:r>
          </w:p>
          <w:p w14:paraId="05516902" w14:textId="77777777" w:rsidR="00B90360" w:rsidRPr="00B90360" w:rsidRDefault="00B90360" w:rsidP="00B90360">
            <w:pPr>
              <w:spacing w:after="0" w:line="240" w:lineRule="atLeast"/>
              <w:rPr>
                <w:rFonts w:ascii="Helvetica" w:eastAsia="Times New Roman" w:hAnsi="Helvetica" w:cs="Helvetica"/>
                <w:b/>
                <w:bCs/>
                <w:color w:val="585858"/>
                <w:sz w:val="20"/>
                <w:szCs w:val="20"/>
                <w:lang w:eastAsia="tr-TR"/>
              </w:rPr>
            </w:pPr>
            <w:r w:rsidRPr="00B90360">
              <w:rPr>
                <w:rFonts w:ascii="Helvetica" w:eastAsia="Times New Roman" w:hAnsi="Helvetica" w:cs="Helvetica"/>
                <w:b/>
                <w:bCs/>
                <w:color w:val="585858"/>
                <w:sz w:val="20"/>
                <w:szCs w:val="20"/>
                <w:lang w:eastAsia="tr-TR"/>
              </w:rPr>
              <w:t>Havalimanı otomasyonu, Lokal DCS veya DCS sistemlerinin üretimi ve/veya kurulumunun gerçekleştirilmiş olması benzer iş olarak kabul edilecektir.  </w:t>
            </w:r>
          </w:p>
          <w:p w14:paraId="1F36183E" w14:textId="77777777" w:rsidR="00B90360" w:rsidRPr="00B90360" w:rsidRDefault="00B90360" w:rsidP="00B90360">
            <w:pPr>
              <w:spacing w:after="0" w:line="240" w:lineRule="atLeast"/>
              <w:rPr>
                <w:rFonts w:ascii="Helvetica" w:eastAsia="Times New Roman" w:hAnsi="Helvetica" w:cs="Helvetica"/>
                <w:b/>
                <w:bCs/>
                <w:color w:val="585858"/>
                <w:sz w:val="20"/>
                <w:szCs w:val="20"/>
                <w:lang w:eastAsia="tr-TR"/>
              </w:rPr>
            </w:pPr>
            <w:r w:rsidRPr="00B90360">
              <w:rPr>
                <w:rFonts w:ascii="Helvetica" w:eastAsia="Times New Roman" w:hAnsi="Helvetica" w:cs="Helvetica"/>
                <w:b/>
                <w:bCs/>
                <w:color w:val="585858"/>
                <w:sz w:val="20"/>
                <w:szCs w:val="20"/>
                <w:lang w:eastAsia="tr-TR"/>
              </w:rPr>
              <w:t> </w:t>
            </w:r>
          </w:p>
        </w:tc>
      </w:tr>
    </w:tbl>
    <w:p w14:paraId="1105979F" w14:textId="77777777" w:rsidR="00B90360" w:rsidRPr="00B90360" w:rsidRDefault="00B90360" w:rsidP="00B90360">
      <w:pPr>
        <w:spacing w:after="0" w:line="240" w:lineRule="auto"/>
        <w:rPr>
          <w:rFonts w:ascii="Times New Roman" w:eastAsia="Times New Roman" w:hAnsi="Times New Roman" w:cs="Times New Roman"/>
          <w:sz w:val="24"/>
          <w:szCs w:val="24"/>
          <w:lang w:eastAsia="tr-TR"/>
        </w:rPr>
      </w:pP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5-</w:t>
      </w:r>
      <w:r w:rsidRPr="00B9036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6-</w:t>
      </w:r>
      <w:r w:rsidRPr="00B90360">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B90360">
        <w:rPr>
          <w:rFonts w:ascii="Helvetica" w:eastAsia="Times New Roman" w:hAnsi="Helvetica" w:cs="Helvetica"/>
          <w:b/>
          <w:bCs/>
          <w:color w:val="118ABE"/>
          <w:sz w:val="20"/>
          <w:szCs w:val="20"/>
          <w:shd w:val="clear" w:color="auto" w:fill="F8F8F8"/>
          <w:lang w:eastAsia="tr-TR"/>
        </w:rPr>
        <w:t>% 15 (yüzde on beş) </w:t>
      </w:r>
      <w:r w:rsidRPr="00B90360">
        <w:rPr>
          <w:rFonts w:ascii="Helvetica" w:eastAsia="Times New Roman" w:hAnsi="Helvetica" w:cs="Helvetica"/>
          <w:color w:val="585858"/>
          <w:sz w:val="20"/>
          <w:szCs w:val="20"/>
          <w:shd w:val="clear" w:color="auto" w:fill="F8F8F8"/>
          <w:lang w:eastAsia="tr-TR"/>
        </w:rPr>
        <w:t>oranında fiyat avantajı uygulanacaktır.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7-</w:t>
      </w:r>
      <w:r w:rsidRPr="00B9036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8-</w:t>
      </w:r>
      <w:r w:rsidRPr="00B9036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9-</w:t>
      </w:r>
      <w:r w:rsidRPr="00B9036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10-</w:t>
      </w:r>
      <w:r w:rsidRPr="00B90360">
        <w:rPr>
          <w:rFonts w:ascii="Helvetica" w:eastAsia="Times New Roman" w:hAnsi="Helvetica" w:cs="Helvetica"/>
          <w:color w:val="585858"/>
          <w:sz w:val="20"/>
          <w:szCs w:val="20"/>
          <w:shd w:val="clear" w:color="auto" w:fill="F8F8F8"/>
          <w:lang w:eastAsia="tr-TR"/>
        </w:rPr>
        <w:t> Bu ihalede, işin tamamı için teklif verilecektir.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11-</w:t>
      </w:r>
      <w:r w:rsidRPr="00B9036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12-</w:t>
      </w:r>
      <w:r w:rsidRPr="00B90360">
        <w:rPr>
          <w:rFonts w:ascii="Helvetica" w:eastAsia="Times New Roman" w:hAnsi="Helvetica" w:cs="Helvetica"/>
          <w:color w:val="585858"/>
          <w:sz w:val="20"/>
          <w:szCs w:val="20"/>
          <w:shd w:val="clear" w:color="auto" w:fill="F8F8F8"/>
          <w:lang w:eastAsia="tr-TR"/>
        </w:rPr>
        <w:t> Bu ihalede elektronik eksiltme yapılmayacaktır.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lastRenderedPageBreak/>
        <w:t>13-</w:t>
      </w:r>
      <w:r w:rsidRPr="00B90360">
        <w:rPr>
          <w:rFonts w:ascii="Helvetica" w:eastAsia="Times New Roman" w:hAnsi="Helvetica" w:cs="Helvetica"/>
          <w:color w:val="585858"/>
          <w:sz w:val="20"/>
          <w:szCs w:val="20"/>
          <w:shd w:val="clear" w:color="auto" w:fill="F8F8F8"/>
          <w:lang w:eastAsia="tr-TR"/>
        </w:rPr>
        <w:t> Verilen tekliflerin geçerlilik süresi, ihale tarihinden itibaren </w:t>
      </w:r>
      <w:r w:rsidRPr="00B90360">
        <w:rPr>
          <w:rFonts w:ascii="Helvetica" w:eastAsia="Times New Roman" w:hAnsi="Helvetica" w:cs="Helvetica"/>
          <w:b/>
          <w:bCs/>
          <w:color w:val="118ABE"/>
          <w:sz w:val="20"/>
          <w:szCs w:val="20"/>
          <w:shd w:val="clear" w:color="auto" w:fill="F8F8F8"/>
          <w:lang w:eastAsia="tr-TR"/>
        </w:rPr>
        <w:t>30 (Otuz)</w:t>
      </w:r>
      <w:r w:rsidRPr="00B90360">
        <w:rPr>
          <w:rFonts w:ascii="Helvetica" w:eastAsia="Times New Roman" w:hAnsi="Helvetica" w:cs="Helvetica"/>
          <w:color w:val="585858"/>
          <w:sz w:val="20"/>
          <w:szCs w:val="20"/>
          <w:shd w:val="clear" w:color="auto" w:fill="F8F8F8"/>
          <w:lang w:eastAsia="tr-TR"/>
        </w:rPr>
        <w:t> takvim günüdür.</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14-</w:t>
      </w:r>
      <w:r w:rsidRPr="00B90360">
        <w:rPr>
          <w:rFonts w:ascii="Helvetica" w:eastAsia="Times New Roman" w:hAnsi="Helvetica" w:cs="Helvetica"/>
          <w:color w:val="585858"/>
          <w:sz w:val="20"/>
          <w:szCs w:val="20"/>
          <w:shd w:val="clear" w:color="auto" w:fill="F8F8F8"/>
          <w:lang w:eastAsia="tr-TR"/>
        </w:rPr>
        <w:t> Konsorsiyum olarak ihaleye teklif verilemez.</w:t>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color w:val="585858"/>
          <w:sz w:val="20"/>
          <w:szCs w:val="20"/>
          <w:lang w:eastAsia="tr-TR"/>
        </w:rPr>
        <w:br/>
      </w:r>
      <w:r w:rsidRPr="00B90360">
        <w:rPr>
          <w:rFonts w:ascii="Helvetica" w:eastAsia="Times New Roman" w:hAnsi="Helvetica" w:cs="Helvetica"/>
          <w:b/>
          <w:bCs/>
          <w:color w:val="585858"/>
          <w:sz w:val="20"/>
          <w:szCs w:val="20"/>
          <w:shd w:val="clear" w:color="auto" w:fill="F8F8F8"/>
          <w:lang w:eastAsia="tr-TR"/>
        </w:rPr>
        <w:t>15- Diğer hususlar:</w:t>
      </w:r>
    </w:p>
    <w:p w14:paraId="1E96628A" w14:textId="77777777" w:rsidR="00B90360" w:rsidRPr="00B90360" w:rsidRDefault="00B90360" w:rsidP="00B90360">
      <w:pPr>
        <w:shd w:val="clear" w:color="auto" w:fill="F8F8F8"/>
        <w:spacing w:after="0" w:line="240" w:lineRule="auto"/>
        <w:jc w:val="both"/>
        <w:rPr>
          <w:rFonts w:ascii="Helvetica" w:eastAsia="Times New Roman" w:hAnsi="Helvetica" w:cs="Helvetica"/>
          <w:color w:val="585858"/>
          <w:sz w:val="20"/>
          <w:szCs w:val="20"/>
          <w:lang w:eastAsia="tr-TR"/>
        </w:rPr>
      </w:pPr>
      <w:r w:rsidRPr="00B90360">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432A3669" w14:textId="77777777" w:rsidR="00F314A5" w:rsidRDefault="00F314A5"/>
    <w:sectPr w:rsidR="00F31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AB"/>
    <w:rsid w:val="007561AB"/>
    <w:rsid w:val="00B90360"/>
    <w:rsid w:val="00F31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5070A-8A21-4DCD-BF87-CE929AAD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0360"/>
  </w:style>
  <w:style w:type="character" w:customStyle="1" w:styleId="ilanbaslik">
    <w:name w:val="ilanbaslik"/>
    <w:basedOn w:val="VarsaylanParagrafYazTipi"/>
    <w:rsid w:val="00B90360"/>
  </w:style>
  <w:style w:type="paragraph" w:styleId="NormalWeb">
    <w:name w:val="Normal (Web)"/>
    <w:basedOn w:val="Normal"/>
    <w:uiPriority w:val="99"/>
    <w:semiHidden/>
    <w:unhideWhenUsed/>
    <w:rsid w:val="00B903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22595">
      <w:bodyDiv w:val="1"/>
      <w:marLeft w:val="0"/>
      <w:marRight w:val="0"/>
      <w:marTop w:val="0"/>
      <w:marBottom w:val="0"/>
      <w:divBdr>
        <w:top w:val="none" w:sz="0" w:space="0" w:color="auto"/>
        <w:left w:val="none" w:sz="0" w:space="0" w:color="auto"/>
        <w:bottom w:val="none" w:sz="0" w:space="0" w:color="auto"/>
        <w:right w:val="none" w:sz="0" w:space="0" w:color="auto"/>
      </w:divBdr>
      <w:divsChild>
        <w:div w:id="1313295602">
          <w:marLeft w:val="0"/>
          <w:marRight w:val="0"/>
          <w:marTop w:val="0"/>
          <w:marBottom w:val="0"/>
          <w:divBdr>
            <w:top w:val="none" w:sz="0" w:space="0" w:color="auto"/>
            <w:left w:val="none" w:sz="0" w:space="0" w:color="auto"/>
            <w:bottom w:val="none" w:sz="0" w:space="0" w:color="auto"/>
            <w:right w:val="none" w:sz="0" w:space="0" w:color="auto"/>
          </w:divBdr>
        </w:div>
        <w:div w:id="1298101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B2552-CFFC-4A28-A5A7-0000B8944002}"/>
</file>

<file path=customXml/itemProps2.xml><?xml version="1.0" encoding="utf-8"?>
<ds:datastoreItem xmlns:ds="http://schemas.openxmlformats.org/officeDocument/2006/customXml" ds:itemID="{249CDF5F-690E-4186-876C-02546C17A2D4}"/>
</file>

<file path=customXml/itemProps3.xml><?xml version="1.0" encoding="utf-8"?>
<ds:datastoreItem xmlns:ds="http://schemas.openxmlformats.org/officeDocument/2006/customXml" ds:itemID="{FC00E560-9E14-4540-B364-A31D408AB99F}"/>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Özen KARACA</dc:creator>
  <cp:keywords/>
  <dc:description/>
  <cp:lastModifiedBy>Özen KARACA</cp:lastModifiedBy>
  <cp:revision>2</cp:revision>
  <dcterms:created xsi:type="dcterms:W3CDTF">2026-04-02T05:24:00Z</dcterms:created>
  <dcterms:modified xsi:type="dcterms:W3CDTF">2026-04-02T05:24:00Z</dcterms:modified>
</cp:coreProperties>
</file>