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21783" w14:textId="77777777" w:rsidR="008D1656" w:rsidRPr="008D1656" w:rsidRDefault="008D1656" w:rsidP="008D1656">
      <w:pPr>
        <w:shd w:val="clear" w:color="auto" w:fill="F8F8F8"/>
        <w:spacing w:after="0" w:line="240" w:lineRule="auto"/>
        <w:jc w:val="center"/>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AKARYAKIT SATIN ALINACAKTIR</w:t>
      </w:r>
    </w:p>
    <w:p w14:paraId="528CA367" w14:textId="0A02B61D" w:rsidR="008D1656" w:rsidRPr="008D1656" w:rsidRDefault="008D1656" w:rsidP="008D1656">
      <w:pPr>
        <w:spacing w:after="0" w:line="240" w:lineRule="auto"/>
        <w:rPr>
          <w:rFonts w:ascii="Times New Roman" w:eastAsia="Times New Roman" w:hAnsi="Times New Roman" w:cs="Times New Roman"/>
          <w:sz w:val="24"/>
          <w:szCs w:val="24"/>
          <w:lang w:eastAsia="tr-TR"/>
        </w:rPr>
      </w:pP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118ABE"/>
          <w:sz w:val="20"/>
          <w:szCs w:val="20"/>
          <w:shd w:val="clear" w:color="auto" w:fill="F8F8F8"/>
          <w:lang w:eastAsia="tr-TR"/>
        </w:rPr>
        <w:t xml:space="preserve">Motorin (Euro </w:t>
      </w:r>
      <w:proofErr w:type="spellStart"/>
      <w:r w:rsidRPr="008D1656">
        <w:rPr>
          <w:rFonts w:ascii="Helvetica" w:eastAsia="Times New Roman" w:hAnsi="Helvetica" w:cs="Helvetica"/>
          <w:b/>
          <w:bCs/>
          <w:color w:val="118ABE"/>
          <w:sz w:val="20"/>
          <w:szCs w:val="20"/>
          <w:shd w:val="clear" w:color="auto" w:fill="F8F8F8"/>
          <w:lang w:eastAsia="tr-TR"/>
        </w:rPr>
        <w:t>Diesel</w:t>
      </w:r>
      <w:proofErr w:type="spellEnd"/>
      <w:r w:rsidRPr="008D1656">
        <w:rPr>
          <w:rFonts w:ascii="Helvetica" w:eastAsia="Times New Roman" w:hAnsi="Helvetica" w:cs="Helvetica"/>
          <w:b/>
          <w:bCs/>
          <w:color w:val="118ABE"/>
          <w:sz w:val="20"/>
          <w:szCs w:val="20"/>
          <w:shd w:val="clear" w:color="auto" w:fill="F8F8F8"/>
          <w:lang w:eastAsia="tr-TR"/>
        </w:rPr>
        <w:t>): 180000 Litre, Kurşunsuz Benzin (95 Oktan):10000 Litre</w:t>
      </w:r>
      <w:r w:rsidRPr="008D1656">
        <w:rPr>
          <w:rFonts w:ascii="Helvetica" w:eastAsia="Times New Roman" w:hAnsi="Helvetica" w:cs="Helvetica"/>
          <w:color w:val="585858"/>
          <w:sz w:val="20"/>
          <w:szCs w:val="20"/>
          <w:shd w:val="clear" w:color="auto" w:fill="F8F8F8"/>
          <w:lang w:eastAsia="tr-TR"/>
        </w:rPr>
        <w:t xml:space="preserve"> mal alımı 4734 sayılı </w:t>
      </w:r>
      <w:proofErr w:type="gramStart"/>
      <w:r w:rsidRPr="008D1656">
        <w:rPr>
          <w:rFonts w:ascii="Helvetica" w:eastAsia="Times New Roman" w:hAnsi="Helvetica" w:cs="Helvetica"/>
          <w:color w:val="585858"/>
          <w:sz w:val="20"/>
          <w:szCs w:val="20"/>
          <w:shd w:val="clear" w:color="auto" w:fill="F8F8F8"/>
          <w:lang w:eastAsia="tr-TR"/>
        </w:rPr>
        <w:t>Kamu İhale Kanununun</w:t>
      </w:r>
      <w:proofErr w:type="gramEnd"/>
      <w:r w:rsidRPr="008D1656">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8D1656" w:rsidRPr="008D1656" w14:paraId="6278B637"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86583B3"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97A6FB2"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91C01AB"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2026/1842127</w:t>
            </w:r>
          </w:p>
        </w:tc>
      </w:tr>
    </w:tbl>
    <w:p w14:paraId="4BF3458E" w14:textId="77777777" w:rsidR="008D1656" w:rsidRPr="008D1656" w:rsidRDefault="008D1656" w:rsidP="008D165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D1656" w:rsidRPr="008D1656" w14:paraId="3DF6B5CC" w14:textId="77777777" w:rsidTr="008D1656">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4EC02FCD"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B04935"/>
                <w:sz w:val="20"/>
                <w:szCs w:val="20"/>
                <w:lang w:eastAsia="tr-TR"/>
              </w:rPr>
              <w:t>1- İdarenin</w:t>
            </w:r>
          </w:p>
        </w:tc>
      </w:tr>
      <w:tr w:rsidR="008D1656" w:rsidRPr="008D1656" w14:paraId="776D8A30"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CA92348"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 xml:space="preserve">1.1. </w:t>
            </w:r>
            <w:r w:rsidRPr="008D1656">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FBB68A2"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A9E2C6"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DEVLET HAVA MEYDANLARI İŞLETMESİ GENEL MÜDÜRLÜĞÜ İZMİR ADNAN MENDERES HAVALİMANI BAŞMÜDÜRLÜĞÜ</w:t>
            </w:r>
          </w:p>
        </w:tc>
      </w:tr>
      <w:tr w:rsidR="008D1656" w:rsidRPr="008D1656" w14:paraId="76D68B0A"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05B3F7C"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1.2.</w:t>
            </w:r>
            <w:r w:rsidRPr="008D1656">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79F4F31"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5ADC7CC"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Sarnıç Mevkii 35410 Gaziemir / İzmir GAZİEMİR/İZMİR</w:t>
            </w:r>
          </w:p>
        </w:tc>
      </w:tr>
      <w:tr w:rsidR="008D1656" w:rsidRPr="008D1656" w14:paraId="7CEE7200"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FA0E5BD"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1.3.</w:t>
            </w:r>
            <w:r w:rsidRPr="008D1656">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A9A34BC"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8E60F87"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02322742572</w:t>
            </w:r>
          </w:p>
        </w:tc>
      </w:tr>
      <w:tr w:rsidR="008D1656" w:rsidRPr="008D1656" w14:paraId="0214583F"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2986089" w14:textId="187E9F84"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1.4.</w:t>
            </w:r>
            <w:r w:rsidRPr="008D1656">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BC4F66"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3EB78B"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https://ekap.kik.gov.tr/EKAP/</w:t>
            </w:r>
          </w:p>
        </w:tc>
      </w:tr>
    </w:tbl>
    <w:p w14:paraId="618A0907" w14:textId="3E08BDE0" w:rsidR="008D1656" w:rsidRPr="008D1656" w:rsidRDefault="008D1656" w:rsidP="008D1656">
      <w:pPr>
        <w:spacing w:after="0" w:line="240" w:lineRule="auto"/>
        <w:rPr>
          <w:rFonts w:ascii="Times New Roman" w:eastAsia="Times New Roman" w:hAnsi="Times New Roman" w:cs="Times New Roman"/>
          <w:sz w:val="24"/>
          <w:szCs w:val="24"/>
          <w:lang w:eastAsia="tr-TR"/>
        </w:rPr>
      </w:pPr>
      <w:r w:rsidRPr="008D1656">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D1656" w:rsidRPr="008D1656" w14:paraId="55F6D0DB"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7894ED4"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2.1.</w:t>
            </w:r>
            <w:r w:rsidRPr="008D1656">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9A1DA1B"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1391567"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proofErr w:type="gramStart"/>
            <w:r w:rsidRPr="008D1656">
              <w:rPr>
                <w:rFonts w:ascii="Helvetica" w:eastAsia="Times New Roman" w:hAnsi="Helvetica" w:cs="Helvetica"/>
                <w:b/>
                <w:bCs/>
                <w:color w:val="118ABE"/>
                <w:sz w:val="20"/>
                <w:szCs w:val="20"/>
                <w:lang w:eastAsia="tr-TR"/>
              </w:rPr>
              <w:t>26.10.2026 -</w:t>
            </w:r>
            <w:proofErr w:type="gramEnd"/>
            <w:r w:rsidRPr="008D1656">
              <w:rPr>
                <w:rFonts w:ascii="Helvetica" w:eastAsia="Times New Roman" w:hAnsi="Helvetica" w:cs="Helvetica"/>
                <w:b/>
                <w:bCs/>
                <w:color w:val="118ABE"/>
                <w:sz w:val="20"/>
                <w:szCs w:val="20"/>
                <w:lang w:eastAsia="tr-TR"/>
              </w:rPr>
              <w:t xml:space="preserve"> 10:30</w:t>
            </w:r>
          </w:p>
        </w:tc>
      </w:tr>
      <w:tr w:rsidR="008D1656" w:rsidRPr="008D1656" w14:paraId="7972AA3B"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8B7437D"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2.2.</w:t>
            </w:r>
            <w:r w:rsidRPr="008D1656">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9A4FBC3"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95B2A4D"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DHMİ Adnan Menderes Havalimanı Başmüdürlüğü İdari Blok Kat:3 Satın Alma ve İkmal Müdürlüğü Toplantı Salonu Gaziemir/İZMİR</w:t>
            </w:r>
          </w:p>
        </w:tc>
      </w:tr>
    </w:tbl>
    <w:p w14:paraId="3EF9869B" w14:textId="2294B5A2" w:rsidR="008D1656" w:rsidRPr="008D1656" w:rsidRDefault="008D1656" w:rsidP="008D1656">
      <w:pPr>
        <w:spacing w:after="0" w:line="240" w:lineRule="auto"/>
        <w:rPr>
          <w:rFonts w:ascii="Times New Roman" w:eastAsia="Times New Roman" w:hAnsi="Times New Roman" w:cs="Times New Roman"/>
          <w:sz w:val="24"/>
          <w:szCs w:val="24"/>
          <w:lang w:eastAsia="tr-TR"/>
        </w:rPr>
      </w:pPr>
      <w:r w:rsidRPr="008D1656">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D1656" w:rsidRPr="008D1656" w14:paraId="3481F253"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ADB4D0"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 xml:space="preserve">3.1. </w:t>
            </w:r>
            <w:r w:rsidRPr="008D1656">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FE547E"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EFC6A2B"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 xml:space="preserve">Motorin (Euro </w:t>
            </w:r>
            <w:proofErr w:type="spellStart"/>
            <w:r w:rsidRPr="008D1656">
              <w:rPr>
                <w:rFonts w:ascii="Helvetica" w:eastAsia="Times New Roman" w:hAnsi="Helvetica" w:cs="Helvetica"/>
                <w:b/>
                <w:bCs/>
                <w:color w:val="118ABE"/>
                <w:sz w:val="20"/>
                <w:szCs w:val="20"/>
                <w:lang w:eastAsia="tr-TR"/>
              </w:rPr>
              <w:t>Diesel</w:t>
            </w:r>
            <w:proofErr w:type="spellEnd"/>
            <w:r w:rsidRPr="008D1656">
              <w:rPr>
                <w:rFonts w:ascii="Helvetica" w:eastAsia="Times New Roman" w:hAnsi="Helvetica" w:cs="Helvetica"/>
                <w:b/>
                <w:bCs/>
                <w:color w:val="118ABE"/>
                <w:sz w:val="20"/>
                <w:szCs w:val="20"/>
                <w:lang w:eastAsia="tr-TR"/>
              </w:rPr>
              <w:t>): 180000 Litre, Kurşunsuz Benzin (95 Oktan):10000 Litre</w:t>
            </w:r>
          </w:p>
        </w:tc>
      </w:tr>
      <w:tr w:rsidR="008D1656" w:rsidRPr="008D1656" w14:paraId="72277F99"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83A39FC"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 xml:space="preserve">3.2. </w:t>
            </w:r>
            <w:r w:rsidRPr="008D1656">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CCF5E99"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A6CFCB4"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 xml:space="preserve">MOTORİN (Euro </w:t>
            </w:r>
            <w:proofErr w:type="spellStart"/>
            <w:r w:rsidRPr="008D1656">
              <w:rPr>
                <w:rFonts w:ascii="Helvetica" w:eastAsia="Times New Roman" w:hAnsi="Helvetica" w:cs="Helvetica"/>
                <w:b/>
                <w:bCs/>
                <w:color w:val="118ABE"/>
                <w:sz w:val="20"/>
                <w:szCs w:val="20"/>
                <w:lang w:eastAsia="tr-TR"/>
              </w:rPr>
              <w:t>Diesel</w:t>
            </w:r>
            <w:proofErr w:type="spellEnd"/>
            <w:r w:rsidRPr="008D1656">
              <w:rPr>
                <w:rFonts w:ascii="Helvetica" w:eastAsia="Times New Roman" w:hAnsi="Helvetica" w:cs="Helvetica"/>
                <w:b/>
                <w:bCs/>
                <w:color w:val="118ABE"/>
                <w:sz w:val="20"/>
                <w:szCs w:val="20"/>
                <w:lang w:eastAsia="tr-TR"/>
              </w:rPr>
              <w:t>): 180.000 LİTRE, 95 OKTAN KURŞUNSUZ BENZİN: 10.000 LİTRE</w:t>
            </w:r>
            <w:r w:rsidRPr="008D1656">
              <w:rPr>
                <w:rFonts w:ascii="Helvetica" w:eastAsia="Times New Roman" w:hAnsi="Helvetica" w:cs="Helvetica"/>
                <w:b/>
                <w:bCs/>
                <w:color w:val="118ABE"/>
                <w:sz w:val="20"/>
                <w:szCs w:val="20"/>
                <w:lang w:eastAsia="tr-TR"/>
              </w:rPr>
              <w:br/>
              <w:t xml:space="preserve">Ayrıntılı bilgiye </w:t>
            </w:r>
            <w:proofErr w:type="spellStart"/>
            <w:r w:rsidRPr="008D1656">
              <w:rPr>
                <w:rFonts w:ascii="Helvetica" w:eastAsia="Times New Roman" w:hAnsi="Helvetica" w:cs="Helvetica"/>
                <w:b/>
                <w:bCs/>
                <w:color w:val="118ABE"/>
                <w:sz w:val="20"/>
                <w:szCs w:val="20"/>
                <w:lang w:eastAsia="tr-TR"/>
              </w:rPr>
              <w:t>EKAP’ta</w:t>
            </w:r>
            <w:proofErr w:type="spellEnd"/>
            <w:r w:rsidRPr="008D1656">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8D1656" w:rsidRPr="008D1656" w14:paraId="42A4EDED"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056F43C"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3.3.</w:t>
            </w:r>
            <w:r w:rsidRPr="008D1656">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2E4921D"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C6472A"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Limanımız ve Limanımıza Bağlı SSY İstasyonları (Teslim yerleri, teslim miktarları, teslim yerlerinin Limana olan uzaklığına ait bilgiler, teknik şartname ekinde yer alan EK-C çizelgede yer almaktadır)</w:t>
            </w:r>
          </w:p>
        </w:tc>
      </w:tr>
      <w:tr w:rsidR="008D1656" w:rsidRPr="008D1656" w14:paraId="0CFDFC69"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C486481"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3.4.</w:t>
            </w:r>
            <w:r w:rsidRPr="008D1656">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04486AD"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EF5E36"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 xml:space="preserve">İhale konusu malın teslimatı, idarenin siparişini izleyen 2 gün (48 saat) </w:t>
            </w:r>
            <w:proofErr w:type="gramStart"/>
            <w:r w:rsidRPr="008D1656">
              <w:rPr>
                <w:rFonts w:ascii="Helvetica" w:eastAsia="Times New Roman" w:hAnsi="Helvetica" w:cs="Helvetica"/>
                <w:b/>
                <w:bCs/>
                <w:color w:val="118ABE"/>
                <w:sz w:val="20"/>
                <w:szCs w:val="20"/>
                <w:lang w:eastAsia="tr-TR"/>
              </w:rPr>
              <w:t>içinde ,</w:t>
            </w:r>
            <w:proofErr w:type="gramEnd"/>
            <w:r w:rsidRPr="008D1656">
              <w:rPr>
                <w:rFonts w:ascii="Helvetica" w:eastAsia="Times New Roman" w:hAnsi="Helvetica" w:cs="Helvetica"/>
                <w:b/>
                <w:bCs/>
                <w:color w:val="118ABE"/>
                <w:sz w:val="20"/>
                <w:szCs w:val="20"/>
                <w:lang w:eastAsia="tr-TR"/>
              </w:rPr>
              <w:t xml:space="preserve"> idarenin ihtiyaç duyduğu miktar kadar partiler halinde yapılacaktır .İhale konusu mal alımı , 01.01.2027-31.12.2028 tarihleri arasında idare tarafından belirlenecek ihtiyaç miktarları: işin teknik şartnamesinde belirtilen hususlara göre yapılacaktır.</w:t>
            </w:r>
          </w:p>
        </w:tc>
      </w:tr>
      <w:tr w:rsidR="008D1656" w:rsidRPr="008D1656" w14:paraId="3F85D403" w14:textId="77777777" w:rsidTr="008D165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6C903DE"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3.5.</w:t>
            </w:r>
            <w:r w:rsidRPr="008D1656">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A60635"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48FFB0" w14:textId="77777777" w:rsidR="008D1656" w:rsidRPr="008D1656" w:rsidRDefault="008D1656" w:rsidP="008D1656">
            <w:pPr>
              <w:spacing w:after="0" w:line="240" w:lineRule="atLeast"/>
              <w:jc w:val="both"/>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01.01.2027</w:t>
            </w:r>
          </w:p>
        </w:tc>
      </w:tr>
    </w:tbl>
    <w:p w14:paraId="0C233F19" w14:textId="706912CA" w:rsidR="008D1656" w:rsidRPr="008D1656" w:rsidRDefault="008D1656" w:rsidP="008D1656">
      <w:pPr>
        <w:spacing w:after="0" w:line="240" w:lineRule="auto"/>
        <w:rPr>
          <w:rFonts w:ascii="Times New Roman" w:eastAsia="Times New Roman" w:hAnsi="Times New Roman" w:cs="Times New Roman"/>
          <w:sz w:val="24"/>
          <w:szCs w:val="24"/>
          <w:lang w:eastAsia="tr-TR"/>
        </w:rPr>
      </w:pPr>
      <w:r w:rsidRPr="008D1656">
        <w:rPr>
          <w:rFonts w:ascii="Helvetica" w:eastAsia="Times New Roman" w:hAnsi="Helvetica" w:cs="Helvetica"/>
          <w:b/>
          <w:bCs/>
          <w:color w:val="585858"/>
          <w:sz w:val="20"/>
          <w:szCs w:val="20"/>
          <w:shd w:val="clear" w:color="auto" w:fill="F8F8F8"/>
          <w:lang w:eastAsia="tr-TR"/>
        </w:rPr>
        <w:t>4- Katılım ve yeterlik kriterleri:</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w:t>
      </w:r>
      <w:r w:rsidRPr="008D1656">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4.1.1.</w:t>
      </w:r>
      <w:r w:rsidRPr="008D1656">
        <w:rPr>
          <w:rFonts w:ascii="Helvetica" w:eastAsia="Times New Roman" w:hAnsi="Helvetica" w:cs="Helvetica"/>
          <w:color w:val="585858"/>
          <w:sz w:val="20"/>
          <w:szCs w:val="20"/>
          <w:shd w:val="clear" w:color="auto" w:fill="F8F8F8"/>
          <w:lang w:eastAsia="tr-TR"/>
        </w:rPr>
        <w:t xml:space="preserve"> Teklif mektubu.</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4.1.2.1.</w:t>
      </w:r>
      <w:r w:rsidRPr="008D1656">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4.1.2.2.</w:t>
      </w:r>
      <w:r w:rsidRPr="008D1656">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4.1.3.</w:t>
      </w:r>
      <w:r w:rsidRPr="008D1656">
        <w:rPr>
          <w:rFonts w:ascii="Helvetica" w:eastAsia="Times New Roman" w:hAnsi="Helvetica" w:cs="Helvetica"/>
          <w:color w:val="585858"/>
          <w:sz w:val="20"/>
          <w:szCs w:val="20"/>
          <w:shd w:val="clear" w:color="auto" w:fill="F8F8F8"/>
          <w:lang w:eastAsia="tr-TR"/>
        </w:rPr>
        <w:t xml:space="preserve"> Geçici teminat.</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4.1.4</w:t>
      </w:r>
      <w:r w:rsidRPr="008D1656">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4.1.5.</w:t>
      </w:r>
      <w:r w:rsidRPr="008D1656">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D1656" w:rsidRPr="008D1656" w14:paraId="726A5BC3"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19368E6" w14:textId="77777777" w:rsidR="00847F1C" w:rsidRDefault="00847F1C" w:rsidP="008D1656">
            <w:pPr>
              <w:spacing w:after="0" w:line="240" w:lineRule="atLeast"/>
              <w:rPr>
                <w:rFonts w:ascii="Helvetica" w:eastAsia="Times New Roman" w:hAnsi="Helvetica" w:cs="Helvetica"/>
                <w:b/>
                <w:bCs/>
                <w:color w:val="585858"/>
                <w:sz w:val="20"/>
                <w:szCs w:val="20"/>
                <w:lang w:eastAsia="tr-TR"/>
              </w:rPr>
            </w:pPr>
          </w:p>
          <w:p w14:paraId="3F386AEA" w14:textId="67F65E7A"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lastRenderedPageBreak/>
              <w:t>4.2. Ekonomik ve mali yeterliğe ilişkin bilgi ve belgeler ile bunların taşıması gereken kriterler:</w:t>
            </w:r>
          </w:p>
        </w:tc>
      </w:tr>
      <w:tr w:rsidR="008D1656" w:rsidRPr="008D1656" w14:paraId="79F0E954"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54F2FFD"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lastRenderedPageBreak/>
              <w:t>Ekonomik ve mali yeterliğe ilişkin bilgi, belge veya kriter belirtilmemiştir.</w:t>
            </w:r>
          </w:p>
        </w:tc>
      </w:tr>
    </w:tbl>
    <w:p w14:paraId="2A34356D" w14:textId="77777777" w:rsidR="008D1656" w:rsidRPr="008D1656" w:rsidRDefault="008D1656" w:rsidP="008D1656">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D1656" w:rsidRPr="008D1656" w14:paraId="001E6967"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FF25E75"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8D1656" w:rsidRPr="008D1656" w14:paraId="0285BD21"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9BE3F0E"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8D1656">
              <w:rPr>
                <w:rFonts w:ascii="Helvetica" w:eastAsia="Times New Roman" w:hAnsi="Helvetica" w:cs="Helvetica"/>
                <w:b/>
                <w:bCs/>
                <w:color w:val="118ABE"/>
                <w:sz w:val="20"/>
                <w:szCs w:val="20"/>
                <w:lang w:eastAsia="tr-TR"/>
              </w:rPr>
              <w:t>% 40</w:t>
            </w:r>
            <w:r w:rsidRPr="008D1656">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8D1656">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8D1656" w:rsidRPr="008D1656" w14:paraId="49C97A51"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FB54FF6"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8D1656" w:rsidRPr="008D1656" w14:paraId="5F827846"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166601F"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118ABE"/>
                <w:sz w:val="20"/>
                <w:szCs w:val="20"/>
                <w:lang w:eastAsia="tr-TR"/>
              </w:rPr>
              <w:t>Petrol Bayiliği/Dağıtıcılığı Lisans Belgesi</w:t>
            </w:r>
          </w:p>
        </w:tc>
      </w:tr>
    </w:tbl>
    <w:p w14:paraId="2B4D0EAA" w14:textId="77777777" w:rsidR="008D1656" w:rsidRPr="008D1656" w:rsidRDefault="008D1656" w:rsidP="008D1656">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D1656" w:rsidRPr="008D1656" w14:paraId="7C9CAB3C"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638658D" w14:textId="77777777" w:rsidR="008D1656" w:rsidRPr="008D1656" w:rsidRDefault="008D1656" w:rsidP="008D1656">
            <w:pPr>
              <w:spacing w:after="0" w:line="240" w:lineRule="atLeast"/>
              <w:rPr>
                <w:rFonts w:ascii="Helvetica" w:eastAsia="Times New Roman" w:hAnsi="Helvetica" w:cs="Helvetica"/>
                <w:color w:val="585858"/>
                <w:sz w:val="20"/>
                <w:szCs w:val="20"/>
                <w:lang w:eastAsia="tr-TR"/>
              </w:rPr>
            </w:pPr>
            <w:r w:rsidRPr="008D1656">
              <w:rPr>
                <w:rFonts w:ascii="Helvetica" w:eastAsia="Times New Roman" w:hAnsi="Helvetica" w:cs="Helvetica"/>
                <w:b/>
                <w:bCs/>
                <w:color w:val="585858"/>
                <w:sz w:val="20"/>
                <w:szCs w:val="20"/>
                <w:lang w:eastAsia="tr-TR"/>
              </w:rPr>
              <w:t>4.4. Bu ihalede benzer iş olarak kabul edilecek işler:</w:t>
            </w:r>
          </w:p>
        </w:tc>
      </w:tr>
      <w:tr w:rsidR="008D1656" w:rsidRPr="008D1656" w14:paraId="1894858E" w14:textId="77777777" w:rsidTr="008D165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AC8E8B7" w14:textId="3E7B1D6A" w:rsidR="008D1656" w:rsidRPr="008D1656" w:rsidRDefault="008D1656" w:rsidP="008D1656">
            <w:pPr>
              <w:spacing w:after="0" w:line="240" w:lineRule="atLeast"/>
              <w:rPr>
                <w:rFonts w:ascii="Helvetica" w:eastAsia="Times New Roman" w:hAnsi="Helvetica" w:cs="Helvetica"/>
                <w:b/>
                <w:bCs/>
                <w:color w:val="585858"/>
                <w:sz w:val="20"/>
                <w:szCs w:val="20"/>
                <w:lang w:eastAsia="tr-TR"/>
              </w:rPr>
            </w:pPr>
            <w:r w:rsidRPr="008D1656">
              <w:rPr>
                <w:rFonts w:ascii="Helvetica" w:eastAsia="Times New Roman" w:hAnsi="Helvetica" w:cs="Helvetica"/>
                <w:b/>
                <w:bCs/>
                <w:color w:val="585858"/>
                <w:sz w:val="20"/>
                <w:szCs w:val="20"/>
                <w:lang w:eastAsia="tr-TR"/>
              </w:rPr>
              <w:t>4.4.1.Motorin ve benzin satışına ilişkin iş deneyim belgeleri kabul edilecektir.</w:t>
            </w:r>
          </w:p>
        </w:tc>
      </w:tr>
    </w:tbl>
    <w:p w14:paraId="14D46098" w14:textId="439DECC8" w:rsidR="008D1656" w:rsidRPr="00847F1C" w:rsidRDefault="008D1656" w:rsidP="008D1656">
      <w:pPr>
        <w:spacing w:after="0" w:line="240" w:lineRule="auto"/>
        <w:rPr>
          <w:rFonts w:ascii="Helvetica" w:eastAsia="Times New Roman" w:hAnsi="Helvetica" w:cs="Helvetica"/>
          <w:b/>
          <w:bCs/>
          <w:color w:val="585858"/>
          <w:sz w:val="20"/>
          <w:szCs w:val="20"/>
          <w:shd w:val="clear" w:color="auto" w:fill="F8F8F8"/>
          <w:lang w:eastAsia="tr-TR"/>
        </w:rPr>
      </w:pPr>
      <w:r w:rsidRPr="008D1656">
        <w:rPr>
          <w:rFonts w:ascii="Helvetica" w:eastAsia="Times New Roman" w:hAnsi="Helvetica" w:cs="Helvetica"/>
          <w:b/>
          <w:bCs/>
          <w:color w:val="585858"/>
          <w:sz w:val="20"/>
          <w:szCs w:val="20"/>
          <w:shd w:val="clear" w:color="auto" w:fill="F8F8F8"/>
          <w:lang w:eastAsia="tr-TR"/>
        </w:rPr>
        <w:t>5-</w:t>
      </w:r>
      <w:r w:rsidRPr="008D1656">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6-</w:t>
      </w:r>
      <w:r w:rsidRPr="008D1656">
        <w:rPr>
          <w:rFonts w:ascii="Helvetica" w:eastAsia="Times New Roman" w:hAnsi="Helvetica" w:cs="Helvetica"/>
          <w:color w:val="585858"/>
          <w:sz w:val="20"/>
          <w:szCs w:val="20"/>
          <w:shd w:val="clear" w:color="auto" w:fill="F8F8F8"/>
          <w:lang w:eastAsia="tr-TR"/>
        </w:rPr>
        <w:t xml:space="preserve"> İhale yerli ve yabancı tüm isteklilere açıktır.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7-</w:t>
      </w:r>
      <w:r w:rsidRPr="008D1656">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8-</w:t>
      </w:r>
      <w:r w:rsidRPr="008D1656">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9-</w:t>
      </w:r>
      <w:r w:rsidRPr="008D1656">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10-</w:t>
      </w:r>
      <w:r w:rsidRPr="008D1656">
        <w:rPr>
          <w:rFonts w:ascii="Helvetica" w:eastAsia="Times New Roman" w:hAnsi="Helvetica" w:cs="Helvetica"/>
          <w:color w:val="585858"/>
          <w:sz w:val="20"/>
          <w:szCs w:val="20"/>
          <w:shd w:val="clear" w:color="auto" w:fill="F8F8F8"/>
          <w:lang w:eastAsia="tr-TR"/>
        </w:rPr>
        <w:t xml:space="preserve"> Bu ihalede, işin tamamı için teklif verilecektir.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11-</w:t>
      </w:r>
      <w:r w:rsidRPr="008D1656">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12-</w:t>
      </w:r>
      <w:r w:rsidRPr="008D1656">
        <w:rPr>
          <w:rFonts w:ascii="Helvetica" w:eastAsia="Times New Roman" w:hAnsi="Helvetica" w:cs="Helvetica"/>
          <w:color w:val="585858"/>
          <w:sz w:val="20"/>
          <w:szCs w:val="20"/>
          <w:shd w:val="clear" w:color="auto" w:fill="F8F8F8"/>
          <w:lang w:eastAsia="tr-TR"/>
        </w:rPr>
        <w:t xml:space="preserve"> Bu ihalede elektronik eksiltme yapılmayacaktır.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13-</w:t>
      </w:r>
      <w:r w:rsidRPr="008D1656">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8D1656">
        <w:rPr>
          <w:rFonts w:ascii="Helvetica" w:eastAsia="Times New Roman" w:hAnsi="Helvetica" w:cs="Helvetica"/>
          <w:b/>
          <w:bCs/>
          <w:color w:val="118ABE"/>
          <w:sz w:val="20"/>
          <w:szCs w:val="20"/>
          <w:shd w:val="clear" w:color="auto" w:fill="F8F8F8"/>
          <w:lang w:eastAsia="tr-TR"/>
        </w:rPr>
        <w:t>90 (Doksan)</w:t>
      </w:r>
      <w:r w:rsidRPr="008D1656">
        <w:rPr>
          <w:rFonts w:ascii="Helvetica" w:eastAsia="Times New Roman" w:hAnsi="Helvetica" w:cs="Helvetica"/>
          <w:color w:val="585858"/>
          <w:sz w:val="20"/>
          <w:szCs w:val="20"/>
          <w:shd w:val="clear" w:color="auto" w:fill="F8F8F8"/>
          <w:lang w:eastAsia="tr-TR"/>
        </w:rPr>
        <w:t xml:space="preserve"> takvim günüdür.</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14-</w:t>
      </w:r>
      <w:r w:rsidRPr="008D1656">
        <w:rPr>
          <w:rFonts w:ascii="Helvetica" w:eastAsia="Times New Roman" w:hAnsi="Helvetica" w:cs="Helvetica"/>
          <w:color w:val="585858"/>
          <w:sz w:val="20"/>
          <w:szCs w:val="20"/>
          <w:shd w:val="clear" w:color="auto" w:fill="F8F8F8"/>
          <w:lang w:eastAsia="tr-TR"/>
        </w:rPr>
        <w:t xml:space="preserve"> Konsorsiyum olarak ihaleye teklif verilemez.</w:t>
      </w:r>
      <w:r w:rsidRPr="008D1656">
        <w:rPr>
          <w:rFonts w:ascii="Helvetica" w:eastAsia="Times New Roman" w:hAnsi="Helvetica" w:cs="Helvetica"/>
          <w:color w:val="585858"/>
          <w:sz w:val="20"/>
          <w:szCs w:val="20"/>
          <w:lang w:eastAsia="tr-TR"/>
        </w:rPr>
        <w:br/>
      </w:r>
      <w:r w:rsidRPr="008D1656">
        <w:rPr>
          <w:rFonts w:ascii="Helvetica" w:eastAsia="Times New Roman" w:hAnsi="Helvetica" w:cs="Helvetica"/>
          <w:b/>
          <w:bCs/>
          <w:color w:val="585858"/>
          <w:sz w:val="20"/>
          <w:szCs w:val="20"/>
          <w:shd w:val="clear" w:color="auto" w:fill="F8F8F8"/>
          <w:lang w:eastAsia="tr-TR"/>
        </w:rPr>
        <w:t>15- Diğer hususlar:</w:t>
      </w:r>
    </w:p>
    <w:p w14:paraId="328A700D" w14:textId="1C9197F0" w:rsidR="008D1656" w:rsidRPr="008D1656" w:rsidRDefault="008D1656" w:rsidP="008D1656">
      <w:pPr>
        <w:shd w:val="clear" w:color="auto" w:fill="F8F8F8"/>
        <w:spacing w:after="0" w:line="240" w:lineRule="auto"/>
        <w:jc w:val="both"/>
        <w:rPr>
          <w:rFonts w:ascii="Helvetica" w:eastAsia="Times New Roman" w:hAnsi="Helvetica" w:cs="Helvetica"/>
          <w:color w:val="585858"/>
          <w:sz w:val="20"/>
          <w:szCs w:val="20"/>
          <w:lang w:eastAsia="tr-TR"/>
        </w:rPr>
      </w:pPr>
      <w:r w:rsidRPr="008D1656">
        <w:rPr>
          <w:rFonts w:ascii="Helvetica" w:eastAsia="Times New Roman" w:hAnsi="Helvetica" w:cs="Helvetica"/>
          <w:color w:val="585858"/>
          <w:sz w:val="20"/>
          <w:szCs w:val="20"/>
          <w:lang w:eastAsia="tr-TR"/>
        </w:rPr>
        <w:t>Teklif fiyatı ihale komisyonu tarafından aşırı düşük olarak tespit edilen isteklilerden Kanunun 38 inci maddesine göre açıklama istenecektir.</w:t>
      </w:r>
    </w:p>
    <w:p w14:paraId="5C54176F" w14:textId="77777777" w:rsidR="003229E4" w:rsidRDefault="003229E4"/>
    <w:sectPr w:rsidR="003229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50402020203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331"/>
    <w:rsid w:val="00131331"/>
    <w:rsid w:val="003229E4"/>
    <w:rsid w:val="00847F1C"/>
    <w:rsid w:val="008D16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EED80"/>
  <w15:chartTrackingRefBased/>
  <w15:docId w15:val="{B18607B7-AC6A-49E2-855C-E56E1086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D1656"/>
  </w:style>
  <w:style w:type="character" w:customStyle="1" w:styleId="ilanbaslik">
    <w:name w:val="ilanbaslik"/>
    <w:basedOn w:val="VarsaylanParagrafYazTipi"/>
    <w:rsid w:val="008D1656"/>
  </w:style>
  <w:style w:type="paragraph" w:styleId="NormalWeb">
    <w:name w:val="Normal (Web)"/>
    <w:basedOn w:val="Normal"/>
    <w:uiPriority w:val="99"/>
    <w:semiHidden/>
    <w:unhideWhenUsed/>
    <w:rsid w:val="008D165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707991">
      <w:bodyDiv w:val="1"/>
      <w:marLeft w:val="0"/>
      <w:marRight w:val="0"/>
      <w:marTop w:val="0"/>
      <w:marBottom w:val="0"/>
      <w:divBdr>
        <w:top w:val="none" w:sz="0" w:space="0" w:color="auto"/>
        <w:left w:val="none" w:sz="0" w:space="0" w:color="auto"/>
        <w:bottom w:val="none" w:sz="0" w:space="0" w:color="auto"/>
        <w:right w:val="none" w:sz="0" w:space="0" w:color="auto"/>
      </w:divBdr>
      <w:divsChild>
        <w:div w:id="819006163">
          <w:marLeft w:val="0"/>
          <w:marRight w:val="0"/>
          <w:marTop w:val="0"/>
          <w:marBottom w:val="0"/>
          <w:divBdr>
            <w:top w:val="none" w:sz="0" w:space="0" w:color="auto"/>
            <w:left w:val="none" w:sz="0" w:space="0" w:color="auto"/>
            <w:bottom w:val="none" w:sz="0" w:space="0" w:color="auto"/>
            <w:right w:val="none" w:sz="0" w:space="0" w:color="auto"/>
          </w:divBdr>
        </w:div>
        <w:div w:id="2023974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ED8C24-AFF0-48C9-8994-930D050B2DC6}"/>
</file>

<file path=customXml/itemProps2.xml><?xml version="1.0" encoding="utf-8"?>
<ds:datastoreItem xmlns:ds="http://schemas.openxmlformats.org/officeDocument/2006/customXml" ds:itemID="{F258EA7F-1818-46D3-990E-4D351EB3C7F8}"/>
</file>

<file path=customXml/itemProps3.xml><?xml version="1.0" encoding="utf-8"?>
<ds:datastoreItem xmlns:ds="http://schemas.openxmlformats.org/officeDocument/2006/customXml" ds:itemID="{D830579C-220B-4F09-AB87-3851E90405FB}"/>
</file>

<file path=docProps/app.xml><?xml version="1.0" encoding="utf-8"?>
<Properties xmlns="http://schemas.openxmlformats.org/officeDocument/2006/extended-properties" xmlns:vt="http://schemas.openxmlformats.org/officeDocument/2006/docPropsVTypes">
  <Template>Normal</Template>
  <TotalTime>5</TotalTime>
  <Pages>1</Pages>
  <Words>874</Words>
  <Characters>4984</Characters>
  <Application>Microsoft Office Word</Application>
  <DocSecurity>0</DocSecurity>
  <Lines>41</Lines>
  <Paragraphs>11</Paragraphs>
  <ScaleCrop>false</ScaleCrop>
  <Company>DHMI</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Esvet KILIÇ</dc:creator>
  <cp:keywords/>
  <dc:description/>
  <cp:lastModifiedBy>Esvet KILIÇ</cp:lastModifiedBy>
  <cp:revision>5</cp:revision>
  <dcterms:created xsi:type="dcterms:W3CDTF">2026-09-29T12:23:00Z</dcterms:created>
  <dcterms:modified xsi:type="dcterms:W3CDTF">2026-09-29T12:29:00Z</dcterms:modified>
</cp:coreProperties>
</file>