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FBD3E" w14:textId="77777777" w:rsidR="004717D1" w:rsidRPr="004717D1" w:rsidRDefault="004717D1" w:rsidP="004717D1">
      <w:pPr>
        <w:shd w:val="clear" w:color="auto" w:fill="F5F5F5"/>
        <w:spacing w:after="0" w:line="240" w:lineRule="auto"/>
        <w:jc w:val="center"/>
        <w:rPr>
          <w:rFonts w:ascii="Helvetica" w:eastAsia="Times New Roman" w:hAnsi="Helvetica" w:cs="Helvetica"/>
          <w:color w:val="666666"/>
          <w:sz w:val="20"/>
          <w:szCs w:val="20"/>
          <w:lang w:eastAsia="tr-TR"/>
        </w:rPr>
      </w:pPr>
      <w:r w:rsidRPr="004717D1">
        <w:rPr>
          <w:rFonts w:ascii="Helvetica" w:eastAsia="Times New Roman" w:hAnsi="Helvetica" w:cs="Helvetica"/>
          <w:b/>
          <w:bCs/>
          <w:color w:val="666666"/>
          <w:sz w:val="20"/>
          <w:szCs w:val="20"/>
          <w:lang w:eastAsia="tr-TR"/>
        </w:rPr>
        <w:t>2027-2028 YILLARI BATMAN HAVALİMANI VE BAĞLI BEŞİRİ RADAR İSTASYONUNA AKARYAKIT ALIMI</w:t>
      </w:r>
    </w:p>
    <w:p w14:paraId="3BDBA547" w14:textId="77777777" w:rsidR="004717D1" w:rsidRPr="004717D1" w:rsidRDefault="004717D1" w:rsidP="004717D1">
      <w:pPr>
        <w:spacing w:after="0" w:line="240" w:lineRule="auto"/>
        <w:rPr>
          <w:rFonts w:ascii="Times New Roman" w:eastAsia="Times New Roman" w:hAnsi="Times New Roman" w:cs="Times New Roman"/>
          <w:sz w:val="24"/>
          <w:szCs w:val="24"/>
          <w:lang w:eastAsia="tr-TR"/>
        </w:rPr>
      </w:pP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0062A8"/>
          <w:sz w:val="20"/>
          <w:szCs w:val="20"/>
          <w:shd w:val="clear" w:color="auto" w:fill="F5F5F5"/>
          <w:lang w:eastAsia="tr-TR"/>
        </w:rPr>
        <w:t>2027-2028 Yılları Batman Havalimanı ve Bağlı Beşiri Radar İstasyonuna Akaryakıt Alımı</w:t>
      </w:r>
      <w:r w:rsidRPr="004717D1">
        <w:rPr>
          <w:rFonts w:ascii="Helvetica" w:eastAsia="Times New Roman" w:hAnsi="Helvetica" w:cs="Helvetica"/>
          <w:color w:val="666666"/>
          <w:sz w:val="20"/>
          <w:szCs w:val="20"/>
          <w:shd w:val="clear" w:color="auto" w:fill="F5F5F5"/>
          <w:lang w:eastAsia="tr-TR"/>
        </w:rPr>
        <w:t xml:space="preserve"> mal alımı 4734 sayılı </w:t>
      </w:r>
      <w:proofErr w:type="gramStart"/>
      <w:r w:rsidRPr="004717D1">
        <w:rPr>
          <w:rFonts w:ascii="Helvetica" w:eastAsia="Times New Roman" w:hAnsi="Helvetica" w:cs="Helvetica"/>
          <w:color w:val="666666"/>
          <w:sz w:val="20"/>
          <w:szCs w:val="20"/>
          <w:shd w:val="clear" w:color="auto" w:fill="F5F5F5"/>
          <w:lang w:eastAsia="tr-TR"/>
        </w:rPr>
        <w:t>Kamu İhale Kanununun</w:t>
      </w:r>
      <w:proofErr w:type="gramEnd"/>
      <w:r w:rsidRPr="004717D1">
        <w:rPr>
          <w:rFonts w:ascii="Helvetica" w:eastAsia="Times New Roman" w:hAnsi="Helvetica" w:cs="Helvetica"/>
          <w:color w:val="666666"/>
          <w:sz w:val="20"/>
          <w:szCs w:val="20"/>
          <w:shd w:val="clear" w:color="auto" w:fill="F5F5F5"/>
          <w:lang w:eastAsia="tr-TR"/>
        </w:rPr>
        <w:t xml:space="preserve"> 19 uncu maddesine göre açık ihale usulü ile ihale edilecektir.</w:t>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717D1" w:rsidRPr="004717D1" w14:paraId="266B0BF4" w14:textId="77777777" w:rsidTr="004717D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14:paraId="74605FA5"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14:paraId="30422864"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5144A15"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666666"/>
                <w:sz w:val="20"/>
                <w:szCs w:val="20"/>
                <w:lang w:eastAsia="tr-TR"/>
              </w:rPr>
              <w:t>2026/1924516</w:t>
            </w:r>
          </w:p>
        </w:tc>
      </w:tr>
    </w:tbl>
    <w:p w14:paraId="73B66116" w14:textId="77777777" w:rsidR="004717D1" w:rsidRPr="004717D1" w:rsidRDefault="004717D1" w:rsidP="004717D1">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717D1" w:rsidRPr="004717D1" w14:paraId="36E3D9D8" w14:textId="77777777" w:rsidTr="004717D1">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14:paraId="36B773D7"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B04935"/>
                <w:sz w:val="20"/>
                <w:szCs w:val="20"/>
                <w:lang w:eastAsia="tr-TR"/>
              </w:rPr>
              <w:t>1- İdarenin</w:t>
            </w:r>
          </w:p>
        </w:tc>
      </w:tr>
      <w:tr w:rsidR="004717D1" w:rsidRPr="004717D1" w14:paraId="336BE2B2" w14:textId="77777777" w:rsidTr="004717D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5E290C08"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666666"/>
                <w:sz w:val="20"/>
                <w:szCs w:val="20"/>
                <w:lang w:eastAsia="tr-TR"/>
              </w:rPr>
              <w:t xml:space="preserve">1.1. </w:t>
            </w:r>
            <w:r w:rsidRPr="004717D1">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7BF8391"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9274AC3"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0062A8"/>
                <w:sz w:val="20"/>
                <w:szCs w:val="20"/>
                <w:lang w:eastAsia="tr-TR"/>
              </w:rPr>
              <w:t>DEVLET HAVA MEYDANLARI İŞLETMESİ GENEL MÜDÜRLÜĞÜ BATMAN HAVALİMANI MÜDÜRLÜĞÜ</w:t>
            </w:r>
          </w:p>
        </w:tc>
      </w:tr>
      <w:tr w:rsidR="004717D1" w:rsidRPr="004717D1" w14:paraId="10DF2A32" w14:textId="77777777" w:rsidTr="004717D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CE4A7EC"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666666"/>
                <w:sz w:val="20"/>
                <w:szCs w:val="20"/>
                <w:lang w:eastAsia="tr-TR"/>
              </w:rPr>
              <w:t>1.2.</w:t>
            </w:r>
            <w:r w:rsidRPr="004717D1">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7B0AD9BB"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A4FC255"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0062A8"/>
                <w:sz w:val="20"/>
                <w:szCs w:val="20"/>
                <w:lang w:eastAsia="tr-TR"/>
              </w:rPr>
              <w:t>Silvan yolu üzeri Batman Havalimanı BATMAN MERKEZ/BATMAN</w:t>
            </w:r>
          </w:p>
        </w:tc>
      </w:tr>
      <w:tr w:rsidR="004717D1" w:rsidRPr="004717D1" w14:paraId="26C90661" w14:textId="77777777" w:rsidTr="004717D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5C62888B"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666666"/>
                <w:sz w:val="20"/>
                <w:szCs w:val="20"/>
                <w:lang w:eastAsia="tr-TR"/>
              </w:rPr>
              <w:t>1.3.</w:t>
            </w:r>
            <w:r w:rsidRPr="004717D1">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4B1D282B"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89AD423"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0062A8"/>
                <w:sz w:val="20"/>
                <w:szCs w:val="20"/>
                <w:lang w:eastAsia="tr-TR"/>
              </w:rPr>
              <w:t>04882180444</w:t>
            </w:r>
          </w:p>
        </w:tc>
      </w:tr>
      <w:tr w:rsidR="004717D1" w:rsidRPr="004717D1" w14:paraId="33C8BB68" w14:textId="77777777" w:rsidTr="004717D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09066B8B" w14:textId="77777777" w:rsidR="004717D1" w:rsidRPr="004717D1" w:rsidRDefault="004717D1" w:rsidP="004717D1">
            <w:pPr>
              <w:spacing w:after="0" w:line="240" w:lineRule="atLeast"/>
              <w:rPr>
                <w:rFonts w:ascii="Helvetica" w:eastAsia="Times New Roman" w:hAnsi="Helvetica" w:cs="Helvetica"/>
                <w:color w:val="666666"/>
                <w:sz w:val="20"/>
                <w:szCs w:val="20"/>
                <w:lang w:eastAsia="tr-TR"/>
              </w:rPr>
            </w:pPr>
            <w:r w:rsidRPr="004717D1">
              <w:rPr>
                <w:rFonts w:ascii="Helvetica" w:eastAsia="Times New Roman" w:hAnsi="Helvetica" w:cs="Helvetica"/>
                <w:b/>
                <w:bCs/>
                <w:color w:val="666666"/>
                <w:sz w:val="20"/>
                <w:szCs w:val="20"/>
                <w:lang w:eastAsia="tr-TR"/>
              </w:rPr>
              <w:t>1.4.</w:t>
            </w:r>
            <w:r w:rsidRPr="004717D1">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6585EBB"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1736FE5C"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color w:val="666666"/>
                <w:sz w:val="20"/>
                <w:szCs w:val="20"/>
                <w:lang w:eastAsia="tr-TR"/>
              </w:rPr>
              <w:t>https://ekap.kik.gov.tr/EKAP/</w:t>
            </w:r>
          </w:p>
        </w:tc>
      </w:tr>
    </w:tbl>
    <w:p w14:paraId="36CA5029" w14:textId="77777777" w:rsidR="004717D1" w:rsidRPr="004717D1" w:rsidRDefault="004717D1" w:rsidP="004717D1">
      <w:pPr>
        <w:spacing w:after="0" w:line="240" w:lineRule="auto"/>
        <w:rPr>
          <w:rFonts w:ascii="Times New Roman" w:eastAsia="Times New Roman" w:hAnsi="Times New Roman" w:cs="Times New Roman"/>
          <w:sz w:val="24"/>
          <w:szCs w:val="24"/>
          <w:lang w:eastAsia="tr-TR"/>
        </w:rPr>
      </w:pP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4717D1" w:rsidRPr="004717D1" w14:paraId="53BB294A" w14:textId="77777777" w:rsidTr="004717D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0A720466" w14:textId="77777777" w:rsidR="004717D1" w:rsidRPr="004717D1" w:rsidRDefault="004717D1" w:rsidP="004717D1">
            <w:pPr>
              <w:spacing w:after="0" w:line="240" w:lineRule="atLeast"/>
              <w:rPr>
                <w:rFonts w:ascii="Helvetica" w:eastAsia="Times New Roman" w:hAnsi="Helvetica" w:cs="Helvetica"/>
                <w:color w:val="666666"/>
                <w:sz w:val="20"/>
                <w:szCs w:val="20"/>
                <w:lang w:eastAsia="tr-TR"/>
              </w:rPr>
            </w:pPr>
            <w:r w:rsidRPr="004717D1">
              <w:rPr>
                <w:rFonts w:ascii="Helvetica" w:eastAsia="Times New Roman" w:hAnsi="Helvetica" w:cs="Helvetica"/>
                <w:b/>
                <w:bCs/>
                <w:color w:val="666666"/>
                <w:sz w:val="20"/>
                <w:szCs w:val="20"/>
                <w:lang w:eastAsia="tr-TR"/>
              </w:rPr>
              <w:t>2.1.</w:t>
            </w:r>
            <w:r w:rsidRPr="004717D1">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31F65D1"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7691D592"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proofErr w:type="gramStart"/>
            <w:r w:rsidRPr="004717D1">
              <w:rPr>
                <w:rFonts w:ascii="Helvetica" w:eastAsia="Times New Roman" w:hAnsi="Helvetica" w:cs="Helvetica"/>
                <w:b/>
                <w:bCs/>
                <w:color w:val="0062A8"/>
                <w:sz w:val="20"/>
                <w:szCs w:val="20"/>
                <w:lang w:eastAsia="tr-TR"/>
              </w:rPr>
              <w:t>05.11.2026 -</w:t>
            </w:r>
            <w:proofErr w:type="gramEnd"/>
            <w:r w:rsidRPr="004717D1">
              <w:rPr>
                <w:rFonts w:ascii="Helvetica" w:eastAsia="Times New Roman" w:hAnsi="Helvetica" w:cs="Helvetica"/>
                <w:b/>
                <w:bCs/>
                <w:color w:val="0062A8"/>
                <w:sz w:val="20"/>
                <w:szCs w:val="20"/>
                <w:lang w:eastAsia="tr-TR"/>
              </w:rPr>
              <w:t xml:space="preserve"> 10:00</w:t>
            </w:r>
          </w:p>
        </w:tc>
      </w:tr>
      <w:tr w:rsidR="004717D1" w:rsidRPr="004717D1" w14:paraId="71FCCFD8" w14:textId="77777777" w:rsidTr="004717D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14:paraId="4E2BE169" w14:textId="77777777" w:rsidR="004717D1" w:rsidRPr="004717D1" w:rsidRDefault="004717D1" w:rsidP="004717D1">
            <w:pPr>
              <w:spacing w:after="0" w:line="240" w:lineRule="atLeast"/>
              <w:rPr>
                <w:rFonts w:ascii="Helvetica" w:eastAsia="Times New Roman" w:hAnsi="Helvetica" w:cs="Helvetica"/>
                <w:color w:val="666666"/>
                <w:sz w:val="20"/>
                <w:szCs w:val="20"/>
                <w:lang w:eastAsia="tr-TR"/>
              </w:rPr>
            </w:pPr>
            <w:r w:rsidRPr="004717D1">
              <w:rPr>
                <w:rFonts w:ascii="Helvetica" w:eastAsia="Times New Roman" w:hAnsi="Helvetica" w:cs="Helvetica"/>
                <w:b/>
                <w:bCs/>
                <w:color w:val="666666"/>
                <w:sz w:val="20"/>
                <w:szCs w:val="20"/>
                <w:lang w:eastAsia="tr-TR"/>
              </w:rPr>
              <w:t>2.2.</w:t>
            </w:r>
            <w:r w:rsidRPr="004717D1">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47357B5"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57F87712"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0062A8"/>
                <w:sz w:val="20"/>
                <w:szCs w:val="20"/>
                <w:lang w:eastAsia="tr-TR"/>
              </w:rPr>
              <w:t>DHMİ Batman Havalimanı Müdürlüğü Satın Alma ve İkmal Şefliği Bürosu</w:t>
            </w:r>
          </w:p>
        </w:tc>
      </w:tr>
    </w:tbl>
    <w:p w14:paraId="0ABE774D" w14:textId="77777777" w:rsidR="004717D1" w:rsidRPr="004717D1" w:rsidRDefault="004717D1" w:rsidP="004717D1">
      <w:pPr>
        <w:spacing w:after="0" w:line="240" w:lineRule="auto"/>
        <w:rPr>
          <w:rFonts w:ascii="Times New Roman" w:eastAsia="Times New Roman" w:hAnsi="Times New Roman" w:cs="Times New Roman"/>
          <w:sz w:val="24"/>
          <w:szCs w:val="24"/>
          <w:lang w:eastAsia="tr-TR"/>
        </w:rPr>
      </w:pP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717D1" w:rsidRPr="004717D1" w14:paraId="24299E70" w14:textId="77777777" w:rsidTr="004717D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7F372C1"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666666"/>
                <w:sz w:val="20"/>
                <w:szCs w:val="20"/>
                <w:lang w:eastAsia="tr-TR"/>
              </w:rPr>
              <w:t xml:space="preserve">3.1. </w:t>
            </w:r>
            <w:r w:rsidRPr="004717D1">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1862F47"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3D09679"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0062A8"/>
                <w:sz w:val="20"/>
                <w:szCs w:val="20"/>
                <w:lang w:eastAsia="tr-TR"/>
              </w:rPr>
              <w:t>2027-2028 Yılları Batman Havalimanı ve Bağlı Beşiri Radar İstasyonuna Akaryakıt Alımı</w:t>
            </w:r>
          </w:p>
        </w:tc>
      </w:tr>
      <w:tr w:rsidR="004717D1" w:rsidRPr="004717D1" w14:paraId="3EF2F56D" w14:textId="77777777" w:rsidTr="004717D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6BAFF98A"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666666"/>
                <w:sz w:val="20"/>
                <w:szCs w:val="20"/>
                <w:lang w:eastAsia="tr-TR"/>
              </w:rPr>
              <w:t xml:space="preserve">3.2. </w:t>
            </w:r>
            <w:r w:rsidRPr="004717D1">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9050E94"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20D2FE3"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0062A8"/>
                <w:sz w:val="20"/>
                <w:szCs w:val="20"/>
                <w:lang w:eastAsia="tr-TR"/>
              </w:rPr>
              <w:t xml:space="preserve">88000 LT MOTORİN 2000 LT KURŞUNSUZ </w:t>
            </w:r>
            <w:proofErr w:type="gramStart"/>
            <w:r w:rsidRPr="004717D1">
              <w:rPr>
                <w:rFonts w:ascii="Helvetica" w:eastAsia="Times New Roman" w:hAnsi="Helvetica" w:cs="Helvetica"/>
                <w:b/>
                <w:bCs/>
                <w:color w:val="0062A8"/>
                <w:sz w:val="20"/>
                <w:szCs w:val="20"/>
                <w:lang w:eastAsia="tr-TR"/>
              </w:rPr>
              <w:t>BENZİN(</w:t>
            </w:r>
            <w:proofErr w:type="gramEnd"/>
            <w:r w:rsidRPr="004717D1">
              <w:rPr>
                <w:rFonts w:ascii="Helvetica" w:eastAsia="Times New Roman" w:hAnsi="Helvetica" w:cs="Helvetica"/>
                <w:b/>
                <w:bCs/>
                <w:color w:val="0062A8"/>
                <w:sz w:val="20"/>
                <w:szCs w:val="20"/>
                <w:lang w:eastAsia="tr-TR"/>
              </w:rPr>
              <w:t>95 OKTAN)</w:t>
            </w:r>
            <w:r w:rsidRPr="004717D1">
              <w:rPr>
                <w:rFonts w:ascii="Helvetica" w:eastAsia="Times New Roman" w:hAnsi="Helvetica" w:cs="Helvetica"/>
                <w:b/>
                <w:bCs/>
                <w:color w:val="0062A8"/>
                <w:sz w:val="20"/>
                <w:szCs w:val="20"/>
                <w:lang w:eastAsia="tr-TR"/>
              </w:rPr>
              <w:br/>
              <w:t xml:space="preserve">Ayrıntılı bilgiye </w:t>
            </w:r>
            <w:proofErr w:type="spellStart"/>
            <w:r w:rsidRPr="004717D1">
              <w:rPr>
                <w:rFonts w:ascii="Helvetica" w:eastAsia="Times New Roman" w:hAnsi="Helvetica" w:cs="Helvetica"/>
                <w:b/>
                <w:bCs/>
                <w:color w:val="0062A8"/>
                <w:sz w:val="20"/>
                <w:szCs w:val="20"/>
                <w:lang w:eastAsia="tr-TR"/>
              </w:rPr>
              <w:t>EKAP’ta</w:t>
            </w:r>
            <w:proofErr w:type="spellEnd"/>
            <w:r w:rsidRPr="004717D1">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4717D1" w:rsidRPr="004717D1" w14:paraId="510FF6AC" w14:textId="77777777" w:rsidTr="004717D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09BE27E6"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666666"/>
                <w:sz w:val="20"/>
                <w:szCs w:val="20"/>
                <w:lang w:eastAsia="tr-TR"/>
              </w:rPr>
              <w:t>3.3.</w:t>
            </w:r>
            <w:r w:rsidRPr="004717D1">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F0D591A"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E201D47"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0062A8"/>
                <w:sz w:val="20"/>
                <w:szCs w:val="20"/>
                <w:lang w:eastAsia="tr-TR"/>
              </w:rPr>
              <w:t>DHMİ BATMAN HAVALİMANI VE BAĞLI BEŞİRİ RADAR İSTASYONU</w:t>
            </w:r>
          </w:p>
        </w:tc>
      </w:tr>
      <w:tr w:rsidR="004717D1" w:rsidRPr="004717D1" w14:paraId="1281B55D" w14:textId="77777777" w:rsidTr="004717D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6C770211"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666666"/>
                <w:sz w:val="20"/>
                <w:szCs w:val="20"/>
                <w:lang w:eastAsia="tr-TR"/>
              </w:rPr>
              <w:t>3.4.</w:t>
            </w:r>
            <w:r w:rsidRPr="004717D1">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2C97415C"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1B33193"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0062A8"/>
                <w:sz w:val="20"/>
                <w:szCs w:val="20"/>
                <w:lang w:eastAsia="tr-TR"/>
              </w:rPr>
              <w:t>01.01.2027-31.12.2028 tarihleri arası</w:t>
            </w:r>
          </w:p>
        </w:tc>
      </w:tr>
      <w:tr w:rsidR="004717D1" w:rsidRPr="004717D1" w14:paraId="15BE6D5F" w14:textId="77777777" w:rsidTr="004717D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151765EA"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666666"/>
                <w:sz w:val="20"/>
                <w:szCs w:val="20"/>
                <w:lang w:eastAsia="tr-TR"/>
              </w:rPr>
              <w:t>3.5.</w:t>
            </w:r>
            <w:r w:rsidRPr="004717D1">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3DAD6D2B"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141D613"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0062A8"/>
                <w:sz w:val="20"/>
                <w:szCs w:val="20"/>
                <w:lang w:eastAsia="tr-TR"/>
              </w:rPr>
              <w:t>01.01.2027-31.12.2028</w:t>
            </w:r>
          </w:p>
        </w:tc>
      </w:tr>
    </w:tbl>
    <w:p w14:paraId="4576A084" w14:textId="77777777" w:rsidR="004717D1" w:rsidRPr="004717D1" w:rsidRDefault="004717D1" w:rsidP="004717D1">
      <w:pPr>
        <w:spacing w:after="0" w:line="240" w:lineRule="auto"/>
        <w:rPr>
          <w:rFonts w:ascii="Times New Roman" w:eastAsia="Times New Roman" w:hAnsi="Times New Roman" w:cs="Times New Roman"/>
          <w:sz w:val="24"/>
          <w:szCs w:val="24"/>
          <w:lang w:eastAsia="tr-TR"/>
        </w:rPr>
      </w:pP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666666"/>
          <w:sz w:val="20"/>
          <w:szCs w:val="20"/>
          <w:shd w:val="clear" w:color="auto" w:fill="F5F5F5"/>
          <w:lang w:eastAsia="tr-TR"/>
        </w:rPr>
        <w:t>4- Katılım ve yeterlik kriterleri:</w:t>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666666"/>
          <w:sz w:val="20"/>
          <w:szCs w:val="20"/>
          <w:shd w:val="clear" w:color="auto" w:fill="F5F5F5"/>
          <w:lang w:eastAsia="tr-TR"/>
        </w:rPr>
        <w:t>4.1.</w:t>
      </w:r>
      <w:r w:rsidRPr="004717D1">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666666"/>
          <w:sz w:val="20"/>
          <w:szCs w:val="20"/>
          <w:shd w:val="clear" w:color="auto" w:fill="F5F5F5"/>
          <w:lang w:eastAsia="tr-TR"/>
        </w:rPr>
        <w:t>4.1.1.</w:t>
      </w:r>
      <w:r w:rsidRPr="004717D1">
        <w:rPr>
          <w:rFonts w:ascii="Helvetica" w:eastAsia="Times New Roman" w:hAnsi="Helvetica" w:cs="Helvetica"/>
          <w:color w:val="666666"/>
          <w:sz w:val="20"/>
          <w:szCs w:val="20"/>
          <w:shd w:val="clear" w:color="auto" w:fill="F5F5F5"/>
          <w:lang w:eastAsia="tr-TR"/>
        </w:rPr>
        <w:t xml:space="preserve"> Teklif mektubu.</w:t>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666666"/>
          <w:sz w:val="20"/>
          <w:szCs w:val="20"/>
          <w:shd w:val="clear" w:color="auto" w:fill="F5F5F5"/>
          <w:lang w:eastAsia="tr-TR"/>
        </w:rPr>
        <w:t>4.1.2.1.</w:t>
      </w:r>
      <w:r w:rsidRPr="004717D1">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666666"/>
          <w:sz w:val="20"/>
          <w:szCs w:val="20"/>
          <w:shd w:val="clear" w:color="auto" w:fill="F5F5F5"/>
          <w:lang w:eastAsia="tr-TR"/>
        </w:rPr>
        <w:t>4.1.2.2.</w:t>
      </w:r>
      <w:r w:rsidRPr="004717D1">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666666"/>
          <w:sz w:val="20"/>
          <w:szCs w:val="20"/>
          <w:shd w:val="clear" w:color="auto" w:fill="F5F5F5"/>
          <w:lang w:eastAsia="tr-TR"/>
        </w:rPr>
        <w:t>4.1.3.</w:t>
      </w:r>
      <w:r w:rsidRPr="004717D1">
        <w:rPr>
          <w:rFonts w:ascii="Helvetica" w:eastAsia="Times New Roman" w:hAnsi="Helvetica" w:cs="Helvetica"/>
          <w:color w:val="666666"/>
          <w:sz w:val="20"/>
          <w:szCs w:val="20"/>
          <w:shd w:val="clear" w:color="auto" w:fill="F5F5F5"/>
          <w:lang w:eastAsia="tr-TR"/>
        </w:rPr>
        <w:t xml:space="preserve"> Geçici teminat.</w:t>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666666"/>
          <w:sz w:val="20"/>
          <w:szCs w:val="20"/>
          <w:shd w:val="clear" w:color="auto" w:fill="F5F5F5"/>
          <w:lang w:eastAsia="tr-TR"/>
        </w:rPr>
        <w:t>4.1.4</w:t>
      </w:r>
      <w:r w:rsidRPr="004717D1">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666666"/>
          <w:sz w:val="20"/>
          <w:szCs w:val="20"/>
          <w:shd w:val="clear" w:color="auto" w:fill="F5F5F5"/>
          <w:lang w:eastAsia="tr-TR"/>
        </w:rPr>
        <w:t>4.1.5.</w:t>
      </w:r>
      <w:r w:rsidRPr="004717D1">
        <w:rPr>
          <w:rFonts w:ascii="Helvetica" w:eastAsia="Times New Roman" w:hAnsi="Helvetica" w:cs="Helvetica"/>
          <w:color w:val="666666"/>
          <w:sz w:val="20"/>
          <w:szCs w:val="20"/>
          <w:shd w:val="clear" w:color="auto" w:fill="F5F5F5"/>
          <w:lang w:eastAsia="tr-TR"/>
        </w:rPr>
        <w:t xml:space="preserve">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4717D1" w:rsidRPr="004717D1" w14:paraId="4B29C630" w14:textId="77777777" w:rsidTr="004717D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2F8BAF9"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4717D1" w:rsidRPr="004717D1" w14:paraId="7EA2F9FB" w14:textId="77777777" w:rsidTr="004717D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CA4F04A"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color w:val="666666"/>
                <w:sz w:val="20"/>
                <w:szCs w:val="20"/>
                <w:lang w:eastAsia="tr-TR"/>
              </w:rPr>
              <w:t>Ekonomik ve mali yeterliğe ilişkin bilgi, belge veya kriter belirtilmemiştir.</w:t>
            </w:r>
          </w:p>
        </w:tc>
      </w:tr>
    </w:tbl>
    <w:p w14:paraId="4D5D0DBD" w14:textId="77777777" w:rsidR="004717D1" w:rsidRPr="004717D1" w:rsidRDefault="004717D1" w:rsidP="004717D1">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4717D1" w:rsidRPr="004717D1" w14:paraId="3C4D4E41" w14:textId="77777777" w:rsidTr="004717D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5E4F9BC"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4717D1" w:rsidRPr="004717D1" w14:paraId="69EE4DD8" w14:textId="77777777" w:rsidTr="004717D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CBFECD9"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color w:val="666666"/>
                <w:sz w:val="20"/>
                <w:szCs w:val="20"/>
                <w:lang w:eastAsia="tr-TR"/>
              </w:rPr>
              <w:t>Mesleki ve teknik yeterliğe ilişkin bilgi, belge veya kriter belirtilmemiştir.</w:t>
            </w:r>
          </w:p>
        </w:tc>
      </w:tr>
      <w:tr w:rsidR="004717D1" w:rsidRPr="004717D1" w14:paraId="43AEBCFC" w14:textId="77777777" w:rsidTr="004717D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62D51F9"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666666"/>
                <w:sz w:val="20"/>
                <w:szCs w:val="20"/>
                <w:lang w:eastAsia="tr-TR"/>
              </w:rPr>
              <w:lastRenderedPageBreak/>
              <w:t xml:space="preserve">4.3.1. İstekli tarafından teklifi kapsamında ihaleye katılım belgesine aktarılarak sunulması ve/veya sağlanması gerektiği bu Şartnamenin </w:t>
            </w:r>
            <w:proofErr w:type="gramStart"/>
            <w:r w:rsidRPr="004717D1">
              <w:rPr>
                <w:rFonts w:ascii="Helvetica" w:eastAsia="Times New Roman" w:hAnsi="Helvetica" w:cs="Helvetica"/>
                <w:b/>
                <w:bCs/>
                <w:color w:val="666666"/>
                <w:sz w:val="20"/>
                <w:szCs w:val="20"/>
                <w:lang w:eastAsia="tr-TR"/>
              </w:rPr>
              <w:t xml:space="preserve">7 </w:t>
            </w:r>
            <w:proofErr w:type="spellStart"/>
            <w:r w:rsidRPr="004717D1">
              <w:rPr>
                <w:rFonts w:ascii="Helvetica" w:eastAsia="Times New Roman" w:hAnsi="Helvetica" w:cs="Helvetica"/>
                <w:b/>
                <w:bCs/>
                <w:color w:val="666666"/>
                <w:sz w:val="20"/>
                <w:szCs w:val="20"/>
                <w:lang w:eastAsia="tr-TR"/>
              </w:rPr>
              <w:t>nci</w:t>
            </w:r>
            <w:proofErr w:type="spellEnd"/>
            <w:proofErr w:type="gramEnd"/>
            <w:r w:rsidRPr="004717D1">
              <w:rPr>
                <w:rFonts w:ascii="Helvetica" w:eastAsia="Times New Roman" w:hAnsi="Helvetica" w:cs="Helvetica"/>
                <w:b/>
                <w:bCs/>
                <w:color w:val="666666"/>
                <w:sz w:val="20"/>
                <w:szCs w:val="20"/>
                <w:lang w:eastAsia="tr-TR"/>
              </w:rPr>
              <w:t xml:space="preserve"> maddesi dışındaki maddeleri ile teknik şartnamede belirtilen aşağıdaki belgeler ve/veya yeterlik kriterleri:</w:t>
            </w:r>
          </w:p>
        </w:tc>
      </w:tr>
      <w:tr w:rsidR="004717D1" w:rsidRPr="004717D1" w14:paraId="69B0424A" w14:textId="77777777" w:rsidTr="004717D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194EF62" w14:textId="77777777" w:rsidR="004717D1" w:rsidRPr="004717D1" w:rsidRDefault="004717D1" w:rsidP="004717D1">
            <w:pPr>
              <w:spacing w:after="0" w:line="240" w:lineRule="atLeast"/>
              <w:jc w:val="both"/>
              <w:rPr>
                <w:rFonts w:ascii="Helvetica" w:eastAsia="Times New Roman" w:hAnsi="Helvetica" w:cs="Helvetica"/>
                <w:color w:val="666666"/>
                <w:sz w:val="20"/>
                <w:szCs w:val="20"/>
                <w:lang w:eastAsia="tr-TR"/>
              </w:rPr>
            </w:pPr>
            <w:r w:rsidRPr="004717D1">
              <w:rPr>
                <w:rFonts w:ascii="Helvetica" w:eastAsia="Times New Roman" w:hAnsi="Helvetica" w:cs="Helvetica"/>
                <w:b/>
                <w:bCs/>
                <w:color w:val="0062A8"/>
                <w:sz w:val="20"/>
                <w:szCs w:val="20"/>
                <w:lang w:eastAsia="tr-TR"/>
              </w:rPr>
              <w:t>Bayilik Lisansı</w:t>
            </w:r>
            <w:r w:rsidRPr="004717D1">
              <w:rPr>
                <w:rFonts w:ascii="Helvetica" w:eastAsia="Times New Roman" w:hAnsi="Helvetica" w:cs="Helvetica"/>
                <w:b/>
                <w:bCs/>
                <w:color w:val="0062A8"/>
                <w:sz w:val="20"/>
                <w:szCs w:val="20"/>
                <w:lang w:eastAsia="tr-TR"/>
              </w:rPr>
              <w:br/>
              <w:t>Dağıtım Lisansı</w:t>
            </w:r>
            <w:r w:rsidRPr="004717D1">
              <w:rPr>
                <w:rFonts w:ascii="Helvetica" w:eastAsia="Times New Roman" w:hAnsi="Helvetica" w:cs="Helvetica"/>
                <w:b/>
                <w:bCs/>
                <w:color w:val="0062A8"/>
                <w:sz w:val="20"/>
                <w:szCs w:val="20"/>
                <w:lang w:eastAsia="tr-TR"/>
              </w:rPr>
              <w:br/>
              <w:t>Petrol Bayiliği/Dağıtıcılığı Lisans Belgesi</w:t>
            </w:r>
          </w:p>
        </w:tc>
      </w:tr>
    </w:tbl>
    <w:p w14:paraId="29EBF9DC" w14:textId="77777777" w:rsidR="004717D1" w:rsidRPr="004717D1" w:rsidRDefault="004717D1" w:rsidP="004717D1">
      <w:pPr>
        <w:spacing w:after="0" w:line="240" w:lineRule="auto"/>
        <w:rPr>
          <w:rFonts w:ascii="Times New Roman" w:eastAsia="Times New Roman" w:hAnsi="Times New Roman" w:cs="Times New Roman"/>
          <w:sz w:val="24"/>
          <w:szCs w:val="24"/>
          <w:lang w:eastAsia="tr-TR"/>
        </w:rPr>
      </w:pP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666666"/>
          <w:sz w:val="20"/>
          <w:szCs w:val="20"/>
          <w:shd w:val="clear" w:color="auto" w:fill="F5F5F5"/>
          <w:lang w:eastAsia="tr-TR"/>
        </w:rPr>
        <w:t>5-</w:t>
      </w:r>
      <w:r w:rsidRPr="004717D1">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666666"/>
          <w:sz w:val="20"/>
          <w:szCs w:val="20"/>
          <w:shd w:val="clear" w:color="auto" w:fill="F5F5F5"/>
          <w:lang w:eastAsia="tr-TR"/>
        </w:rPr>
        <w:t xml:space="preserve">6- </w:t>
      </w:r>
      <w:r w:rsidRPr="004717D1">
        <w:rPr>
          <w:rFonts w:ascii="Helvetica" w:eastAsia="Times New Roman" w:hAnsi="Helvetica" w:cs="Helvetica"/>
          <w:color w:val="666666"/>
          <w:sz w:val="20"/>
          <w:szCs w:val="20"/>
          <w:shd w:val="clear" w:color="auto" w:fill="F5F5F5"/>
          <w:lang w:eastAsia="tr-TR"/>
        </w:rPr>
        <w:t>İhaleye sadece yerli istekliler katılabilecektir.</w:t>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666666"/>
          <w:sz w:val="20"/>
          <w:szCs w:val="20"/>
          <w:shd w:val="clear" w:color="auto" w:fill="F5F5F5"/>
          <w:lang w:eastAsia="tr-TR"/>
        </w:rPr>
        <w:t>7-</w:t>
      </w:r>
      <w:r w:rsidRPr="004717D1">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666666"/>
          <w:sz w:val="20"/>
          <w:szCs w:val="20"/>
          <w:shd w:val="clear" w:color="auto" w:fill="F5F5F5"/>
          <w:lang w:eastAsia="tr-TR"/>
        </w:rPr>
        <w:t>8-</w:t>
      </w:r>
      <w:r w:rsidRPr="004717D1">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666666"/>
          <w:sz w:val="20"/>
          <w:szCs w:val="20"/>
          <w:shd w:val="clear" w:color="auto" w:fill="F5F5F5"/>
          <w:lang w:eastAsia="tr-TR"/>
        </w:rPr>
        <w:t>9-</w:t>
      </w:r>
      <w:r w:rsidRPr="004717D1">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666666"/>
          <w:sz w:val="20"/>
          <w:szCs w:val="20"/>
          <w:shd w:val="clear" w:color="auto" w:fill="F5F5F5"/>
          <w:lang w:eastAsia="tr-TR"/>
        </w:rPr>
        <w:t>10-</w:t>
      </w:r>
      <w:r w:rsidRPr="004717D1">
        <w:rPr>
          <w:rFonts w:ascii="Helvetica" w:eastAsia="Times New Roman" w:hAnsi="Helvetica" w:cs="Helvetica"/>
          <w:color w:val="666666"/>
          <w:sz w:val="20"/>
          <w:szCs w:val="20"/>
          <w:shd w:val="clear" w:color="auto" w:fill="F5F5F5"/>
          <w:lang w:eastAsia="tr-TR"/>
        </w:rPr>
        <w:t xml:space="preserve"> Bu ihalede, işin tamamı için teklif verilecektir.</w:t>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666666"/>
          <w:sz w:val="20"/>
          <w:szCs w:val="20"/>
          <w:shd w:val="clear" w:color="auto" w:fill="F5F5F5"/>
          <w:lang w:eastAsia="tr-TR"/>
        </w:rPr>
        <w:t>11-</w:t>
      </w:r>
      <w:r w:rsidRPr="004717D1">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666666"/>
          <w:sz w:val="20"/>
          <w:szCs w:val="20"/>
          <w:shd w:val="clear" w:color="auto" w:fill="F5F5F5"/>
          <w:lang w:eastAsia="tr-TR"/>
        </w:rPr>
        <w:t xml:space="preserve">12- </w:t>
      </w:r>
      <w:r w:rsidRPr="004717D1">
        <w:rPr>
          <w:rFonts w:ascii="Helvetica" w:eastAsia="Times New Roman" w:hAnsi="Helvetica" w:cs="Helvetica"/>
          <w:color w:val="666666"/>
          <w:sz w:val="20"/>
          <w:szCs w:val="20"/>
          <w:shd w:val="clear" w:color="auto" w:fill="F5F5F5"/>
          <w:lang w:eastAsia="tr-TR"/>
        </w:rPr>
        <w:t>Bu ihalede elektronik eksiltme yapılmayacaktır.</w:t>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666666"/>
          <w:sz w:val="20"/>
          <w:szCs w:val="20"/>
          <w:shd w:val="clear" w:color="auto" w:fill="F5F5F5"/>
          <w:lang w:eastAsia="tr-TR"/>
        </w:rPr>
        <w:t>13-</w:t>
      </w:r>
      <w:r w:rsidRPr="004717D1">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4717D1">
        <w:rPr>
          <w:rFonts w:ascii="Helvetica" w:eastAsia="Times New Roman" w:hAnsi="Helvetica" w:cs="Helvetica"/>
          <w:b/>
          <w:bCs/>
          <w:color w:val="0062A8"/>
          <w:sz w:val="20"/>
          <w:szCs w:val="20"/>
          <w:shd w:val="clear" w:color="auto" w:fill="F5F5F5"/>
          <w:lang w:eastAsia="tr-TR"/>
        </w:rPr>
        <w:t>90 (Doksan)</w:t>
      </w:r>
      <w:r w:rsidRPr="004717D1">
        <w:rPr>
          <w:rFonts w:ascii="Helvetica" w:eastAsia="Times New Roman" w:hAnsi="Helvetica" w:cs="Helvetica"/>
          <w:color w:val="666666"/>
          <w:sz w:val="20"/>
          <w:szCs w:val="20"/>
          <w:shd w:val="clear" w:color="auto" w:fill="F5F5F5"/>
          <w:lang w:eastAsia="tr-TR"/>
        </w:rPr>
        <w:t xml:space="preserve"> takvim günüdür.</w:t>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666666"/>
          <w:sz w:val="20"/>
          <w:szCs w:val="20"/>
          <w:shd w:val="clear" w:color="auto" w:fill="F5F5F5"/>
          <w:lang w:eastAsia="tr-TR"/>
        </w:rPr>
        <w:t>14-</w:t>
      </w:r>
      <w:r w:rsidRPr="004717D1">
        <w:rPr>
          <w:rFonts w:ascii="Helvetica" w:eastAsia="Times New Roman" w:hAnsi="Helvetica" w:cs="Helvetica"/>
          <w:color w:val="666666"/>
          <w:sz w:val="20"/>
          <w:szCs w:val="20"/>
          <w:shd w:val="clear" w:color="auto" w:fill="F5F5F5"/>
          <w:lang w:eastAsia="tr-TR"/>
        </w:rPr>
        <w:t xml:space="preserve"> Konsorsiyum olarak ihaleye teklif verilemez.</w:t>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color w:val="666666"/>
          <w:sz w:val="20"/>
          <w:szCs w:val="20"/>
          <w:lang w:eastAsia="tr-TR"/>
        </w:rPr>
        <w:br/>
      </w:r>
      <w:r w:rsidRPr="004717D1">
        <w:rPr>
          <w:rFonts w:ascii="Helvetica" w:eastAsia="Times New Roman" w:hAnsi="Helvetica" w:cs="Helvetica"/>
          <w:b/>
          <w:bCs/>
          <w:color w:val="666666"/>
          <w:sz w:val="20"/>
          <w:szCs w:val="20"/>
          <w:shd w:val="clear" w:color="auto" w:fill="F5F5F5"/>
          <w:lang w:eastAsia="tr-TR"/>
        </w:rPr>
        <w:t>15- Diğer hususlar:</w:t>
      </w:r>
    </w:p>
    <w:p w14:paraId="5CDD32C1" w14:textId="77777777" w:rsidR="004717D1" w:rsidRPr="004717D1" w:rsidRDefault="004717D1" w:rsidP="004717D1">
      <w:pPr>
        <w:shd w:val="clear" w:color="auto" w:fill="F5F5F5"/>
        <w:spacing w:after="0" w:line="240" w:lineRule="auto"/>
        <w:jc w:val="both"/>
        <w:rPr>
          <w:rFonts w:ascii="Helvetica" w:eastAsia="Times New Roman" w:hAnsi="Helvetica" w:cs="Helvetica"/>
          <w:color w:val="666666"/>
          <w:sz w:val="20"/>
          <w:szCs w:val="20"/>
          <w:lang w:eastAsia="tr-TR"/>
        </w:rPr>
      </w:pPr>
      <w:r w:rsidRPr="004717D1">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14:paraId="61B83021" w14:textId="77777777" w:rsidR="00C94271" w:rsidRDefault="00C94271"/>
    <w:sectPr w:rsidR="00C942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A42"/>
    <w:rsid w:val="000F6943"/>
    <w:rsid w:val="001A1A42"/>
    <w:rsid w:val="004717D1"/>
    <w:rsid w:val="00C94271"/>
    <w:rsid w:val="00DA05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256558-8CDF-4853-9504-2531D87ED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4717D1"/>
  </w:style>
  <w:style w:type="character" w:customStyle="1" w:styleId="ilanbaslik">
    <w:name w:val="ilanbaslik"/>
    <w:basedOn w:val="VarsaylanParagrafYazTipi"/>
    <w:rsid w:val="004717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624563">
      <w:bodyDiv w:val="1"/>
      <w:marLeft w:val="0"/>
      <w:marRight w:val="0"/>
      <w:marTop w:val="0"/>
      <w:marBottom w:val="0"/>
      <w:divBdr>
        <w:top w:val="none" w:sz="0" w:space="0" w:color="auto"/>
        <w:left w:val="none" w:sz="0" w:space="0" w:color="auto"/>
        <w:bottom w:val="none" w:sz="0" w:space="0" w:color="auto"/>
        <w:right w:val="none" w:sz="0" w:space="0" w:color="auto"/>
      </w:divBdr>
      <w:divsChild>
        <w:div w:id="1033261402">
          <w:marLeft w:val="0"/>
          <w:marRight w:val="0"/>
          <w:marTop w:val="0"/>
          <w:marBottom w:val="0"/>
          <w:divBdr>
            <w:top w:val="none" w:sz="0" w:space="0" w:color="auto"/>
            <w:left w:val="none" w:sz="0" w:space="0" w:color="auto"/>
            <w:bottom w:val="none" w:sz="0" w:space="0" w:color="auto"/>
            <w:right w:val="none" w:sz="0" w:space="0" w:color="auto"/>
          </w:divBdr>
        </w:div>
        <w:div w:id="10849137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5B2CC1-F559-43E8-A323-22173332B018}"/>
</file>

<file path=customXml/itemProps2.xml><?xml version="1.0" encoding="utf-8"?>
<ds:datastoreItem xmlns:ds="http://schemas.openxmlformats.org/officeDocument/2006/customXml" ds:itemID="{F63B8E96-81C2-4B1E-9E85-AAAFD85060AD}"/>
</file>

<file path=customXml/itemProps3.xml><?xml version="1.0" encoding="utf-8"?>
<ds:datastoreItem xmlns:ds="http://schemas.openxmlformats.org/officeDocument/2006/customXml" ds:itemID="{433BDDC1-99F8-4BC1-BB22-4D9A25C41620}"/>
</file>

<file path=docProps/app.xml><?xml version="1.0" encoding="utf-8"?>
<Properties xmlns="http://schemas.openxmlformats.org/officeDocument/2006/extended-properties" xmlns:vt="http://schemas.openxmlformats.org/officeDocument/2006/docPropsVTypes">
  <Template>Normal</Template>
  <TotalTime>1</TotalTime>
  <Pages>2</Pages>
  <Words>619</Words>
  <Characters>3534</Characters>
  <Application>Microsoft Office Word</Application>
  <DocSecurity>0</DocSecurity>
  <Lines>29</Lines>
  <Paragraphs>8</Paragraphs>
  <ScaleCrop>false</ScaleCrop>
  <Company>DHMI</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İNCİ</dc:creator>
  <cp:keywords/>
  <dc:description/>
  <cp:lastModifiedBy>Abdullah İNCİ</cp:lastModifiedBy>
  <cp:revision>2</cp:revision>
  <dcterms:created xsi:type="dcterms:W3CDTF">2026-10-05T07:26:00Z</dcterms:created>
  <dcterms:modified xsi:type="dcterms:W3CDTF">2026-10-05T07:27:00Z</dcterms:modified>
</cp:coreProperties>
</file>