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3560C" w14:textId="045F077A" w:rsidR="00585CEA" w:rsidRDefault="00585CEA"/>
    <w:p w14:paraId="53D65993" w14:textId="77777777" w:rsidR="00ED4E41" w:rsidRPr="00ED4E41" w:rsidRDefault="00ED4E41" w:rsidP="00ED4E41">
      <w:pPr>
        <w:spacing w:before="300" w:after="300" w:line="240" w:lineRule="auto"/>
        <w:jc w:val="center"/>
        <w:rPr>
          <w:rFonts w:ascii="Helvetica" w:eastAsia="Times New Roman" w:hAnsi="Helvetica" w:cs="Helvetica"/>
          <w:color w:val="585858"/>
          <w:sz w:val="20"/>
          <w:szCs w:val="20"/>
          <w:shd w:val="clear" w:color="auto" w:fill="F8F8F8"/>
          <w:lang w:eastAsia="tr-TR"/>
        </w:rPr>
      </w:pPr>
      <w:r w:rsidRPr="00ED4E41">
        <w:rPr>
          <w:rFonts w:ascii="Helvetica" w:eastAsia="Times New Roman" w:hAnsi="Helvetica" w:cs="Helvetica"/>
          <w:b/>
          <w:bCs/>
          <w:color w:val="585858"/>
          <w:sz w:val="20"/>
          <w:szCs w:val="20"/>
          <w:shd w:val="clear" w:color="auto" w:fill="F8F8F8"/>
          <w:lang w:eastAsia="tr-TR"/>
        </w:rPr>
        <w:t>YAZILIM VE DESTEK HİZMETİ ALINACAKTIR</w:t>
      </w:r>
    </w:p>
    <w:p w14:paraId="61374706" w14:textId="77777777" w:rsidR="00ED4E41" w:rsidRPr="00ED4E41" w:rsidRDefault="00ED4E41" w:rsidP="00ED4E41">
      <w:pPr>
        <w:spacing w:before="300" w:after="300" w:line="240" w:lineRule="auto"/>
        <w:rPr>
          <w:rFonts w:ascii="Times New Roman" w:eastAsia="Times New Roman" w:hAnsi="Times New Roman" w:cs="Times New Roman"/>
          <w:sz w:val="24"/>
          <w:szCs w:val="24"/>
          <w:lang w:eastAsia="tr-TR"/>
        </w:rPr>
      </w:pP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b/>
          <w:bCs/>
          <w:color w:val="118ABE"/>
          <w:sz w:val="20"/>
          <w:szCs w:val="20"/>
          <w:shd w:val="clear" w:color="auto" w:fill="F8F8F8"/>
          <w:lang w:eastAsia="tr-TR"/>
        </w:rPr>
        <w:t>DHMİONLINE Yazılım Geliştirme ve Teknik Danışmanlık Hizmeti Alımı (2027-2028 Dönemi)</w:t>
      </w:r>
      <w:r w:rsidRPr="00ED4E41">
        <w:rPr>
          <w:rFonts w:ascii="Helvetica" w:eastAsia="Times New Roman" w:hAnsi="Helvetica" w:cs="Helvetica"/>
          <w:color w:val="585858"/>
          <w:sz w:val="20"/>
          <w:szCs w:val="20"/>
          <w:shd w:val="clear" w:color="auto" w:fill="F8F8F8"/>
          <w:lang w:eastAsia="tr-TR"/>
        </w:rPr>
        <w:t xml:space="preserve"> hizmet alımı 4734 sayılı </w:t>
      </w:r>
      <w:proofErr w:type="gramStart"/>
      <w:r w:rsidRPr="00ED4E41">
        <w:rPr>
          <w:rFonts w:ascii="Helvetica" w:eastAsia="Times New Roman" w:hAnsi="Helvetica" w:cs="Helvetica"/>
          <w:color w:val="585858"/>
          <w:sz w:val="20"/>
          <w:szCs w:val="20"/>
          <w:shd w:val="clear" w:color="auto" w:fill="F8F8F8"/>
          <w:lang w:eastAsia="tr-TR"/>
        </w:rPr>
        <w:t>Kamu İhale Kanununun</w:t>
      </w:r>
      <w:proofErr w:type="gramEnd"/>
      <w:r w:rsidRPr="00ED4E41">
        <w:rPr>
          <w:rFonts w:ascii="Helvetica" w:eastAsia="Times New Roman" w:hAnsi="Helvetica" w:cs="Helvetica"/>
          <w:color w:val="585858"/>
          <w:sz w:val="20"/>
          <w:szCs w:val="20"/>
          <w:shd w:val="clear" w:color="auto" w:fill="F8F8F8"/>
          <w:lang w:eastAsia="tr-TR"/>
        </w:rPr>
        <w:t xml:space="preserve"> 19 uncu maddesine göre açık ihale usulü ile ihale edilecektir.</w:t>
      </w:r>
      <w:r w:rsidRPr="00ED4E41">
        <w:rPr>
          <w:rFonts w:ascii="Helvetica" w:eastAsia="Times New Roman" w:hAnsi="Helvetica" w:cs="Helvetica"/>
          <w:color w:val="585858"/>
          <w:sz w:val="20"/>
          <w:szCs w:val="20"/>
          <w:shd w:val="clear" w:color="auto" w:fill="F8F8F8"/>
          <w:lang w:eastAsia="tr-TR"/>
        </w:rPr>
        <w:br/>
        <w:t> İhaleye ilişkin ayrıntılı bilgiler aşağıda yer almaktadır:</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30"/>
        <w:gridCol w:w="187"/>
        <w:gridCol w:w="6123"/>
      </w:tblGrid>
      <w:tr w:rsidR="00ED4E41" w:rsidRPr="00ED4E41" w14:paraId="38B6FBF9" w14:textId="77777777" w:rsidTr="00ED4E41">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14:paraId="20AC9D3B" w14:textId="77777777" w:rsidR="00ED4E41" w:rsidRPr="00ED4E41" w:rsidRDefault="00ED4E41" w:rsidP="00ED4E41">
            <w:pPr>
              <w:spacing w:after="0" w:line="240" w:lineRule="atLeast"/>
              <w:rPr>
                <w:rFonts w:ascii="Times New Roman" w:eastAsia="Times New Roman" w:hAnsi="Times New Roman" w:cs="Times New Roman"/>
                <w:sz w:val="24"/>
                <w:szCs w:val="24"/>
                <w:lang w:eastAsia="tr-TR"/>
              </w:rPr>
            </w:pPr>
            <w:r w:rsidRPr="00ED4E41">
              <w:rPr>
                <w:rFonts w:ascii="Times New Roman" w:eastAsia="Times New Roman" w:hAnsi="Times New Roman" w:cs="Times New Roman"/>
                <w:b/>
                <w:bCs/>
                <w:sz w:val="20"/>
                <w:szCs w:val="20"/>
                <w:lang w:eastAsia="tr-TR"/>
              </w:rPr>
              <w:t>İhale Kayıt Numarası (İKN)</w:t>
            </w:r>
          </w:p>
        </w:tc>
        <w:tc>
          <w:tcPr>
            <w:tcW w:w="50" w:type="pct"/>
            <w:tcBorders>
              <w:top w:val="nil"/>
              <w:left w:val="nil"/>
              <w:bottom w:val="nil"/>
              <w:right w:val="nil"/>
            </w:tcBorders>
            <w:shd w:val="clear" w:color="auto" w:fill="auto"/>
            <w:tcMar>
              <w:top w:w="45" w:type="dxa"/>
              <w:left w:w="45" w:type="dxa"/>
              <w:bottom w:w="45" w:type="dxa"/>
              <w:right w:w="45" w:type="dxa"/>
            </w:tcMar>
            <w:hideMark/>
          </w:tcPr>
          <w:p w14:paraId="19189111" w14:textId="77777777" w:rsidR="00ED4E41" w:rsidRPr="00ED4E41" w:rsidRDefault="00ED4E41" w:rsidP="00ED4E41">
            <w:pPr>
              <w:spacing w:after="0" w:line="240" w:lineRule="atLeast"/>
              <w:jc w:val="both"/>
              <w:rPr>
                <w:rFonts w:ascii="Times New Roman" w:eastAsia="Times New Roman" w:hAnsi="Times New Roman" w:cs="Times New Roman"/>
                <w:sz w:val="20"/>
                <w:szCs w:val="20"/>
                <w:lang w:eastAsia="tr-TR"/>
              </w:rPr>
            </w:pPr>
            <w:r w:rsidRPr="00ED4E41">
              <w:rPr>
                <w:rFonts w:ascii="Times New Roman" w:eastAsia="Times New Roman" w:hAnsi="Times New Roman" w:cs="Times New Roman"/>
                <w:b/>
                <w:bCs/>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14:paraId="5E81E83B" w14:textId="77777777" w:rsidR="00ED4E41" w:rsidRPr="00ED4E41" w:rsidRDefault="00ED4E41" w:rsidP="00ED4E41">
            <w:pPr>
              <w:spacing w:after="0" w:line="240" w:lineRule="atLeast"/>
              <w:jc w:val="both"/>
              <w:rPr>
                <w:rFonts w:ascii="Times New Roman" w:eastAsia="Times New Roman" w:hAnsi="Times New Roman" w:cs="Times New Roman"/>
                <w:sz w:val="20"/>
                <w:szCs w:val="20"/>
                <w:lang w:eastAsia="tr-TR"/>
              </w:rPr>
            </w:pPr>
            <w:r w:rsidRPr="00ED4E41">
              <w:rPr>
                <w:rFonts w:ascii="Times New Roman" w:eastAsia="Times New Roman" w:hAnsi="Times New Roman" w:cs="Times New Roman"/>
                <w:b/>
                <w:bCs/>
                <w:sz w:val="20"/>
                <w:szCs w:val="20"/>
                <w:lang w:eastAsia="tr-TR"/>
              </w:rPr>
              <w:t>2026/1915537</w:t>
            </w:r>
          </w:p>
        </w:tc>
      </w:tr>
    </w:tbl>
    <w:p w14:paraId="5EED3F72" w14:textId="77777777" w:rsidR="00ED4E41" w:rsidRPr="00ED4E41" w:rsidRDefault="00ED4E41" w:rsidP="00ED4E41">
      <w:pPr>
        <w:spacing w:after="0" w:line="240" w:lineRule="auto"/>
        <w:rPr>
          <w:rFonts w:ascii="Helvetica" w:eastAsia="Times New Roman" w:hAnsi="Helvetica" w:cs="Helvetica"/>
          <w:vanish/>
          <w:color w:val="585858"/>
          <w:sz w:val="20"/>
          <w:szCs w:val="20"/>
          <w:shd w:val="clear" w:color="auto" w:fill="F8F8F8"/>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62"/>
        <w:gridCol w:w="177"/>
        <w:gridCol w:w="6101"/>
      </w:tblGrid>
      <w:tr w:rsidR="00ED4E41" w:rsidRPr="00ED4E41" w14:paraId="17EC1145" w14:textId="77777777" w:rsidTr="00ED4E41">
        <w:trPr>
          <w:tblCellSpacing w:w="15" w:type="dxa"/>
        </w:trPr>
        <w:tc>
          <w:tcPr>
            <w:tcW w:w="10950" w:type="dxa"/>
            <w:gridSpan w:val="3"/>
            <w:tcBorders>
              <w:top w:val="nil"/>
              <w:left w:val="nil"/>
              <w:bottom w:val="nil"/>
              <w:right w:val="nil"/>
            </w:tcBorders>
            <w:shd w:val="clear" w:color="auto" w:fill="auto"/>
            <w:tcMar>
              <w:top w:w="45" w:type="dxa"/>
              <w:left w:w="0" w:type="dxa"/>
              <w:bottom w:w="0" w:type="dxa"/>
              <w:right w:w="0" w:type="dxa"/>
            </w:tcMar>
            <w:hideMark/>
          </w:tcPr>
          <w:p w14:paraId="4EA7D6E6" w14:textId="77777777" w:rsidR="00ED4E41" w:rsidRPr="00ED4E41" w:rsidRDefault="00ED4E41" w:rsidP="00ED4E41">
            <w:pPr>
              <w:spacing w:after="0" w:line="240" w:lineRule="atLeast"/>
              <w:rPr>
                <w:rFonts w:ascii="Times New Roman" w:eastAsia="Times New Roman" w:hAnsi="Times New Roman" w:cs="Times New Roman"/>
                <w:sz w:val="20"/>
                <w:szCs w:val="20"/>
                <w:lang w:eastAsia="tr-TR"/>
              </w:rPr>
            </w:pPr>
            <w:r w:rsidRPr="00ED4E41">
              <w:rPr>
                <w:rFonts w:ascii="Times New Roman" w:eastAsia="Times New Roman" w:hAnsi="Times New Roman" w:cs="Times New Roman"/>
                <w:b/>
                <w:bCs/>
                <w:color w:val="B04935"/>
                <w:sz w:val="20"/>
                <w:szCs w:val="20"/>
                <w:lang w:eastAsia="tr-TR"/>
              </w:rPr>
              <w:t>1- İdarenin</w:t>
            </w:r>
          </w:p>
        </w:tc>
      </w:tr>
      <w:tr w:rsidR="00ED4E41" w:rsidRPr="00ED4E41" w14:paraId="5F138B61" w14:textId="77777777" w:rsidTr="00ED4E41">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14:paraId="565F4421" w14:textId="77777777" w:rsidR="00ED4E41" w:rsidRPr="00ED4E41" w:rsidRDefault="00ED4E41" w:rsidP="00ED4E41">
            <w:pPr>
              <w:spacing w:after="0" w:line="240" w:lineRule="atLeast"/>
              <w:rPr>
                <w:rFonts w:ascii="Times New Roman" w:eastAsia="Times New Roman" w:hAnsi="Times New Roman" w:cs="Times New Roman"/>
                <w:sz w:val="20"/>
                <w:szCs w:val="20"/>
                <w:lang w:eastAsia="tr-TR"/>
              </w:rPr>
            </w:pPr>
            <w:r w:rsidRPr="00ED4E41">
              <w:rPr>
                <w:rFonts w:ascii="Times New Roman" w:eastAsia="Times New Roman" w:hAnsi="Times New Roman" w:cs="Times New Roman"/>
                <w:b/>
                <w:bCs/>
                <w:sz w:val="20"/>
                <w:szCs w:val="20"/>
                <w:lang w:eastAsia="tr-TR"/>
              </w:rPr>
              <w:t>1.1.</w:t>
            </w:r>
            <w:r w:rsidRPr="00ED4E41">
              <w:rPr>
                <w:rFonts w:ascii="Times New Roman" w:eastAsia="Times New Roman" w:hAnsi="Times New Roman" w:cs="Times New Roman"/>
                <w:sz w:val="20"/>
                <w:szCs w:val="20"/>
                <w:lang w:eastAsia="tr-TR"/>
              </w:rPr>
              <w:t xml:space="preserve"> Adı</w:t>
            </w:r>
          </w:p>
        </w:tc>
        <w:tc>
          <w:tcPr>
            <w:tcW w:w="50" w:type="pct"/>
            <w:tcBorders>
              <w:top w:val="nil"/>
              <w:left w:val="nil"/>
              <w:bottom w:val="nil"/>
              <w:right w:val="nil"/>
            </w:tcBorders>
            <w:shd w:val="clear" w:color="auto" w:fill="auto"/>
            <w:tcMar>
              <w:top w:w="45" w:type="dxa"/>
              <w:left w:w="45" w:type="dxa"/>
              <w:bottom w:w="45" w:type="dxa"/>
              <w:right w:w="45" w:type="dxa"/>
            </w:tcMar>
            <w:hideMark/>
          </w:tcPr>
          <w:p w14:paraId="1FC58B72" w14:textId="77777777" w:rsidR="00ED4E41" w:rsidRPr="00ED4E41" w:rsidRDefault="00ED4E41" w:rsidP="00ED4E41">
            <w:pPr>
              <w:spacing w:after="0" w:line="240" w:lineRule="atLeast"/>
              <w:jc w:val="both"/>
              <w:rPr>
                <w:rFonts w:ascii="Times New Roman" w:eastAsia="Times New Roman" w:hAnsi="Times New Roman" w:cs="Times New Roman"/>
                <w:sz w:val="20"/>
                <w:szCs w:val="20"/>
                <w:lang w:eastAsia="tr-TR"/>
              </w:rPr>
            </w:pPr>
            <w:r w:rsidRPr="00ED4E41">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14:paraId="788345A4" w14:textId="77777777" w:rsidR="00ED4E41" w:rsidRPr="00ED4E41" w:rsidRDefault="00ED4E41" w:rsidP="00ED4E41">
            <w:pPr>
              <w:spacing w:after="0" w:line="240" w:lineRule="atLeast"/>
              <w:jc w:val="both"/>
              <w:rPr>
                <w:rFonts w:ascii="Times New Roman" w:eastAsia="Times New Roman" w:hAnsi="Times New Roman" w:cs="Times New Roman"/>
                <w:sz w:val="20"/>
                <w:szCs w:val="20"/>
                <w:lang w:eastAsia="tr-TR"/>
              </w:rPr>
            </w:pPr>
            <w:r w:rsidRPr="00ED4E41">
              <w:rPr>
                <w:rFonts w:ascii="Times New Roman" w:eastAsia="Times New Roman" w:hAnsi="Times New Roman" w:cs="Times New Roman"/>
                <w:b/>
                <w:bCs/>
                <w:color w:val="118ABE"/>
                <w:sz w:val="20"/>
                <w:szCs w:val="20"/>
                <w:lang w:eastAsia="tr-TR"/>
              </w:rPr>
              <w:t>DEVLET HAVA MEYDANLARI İŞLETMESİ GENEL MÜDÜRLÜĞÜ</w:t>
            </w:r>
          </w:p>
        </w:tc>
      </w:tr>
      <w:tr w:rsidR="00ED4E41" w:rsidRPr="00ED4E41" w14:paraId="1CAD1BE4" w14:textId="77777777" w:rsidTr="00ED4E41">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14:paraId="0BD6EA2C" w14:textId="77777777" w:rsidR="00ED4E41" w:rsidRPr="00ED4E41" w:rsidRDefault="00ED4E41" w:rsidP="00ED4E41">
            <w:pPr>
              <w:spacing w:after="0" w:line="240" w:lineRule="atLeast"/>
              <w:rPr>
                <w:rFonts w:ascii="Times New Roman" w:eastAsia="Times New Roman" w:hAnsi="Times New Roman" w:cs="Times New Roman"/>
                <w:sz w:val="20"/>
                <w:szCs w:val="20"/>
                <w:lang w:eastAsia="tr-TR"/>
              </w:rPr>
            </w:pPr>
            <w:r w:rsidRPr="00ED4E41">
              <w:rPr>
                <w:rFonts w:ascii="Times New Roman" w:eastAsia="Times New Roman" w:hAnsi="Times New Roman" w:cs="Times New Roman"/>
                <w:b/>
                <w:bCs/>
                <w:sz w:val="20"/>
                <w:szCs w:val="20"/>
                <w:lang w:eastAsia="tr-TR"/>
              </w:rPr>
              <w:t>1.2.</w:t>
            </w:r>
            <w:r w:rsidRPr="00ED4E41">
              <w:rPr>
                <w:rFonts w:ascii="Times New Roman" w:eastAsia="Times New Roman" w:hAnsi="Times New Roman" w:cs="Times New Roman"/>
                <w:sz w:val="20"/>
                <w:szCs w:val="20"/>
                <w:lang w:eastAsia="tr-TR"/>
              </w:rPr>
              <w:t xml:space="preserve"> Adresi</w:t>
            </w:r>
          </w:p>
        </w:tc>
        <w:tc>
          <w:tcPr>
            <w:tcW w:w="50" w:type="pct"/>
            <w:tcBorders>
              <w:top w:val="nil"/>
              <w:left w:val="nil"/>
              <w:bottom w:val="nil"/>
              <w:right w:val="nil"/>
            </w:tcBorders>
            <w:shd w:val="clear" w:color="auto" w:fill="auto"/>
            <w:tcMar>
              <w:top w:w="45" w:type="dxa"/>
              <w:left w:w="45" w:type="dxa"/>
              <w:bottom w:w="45" w:type="dxa"/>
              <w:right w:w="45" w:type="dxa"/>
            </w:tcMar>
            <w:hideMark/>
          </w:tcPr>
          <w:p w14:paraId="4EE25CF8" w14:textId="77777777" w:rsidR="00ED4E41" w:rsidRPr="00ED4E41" w:rsidRDefault="00ED4E41" w:rsidP="00ED4E41">
            <w:pPr>
              <w:spacing w:after="0" w:line="240" w:lineRule="atLeast"/>
              <w:jc w:val="both"/>
              <w:rPr>
                <w:rFonts w:ascii="Times New Roman" w:eastAsia="Times New Roman" w:hAnsi="Times New Roman" w:cs="Times New Roman"/>
                <w:sz w:val="20"/>
                <w:szCs w:val="20"/>
                <w:lang w:eastAsia="tr-TR"/>
              </w:rPr>
            </w:pPr>
            <w:r w:rsidRPr="00ED4E41">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14:paraId="5D157EC4" w14:textId="77777777" w:rsidR="00ED4E41" w:rsidRPr="00ED4E41" w:rsidRDefault="00ED4E41" w:rsidP="00ED4E41">
            <w:pPr>
              <w:spacing w:after="0" w:line="240" w:lineRule="atLeast"/>
              <w:jc w:val="both"/>
              <w:rPr>
                <w:rFonts w:ascii="Times New Roman" w:eastAsia="Times New Roman" w:hAnsi="Times New Roman" w:cs="Times New Roman"/>
                <w:sz w:val="20"/>
                <w:szCs w:val="20"/>
                <w:lang w:eastAsia="tr-TR"/>
              </w:rPr>
            </w:pPr>
            <w:r w:rsidRPr="00ED4E41">
              <w:rPr>
                <w:rFonts w:ascii="Times New Roman" w:eastAsia="Times New Roman" w:hAnsi="Times New Roman" w:cs="Times New Roman"/>
                <w:b/>
                <w:bCs/>
                <w:color w:val="118ABE"/>
                <w:sz w:val="20"/>
                <w:szCs w:val="20"/>
                <w:lang w:eastAsia="tr-TR"/>
              </w:rPr>
              <w:t xml:space="preserve">EMNİYET MAH. </w:t>
            </w:r>
            <w:proofErr w:type="gramStart"/>
            <w:r w:rsidRPr="00ED4E41">
              <w:rPr>
                <w:rFonts w:ascii="Times New Roman" w:eastAsia="Times New Roman" w:hAnsi="Times New Roman" w:cs="Times New Roman"/>
                <w:b/>
                <w:bCs/>
                <w:color w:val="118ABE"/>
                <w:sz w:val="20"/>
                <w:szCs w:val="20"/>
                <w:lang w:eastAsia="tr-TR"/>
              </w:rPr>
              <w:t>MEVLANA</w:t>
            </w:r>
            <w:proofErr w:type="gramEnd"/>
            <w:r w:rsidRPr="00ED4E41">
              <w:rPr>
                <w:rFonts w:ascii="Times New Roman" w:eastAsia="Times New Roman" w:hAnsi="Times New Roman" w:cs="Times New Roman"/>
                <w:b/>
                <w:bCs/>
                <w:color w:val="118ABE"/>
                <w:sz w:val="20"/>
                <w:szCs w:val="20"/>
                <w:lang w:eastAsia="tr-TR"/>
              </w:rPr>
              <w:t xml:space="preserve"> BULVARI NO:32 06560- YENİMAHALLE/ANKARA</w:t>
            </w:r>
          </w:p>
        </w:tc>
      </w:tr>
      <w:tr w:rsidR="00ED4E41" w:rsidRPr="00ED4E41" w14:paraId="0AF1D8BF" w14:textId="77777777" w:rsidTr="00ED4E41">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14:paraId="3813C8E1" w14:textId="77777777" w:rsidR="00ED4E41" w:rsidRPr="00ED4E41" w:rsidRDefault="00ED4E41" w:rsidP="00ED4E41">
            <w:pPr>
              <w:spacing w:after="0" w:line="240" w:lineRule="atLeast"/>
              <w:rPr>
                <w:rFonts w:ascii="Times New Roman" w:eastAsia="Times New Roman" w:hAnsi="Times New Roman" w:cs="Times New Roman"/>
                <w:sz w:val="20"/>
                <w:szCs w:val="20"/>
                <w:lang w:eastAsia="tr-TR"/>
              </w:rPr>
            </w:pPr>
            <w:r w:rsidRPr="00ED4E41">
              <w:rPr>
                <w:rFonts w:ascii="Times New Roman" w:eastAsia="Times New Roman" w:hAnsi="Times New Roman" w:cs="Times New Roman"/>
                <w:b/>
                <w:bCs/>
                <w:sz w:val="20"/>
                <w:szCs w:val="20"/>
                <w:lang w:eastAsia="tr-TR"/>
              </w:rPr>
              <w:t>1.3.</w:t>
            </w:r>
            <w:r w:rsidRPr="00ED4E41">
              <w:rPr>
                <w:rFonts w:ascii="Times New Roman" w:eastAsia="Times New Roman" w:hAnsi="Times New Roman" w:cs="Times New Roman"/>
                <w:sz w:val="20"/>
                <w:szCs w:val="20"/>
                <w:lang w:eastAsia="tr-TR"/>
              </w:rPr>
              <w:t xml:space="preserve"> Telefon numarası</w:t>
            </w:r>
          </w:p>
        </w:tc>
        <w:tc>
          <w:tcPr>
            <w:tcW w:w="50" w:type="pct"/>
            <w:tcBorders>
              <w:top w:val="nil"/>
              <w:left w:val="nil"/>
              <w:bottom w:val="nil"/>
              <w:right w:val="nil"/>
            </w:tcBorders>
            <w:shd w:val="clear" w:color="auto" w:fill="auto"/>
            <w:tcMar>
              <w:top w:w="45" w:type="dxa"/>
              <w:left w:w="45" w:type="dxa"/>
              <w:bottom w:w="45" w:type="dxa"/>
              <w:right w:w="45" w:type="dxa"/>
            </w:tcMar>
            <w:hideMark/>
          </w:tcPr>
          <w:p w14:paraId="6A0E2B6A" w14:textId="77777777" w:rsidR="00ED4E41" w:rsidRPr="00ED4E41" w:rsidRDefault="00ED4E41" w:rsidP="00ED4E41">
            <w:pPr>
              <w:spacing w:after="0" w:line="240" w:lineRule="atLeast"/>
              <w:jc w:val="both"/>
              <w:rPr>
                <w:rFonts w:ascii="Times New Roman" w:eastAsia="Times New Roman" w:hAnsi="Times New Roman" w:cs="Times New Roman"/>
                <w:sz w:val="20"/>
                <w:szCs w:val="20"/>
                <w:lang w:eastAsia="tr-TR"/>
              </w:rPr>
            </w:pPr>
            <w:r w:rsidRPr="00ED4E41">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14:paraId="3CA46CE1" w14:textId="77777777" w:rsidR="00ED4E41" w:rsidRPr="00ED4E41" w:rsidRDefault="00ED4E41" w:rsidP="00ED4E41">
            <w:pPr>
              <w:spacing w:after="0" w:line="240" w:lineRule="atLeast"/>
              <w:jc w:val="both"/>
              <w:rPr>
                <w:rFonts w:ascii="Times New Roman" w:eastAsia="Times New Roman" w:hAnsi="Times New Roman" w:cs="Times New Roman"/>
                <w:sz w:val="20"/>
                <w:szCs w:val="20"/>
                <w:lang w:eastAsia="tr-TR"/>
              </w:rPr>
            </w:pPr>
            <w:proofErr w:type="gramStart"/>
            <w:r w:rsidRPr="00ED4E41">
              <w:rPr>
                <w:rFonts w:ascii="Times New Roman" w:eastAsia="Times New Roman" w:hAnsi="Times New Roman" w:cs="Times New Roman"/>
                <w:b/>
                <w:bCs/>
                <w:color w:val="118ABE"/>
                <w:sz w:val="20"/>
                <w:szCs w:val="20"/>
                <w:lang w:eastAsia="tr-TR"/>
              </w:rPr>
              <w:t>03122042000 -</w:t>
            </w:r>
            <w:proofErr w:type="gramEnd"/>
            <w:r w:rsidRPr="00ED4E41">
              <w:rPr>
                <w:rFonts w:ascii="Times New Roman" w:eastAsia="Times New Roman" w:hAnsi="Times New Roman" w:cs="Times New Roman"/>
                <w:b/>
                <w:bCs/>
                <w:color w:val="118ABE"/>
                <w:sz w:val="20"/>
                <w:szCs w:val="20"/>
                <w:lang w:eastAsia="tr-TR"/>
              </w:rPr>
              <w:t xml:space="preserve"> 2778</w:t>
            </w:r>
          </w:p>
        </w:tc>
      </w:tr>
      <w:tr w:rsidR="00ED4E41" w:rsidRPr="00ED4E41" w14:paraId="1196CA40" w14:textId="77777777" w:rsidTr="00ED4E41">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14:paraId="7B14C52A" w14:textId="77777777" w:rsidR="00ED4E41" w:rsidRPr="00ED4E41" w:rsidRDefault="00ED4E41" w:rsidP="00ED4E41">
            <w:pPr>
              <w:spacing w:after="0" w:line="240" w:lineRule="atLeast"/>
              <w:rPr>
                <w:rFonts w:ascii="Times New Roman" w:eastAsia="Times New Roman" w:hAnsi="Times New Roman" w:cs="Times New Roman"/>
                <w:sz w:val="20"/>
                <w:szCs w:val="20"/>
                <w:lang w:eastAsia="tr-TR"/>
              </w:rPr>
            </w:pPr>
            <w:r w:rsidRPr="00ED4E41">
              <w:rPr>
                <w:rFonts w:ascii="Times New Roman" w:eastAsia="Times New Roman" w:hAnsi="Times New Roman" w:cs="Times New Roman"/>
                <w:b/>
                <w:bCs/>
                <w:sz w:val="20"/>
                <w:szCs w:val="20"/>
                <w:lang w:eastAsia="tr-TR"/>
              </w:rPr>
              <w:t>1.4.</w:t>
            </w:r>
            <w:r w:rsidRPr="00ED4E41">
              <w:rPr>
                <w:rFonts w:ascii="Times New Roman" w:eastAsia="Times New Roman" w:hAnsi="Times New Roman" w:cs="Times New Roman"/>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auto"/>
            <w:tcMar>
              <w:top w:w="45" w:type="dxa"/>
              <w:left w:w="45" w:type="dxa"/>
              <w:bottom w:w="45" w:type="dxa"/>
              <w:right w:w="45" w:type="dxa"/>
            </w:tcMar>
            <w:hideMark/>
          </w:tcPr>
          <w:p w14:paraId="66DCDBC9" w14:textId="77777777" w:rsidR="00ED4E41" w:rsidRPr="00ED4E41" w:rsidRDefault="00ED4E41" w:rsidP="00ED4E41">
            <w:pPr>
              <w:spacing w:after="0" w:line="240" w:lineRule="atLeast"/>
              <w:jc w:val="both"/>
              <w:rPr>
                <w:rFonts w:ascii="Times New Roman" w:eastAsia="Times New Roman" w:hAnsi="Times New Roman" w:cs="Times New Roman"/>
                <w:sz w:val="20"/>
                <w:szCs w:val="20"/>
                <w:lang w:eastAsia="tr-TR"/>
              </w:rPr>
            </w:pPr>
            <w:r w:rsidRPr="00ED4E41">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14:paraId="41E88DDA" w14:textId="77777777" w:rsidR="00ED4E41" w:rsidRPr="00ED4E41" w:rsidRDefault="00ED4E41" w:rsidP="00ED4E41">
            <w:pPr>
              <w:spacing w:after="0" w:line="240" w:lineRule="atLeast"/>
              <w:jc w:val="both"/>
              <w:rPr>
                <w:rFonts w:ascii="Times New Roman" w:eastAsia="Times New Roman" w:hAnsi="Times New Roman" w:cs="Times New Roman"/>
                <w:sz w:val="20"/>
                <w:szCs w:val="20"/>
                <w:lang w:eastAsia="tr-TR"/>
              </w:rPr>
            </w:pPr>
            <w:r w:rsidRPr="00ED4E41">
              <w:rPr>
                <w:rFonts w:ascii="Times New Roman" w:eastAsia="Times New Roman" w:hAnsi="Times New Roman" w:cs="Times New Roman"/>
                <w:sz w:val="20"/>
                <w:szCs w:val="20"/>
                <w:lang w:eastAsia="tr-TR"/>
              </w:rPr>
              <w:t>https://ekap.kik.gov.tr/EKAP/</w:t>
            </w:r>
          </w:p>
        </w:tc>
      </w:tr>
    </w:tbl>
    <w:p w14:paraId="60D9BBDC" w14:textId="77777777" w:rsidR="00ED4E41" w:rsidRPr="00ED4E41" w:rsidRDefault="00ED4E41" w:rsidP="00ED4E41">
      <w:pPr>
        <w:spacing w:before="300" w:after="0" w:line="240" w:lineRule="auto"/>
        <w:rPr>
          <w:rFonts w:ascii="Helvetica" w:eastAsia="Times New Roman" w:hAnsi="Helvetica" w:cs="Helvetica"/>
          <w:color w:val="585858"/>
          <w:sz w:val="20"/>
          <w:szCs w:val="20"/>
          <w:shd w:val="clear" w:color="auto" w:fill="F8F8F8"/>
          <w:lang w:eastAsia="tr-TR"/>
        </w:rPr>
      </w:pP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29"/>
        <w:gridCol w:w="177"/>
        <w:gridCol w:w="6134"/>
      </w:tblGrid>
      <w:tr w:rsidR="00ED4E41" w:rsidRPr="00ED4E41" w14:paraId="65B31916" w14:textId="77777777" w:rsidTr="00ED4E41">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14:paraId="1C08D31F" w14:textId="77777777" w:rsidR="00ED4E41" w:rsidRPr="00ED4E41" w:rsidRDefault="00ED4E41" w:rsidP="00ED4E41">
            <w:pPr>
              <w:spacing w:after="0" w:line="240" w:lineRule="atLeast"/>
              <w:rPr>
                <w:rFonts w:ascii="Times New Roman" w:eastAsia="Times New Roman" w:hAnsi="Times New Roman" w:cs="Times New Roman"/>
                <w:sz w:val="24"/>
                <w:szCs w:val="24"/>
                <w:lang w:eastAsia="tr-TR"/>
              </w:rPr>
            </w:pPr>
            <w:r w:rsidRPr="00ED4E41">
              <w:rPr>
                <w:rFonts w:ascii="Times New Roman" w:eastAsia="Times New Roman" w:hAnsi="Times New Roman" w:cs="Times New Roman"/>
                <w:b/>
                <w:bCs/>
                <w:sz w:val="20"/>
                <w:szCs w:val="20"/>
                <w:lang w:eastAsia="tr-TR"/>
              </w:rPr>
              <w:t>2.1.</w:t>
            </w:r>
            <w:r w:rsidRPr="00ED4E41">
              <w:rPr>
                <w:rFonts w:ascii="Times New Roman" w:eastAsia="Times New Roman" w:hAnsi="Times New Roman" w:cs="Times New Roman"/>
                <w:sz w:val="20"/>
                <w:szCs w:val="20"/>
                <w:lang w:eastAsia="tr-TR"/>
              </w:rPr>
              <w:t xml:space="preserve"> Tarih ve Saati</w:t>
            </w:r>
          </w:p>
        </w:tc>
        <w:tc>
          <w:tcPr>
            <w:tcW w:w="50" w:type="pct"/>
            <w:tcBorders>
              <w:top w:val="nil"/>
              <w:left w:val="nil"/>
              <w:bottom w:val="nil"/>
              <w:right w:val="nil"/>
            </w:tcBorders>
            <w:shd w:val="clear" w:color="auto" w:fill="auto"/>
            <w:tcMar>
              <w:top w:w="45" w:type="dxa"/>
              <w:left w:w="45" w:type="dxa"/>
              <w:bottom w:w="45" w:type="dxa"/>
              <w:right w:w="45" w:type="dxa"/>
            </w:tcMar>
            <w:hideMark/>
          </w:tcPr>
          <w:p w14:paraId="19980AD4" w14:textId="77777777" w:rsidR="00ED4E41" w:rsidRPr="00ED4E41" w:rsidRDefault="00ED4E41" w:rsidP="00ED4E41">
            <w:pPr>
              <w:spacing w:after="0" w:line="240" w:lineRule="atLeast"/>
              <w:jc w:val="both"/>
              <w:rPr>
                <w:rFonts w:ascii="Times New Roman" w:eastAsia="Times New Roman" w:hAnsi="Times New Roman" w:cs="Times New Roman"/>
                <w:sz w:val="20"/>
                <w:szCs w:val="20"/>
                <w:lang w:eastAsia="tr-TR"/>
              </w:rPr>
            </w:pPr>
            <w:r w:rsidRPr="00ED4E41">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14:paraId="78E43430" w14:textId="77777777" w:rsidR="00ED4E41" w:rsidRPr="00ED4E41" w:rsidRDefault="00ED4E41" w:rsidP="00ED4E41">
            <w:pPr>
              <w:spacing w:after="0" w:line="240" w:lineRule="atLeast"/>
              <w:jc w:val="both"/>
              <w:rPr>
                <w:rFonts w:ascii="Times New Roman" w:eastAsia="Times New Roman" w:hAnsi="Times New Roman" w:cs="Times New Roman"/>
                <w:sz w:val="20"/>
                <w:szCs w:val="20"/>
                <w:lang w:eastAsia="tr-TR"/>
              </w:rPr>
            </w:pPr>
            <w:proofErr w:type="gramStart"/>
            <w:r w:rsidRPr="00ED4E41">
              <w:rPr>
                <w:rFonts w:ascii="Times New Roman" w:eastAsia="Times New Roman" w:hAnsi="Times New Roman" w:cs="Times New Roman"/>
                <w:b/>
                <w:bCs/>
                <w:color w:val="118ABE"/>
                <w:sz w:val="20"/>
                <w:szCs w:val="20"/>
                <w:lang w:eastAsia="tr-TR"/>
              </w:rPr>
              <w:t>17.11.2026 -</w:t>
            </w:r>
            <w:proofErr w:type="gramEnd"/>
            <w:r w:rsidRPr="00ED4E41">
              <w:rPr>
                <w:rFonts w:ascii="Times New Roman" w:eastAsia="Times New Roman" w:hAnsi="Times New Roman" w:cs="Times New Roman"/>
                <w:b/>
                <w:bCs/>
                <w:color w:val="118ABE"/>
                <w:sz w:val="20"/>
                <w:szCs w:val="20"/>
                <w:lang w:eastAsia="tr-TR"/>
              </w:rPr>
              <w:t xml:space="preserve"> 11:00</w:t>
            </w:r>
          </w:p>
        </w:tc>
      </w:tr>
      <w:tr w:rsidR="00ED4E41" w:rsidRPr="00ED4E41" w14:paraId="4FF0F8C4" w14:textId="77777777" w:rsidTr="00ED4E41">
        <w:trPr>
          <w:tblCellSpacing w:w="15" w:type="dxa"/>
        </w:trPr>
        <w:tc>
          <w:tcPr>
            <w:tcW w:w="3285" w:type="dxa"/>
            <w:tcBorders>
              <w:top w:val="nil"/>
              <w:left w:val="nil"/>
              <w:bottom w:val="nil"/>
              <w:right w:val="nil"/>
            </w:tcBorders>
            <w:shd w:val="clear" w:color="auto" w:fill="auto"/>
            <w:tcMar>
              <w:top w:w="45" w:type="dxa"/>
              <w:left w:w="0" w:type="dxa"/>
              <w:bottom w:w="0" w:type="dxa"/>
              <w:right w:w="0" w:type="dxa"/>
            </w:tcMar>
            <w:hideMark/>
          </w:tcPr>
          <w:p w14:paraId="22D64061" w14:textId="77777777" w:rsidR="00ED4E41" w:rsidRPr="00ED4E41" w:rsidRDefault="00ED4E41" w:rsidP="00ED4E41">
            <w:pPr>
              <w:spacing w:after="0" w:line="240" w:lineRule="atLeast"/>
              <w:rPr>
                <w:rFonts w:ascii="Times New Roman" w:eastAsia="Times New Roman" w:hAnsi="Times New Roman" w:cs="Times New Roman"/>
                <w:sz w:val="20"/>
                <w:szCs w:val="20"/>
                <w:lang w:eastAsia="tr-TR"/>
              </w:rPr>
            </w:pPr>
            <w:r w:rsidRPr="00ED4E41">
              <w:rPr>
                <w:rFonts w:ascii="Times New Roman" w:eastAsia="Times New Roman" w:hAnsi="Times New Roman" w:cs="Times New Roman"/>
                <w:b/>
                <w:bCs/>
                <w:sz w:val="20"/>
                <w:szCs w:val="20"/>
                <w:lang w:eastAsia="tr-TR"/>
              </w:rPr>
              <w:t>2.2.</w:t>
            </w:r>
            <w:r w:rsidRPr="00ED4E41">
              <w:rPr>
                <w:rFonts w:ascii="Times New Roman" w:eastAsia="Times New Roman" w:hAnsi="Times New Roman" w:cs="Times New Roman"/>
                <w:sz w:val="20"/>
                <w:szCs w:val="20"/>
                <w:lang w:eastAsia="tr-TR"/>
              </w:rPr>
              <w:t xml:space="preserve"> Yapılacağı (e-tekliflerin açılacağı) adres</w:t>
            </w:r>
          </w:p>
        </w:tc>
        <w:tc>
          <w:tcPr>
            <w:tcW w:w="50" w:type="pct"/>
            <w:tcBorders>
              <w:top w:val="nil"/>
              <w:left w:val="nil"/>
              <w:bottom w:val="nil"/>
              <w:right w:val="nil"/>
            </w:tcBorders>
            <w:shd w:val="clear" w:color="auto" w:fill="auto"/>
            <w:tcMar>
              <w:top w:w="45" w:type="dxa"/>
              <w:left w:w="45" w:type="dxa"/>
              <w:bottom w:w="45" w:type="dxa"/>
              <w:right w:w="45" w:type="dxa"/>
            </w:tcMar>
            <w:hideMark/>
          </w:tcPr>
          <w:p w14:paraId="1070857C" w14:textId="77777777" w:rsidR="00ED4E41" w:rsidRPr="00ED4E41" w:rsidRDefault="00ED4E41" w:rsidP="00ED4E41">
            <w:pPr>
              <w:spacing w:after="0" w:line="240" w:lineRule="atLeast"/>
              <w:jc w:val="both"/>
              <w:rPr>
                <w:rFonts w:ascii="Times New Roman" w:eastAsia="Times New Roman" w:hAnsi="Times New Roman" w:cs="Times New Roman"/>
                <w:sz w:val="20"/>
                <w:szCs w:val="20"/>
                <w:lang w:eastAsia="tr-TR"/>
              </w:rPr>
            </w:pPr>
            <w:r w:rsidRPr="00ED4E41">
              <w:rPr>
                <w:rFonts w:ascii="Times New Roman" w:eastAsia="Times New Roman" w:hAnsi="Times New Roman" w:cs="Times New Roman"/>
                <w:sz w:val="20"/>
                <w:szCs w:val="20"/>
                <w:lang w:eastAsia="tr-TR"/>
              </w:rPr>
              <w:t>:</w:t>
            </w:r>
          </w:p>
        </w:tc>
        <w:tc>
          <w:tcPr>
            <w:tcW w:w="0" w:type="auto"/>
            <w:tcBorders>
              <w:top w:val="nil"/>
              <w:left w:val="nil"/>
              <w:bottom w:val="nil"/>
              <w:right w:val="nil"/>
            </w:tcBorders>
            <w:shd w:val="clear" w:color="auto" w:fill="auto"/>
            <w:tcMar>
              <w:top w:w="45" w:type="dxa"/>
              <w:left w:w="0" w:type="dxa"/>
              <w:bottom w:w="0" w:type="dxa"/>
              <w:right w:w="0" w:type="dxa"/>
            </w:tcMar>
            <w:hideMark/>
          </w:tcPr>
          <w:p w14:paraId="47BD9B05" w14:textId="77777777" w:rsidR="00ED4E41" w:rsidRPr="00ED4E41" w:rsidRDefault="00ED4E41" w:rsidP="00ED4E41">
            <w:pPr>
              <w:spacing w:after="0" w:line="240" w:lineRule="atLeast"/>
              <w:jc w:val="both"/>
              <w:rPr>
                <w:rFonts w:ascii="Times New Roman" w:eastAsia="Times New Roman" w:hAnsi="Times New Roman" w:cs="Times New Roman"/>
                <w:sz w:val="20"/>
                <w:szCs w:val="20"/>
                <w:lang w:eastAsia="tr-TR"/>
              </w:rPr>
            </w:pPr>
            <w:r w:rsidRPr="00ED4E41">
              <w:rPr>
                <w:rFonts w:ascii="Times New Roman" w:eastAsia="Times New Roman" w:hAnsi="Times New Roman" w:cs="Times New Roman"/>
                <w:b/>
                <w:bCs/>
                <w:color w:val="118ABE"/>
                <w:sz w:val="20"/>
                <w:szCs w:val="20"/>
                <w:lang w:eastAsia="tr-TR"/>
              </w:rPr>
              <w:t xml:space="preserve">Emniyet Mahallesi </w:t>
            </w:r>
            <w:proofErr w:type="gramStart"/>
            <w:r w:rsidRPr="00ED4E41">
              <w:rPr>
                <w:rFonts w:ascii="Times New Roman" w:eastAsia="Times New Roman" w:hAnsi="Times New Roman" w:cs="Times New Roman"/>
                <w:b/>
                <w:bCs/>
                <w:color w:val="118ABE"/>
                <w:sz w:val="20"/>
                <w:szCs w:val="20"/>
                <w:lang w:eastAsia="tr-TR"/>
              </w:rPr>
              <w:t>Mevlana</w:t>
            </w:r>
            <w:proofErr w:type="gramEnd"/>
            <w:r w:rsidRPr="00ED4E41">
              <w:rPr>
                <w:rFonts w:ascii="Times New Roman" w:eastAsia="Times New Roman" w:hAnsi="Times New Roman" w:cs="Times New Roman"/>
                <w:b/>
                <w:bCs/>
                <w:color w:val="118ABE"/>
                <w:sz w:val="20"/>
                <w:szCs w:val="20"/>
                <w:lang w:eastAsia="tr-TR"/>
              </w:rPr>
              <w:t xml:space="preserve"> Bulvarı No:32 06560 Yenimahalle / ANKARA adresinde bulunan DEVLET HAVA MEYDANLARI İŞLETMESİ GENEL MÜDÜRLÜĞÜ Satın Alma ve İkmal Dairesi Başkanlığı İhale Salonu</w:t>
            </w:r>
          </w:p>
        </w:tc>
      </w:tr>
    </w:tbl>
    <w:p w14:paraId="6A844AE5" w14:textId="77777777" w:rsidR="00ED4E41" w:rsidRPr="00ED4E41" w:rsidRDefault="00ED4E41" w:rsidP="00ED4E41">
      <w:pPr>
        <w:spacing w:before="300" w:after="0" w:line="240" w:lineRule="auto"/>
        <w:rPr>
          <w:rFonts w:ascii="Helvetica" w:eastAsia="Times New Roman" w:hAnsi="Helvetica" w:cs="Helvetica"/>
          <w:color w:val="585858"/>
          <w:sz w:val="20"/>
          <w:szCs w:val="20"/>
          <w:shd w:val="clear" w:color="auto" w:fill="F8F8F8"/>
          <w:lang w:eastAsia="tr-TR"/>
        </w:rPr>
      </w:pP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b/>
          <w:bCs/>
          <w:color w:val="B04935"/>
          <w:sz w:val="20"/>
          <w:szCs w:val="20"/>
          <w:shd w:val="clear" w:color="auto" w:fill="F8F8F8"/>
          <w:lang w:eastAsia="tr-TR"/>
        </w:rPr>
        <w:t>3- İhale konusu hizmet alımının</w:t>
      </w:r>
    </w:p>
    <w:tbl>
      <w:tblPr>
        <w:tblW w:w="5313" w:type="pct"/>
        <w:tblCellSpacing w:w="15" w:type="dxa"/>
        <w:tblCellMar>
          <w:top w:w="15" w:type="dxa"/>
          <w:left w:w="15" w:type="dxa"/>
          <w:bottom w:w="15" w:type="dxa"/>
          <w:right w:w="15" w:type="dxa"/>
        </w:tblCellMar>
        <w:tblLook w:val="04A0" w:firstRow="1" w:lastRow="0" w:firstColumn="1" w:lastColumn="0" w:noHBand="0" w:noVBand="1"/>
      </w:tblPr>
      <w:tblGrid>
        <w:gridCol w:w="3538"/>
        <w:gridCol w:w="186"/>
        <w:gridCol w:w="6519"/>
      </w:tblGrid>
      <w:tr w:rsidR="00ED4E41" w:rsidRPr="00ED4E41" w14:paraId="6253C94B" w14:textId="77777777" w:rsidTr="00ED4E41">
        <w:trPr>
          <w:tblCellSpacing w:w="15" w:type="dxa"/>
        </w:trPr>
        <w:tc>
          <w:tcPr>
            <w:tcW w:w="3284" w:type="dxa"/>
            <w:tcBorders>
              <w:top w:val="nil"/>
              <w:left w:val="nil"/>
              <w:bottom w:val="nil"/>
              <w:right w:val="nil"/>
            </w:tcBorders>
            <w:shd w:val="clear" w:color="auto" w:fill="auto"/>
            <w:tcMar>
              <w:top w:w="45" w:type="dxa"/>
              <w:left w:w="0" w:type="dxa"/>
              <w:bottom w:w="0" w:type="dxa"/>
              <w:right w:w="0" w:type="dxa"/>
            </w:tcMar>
            <w:hideMark/>
          </w:tcPr>
          <w:p w14:paraId="703A2F45" w14:textId="77777777" w:rsidR="00ED4E41" w:rsidRPr="00ED4E41" w:rsidRDefault="00ED4E41" w:rsidP="00ED4E41">
            <w:pPr>
              <w:spacing w:after="0" w:line="240" w:lineRule="atLeast"/>
              <w:rPr>
                <w:rFonts w:ascii="Times New Roman" w:eastAsia="Times New Roman" w:hAnsi="Times New Roman" w:cs="Times New Roman"/>
                <w:sz w:val="24"/>
                <w:szCs w:val="24"/>
                <w:lang w:eastAsia="tr-TR"/>
              </w:rPr>
            </w:pPr>
            <w:r w:rsidRPr="00ED4E41">
              <w:rPr>
                <w:rFonts w:ascii="Times New Roman" w:eastAsia="Times New Roman" w:hAnsi="Times New Roman" w:cs="Times New Roman"/>
                <w:b/>
                <w:bCs/>
                <w:sz w:val="20"/>
                <w:szCs w:val="20"/>
                <w:lang w:eastAsia="tr-TR"/>
              </w:rPr>
              <w:t>3.1</w:t>
            </w:r>
            <w:r w:rsidRPr="00ED4E41">
              <w:rPr>
                <w:rFonts w:ascii="Times New Roman" w:eastAsia="Times New Roman" w:hAnsi="Times New Roman" w:cs="Times New Roman"/>
                <w:sz w:val="20"/>
                <w:szCs w:val="20"/>
                <w:lang w:eastAsia="tr-TR"/>
              </w:rPr>
              <w:t xml:space="preserve"> Adı</w:t>
            </w:r>
          </w:p>
        </w:tc>
        <w:tc>
          <w:tcPr>
            <w:tcW w:w="147" w:type="dxa"/>
            <w:tcBorders>
              <w:top w:val="nil"/>
              <w:left w:val="nil"/>
              <w:bottom w:val="nil"/>
              <w:right w:val="nil"/>
            </w:tcBorders>
            <w:shd w:val="clear" w:color="auto" w:fill="auto"/>
            <w:tcMar>
              <w:top w:w="45" w:type="dxa"/>
              <w:left w:w="45" w:type="dxa"/>
              <w:bottom w:w="45" w:type="dxa"/>
              <w:right w:w="45" w:type="dxa"/>
            </w:tcMar>
            <w:hideMark/>
          </w:tcPr>
          <w:p w14:paraId="0334627B" w14:textId="77777777" w:rsidR="00ED4E41" w:rsidRPr="00ED4E41" w:rsidRDefault="00ED4E41" w:rsidP="00ED4E41">
            <w:pPr>
              <w:spacing w:after="0" w:line="240" w:lineRule="atLeast"/>
              <w:jc w:val="both"/>
              <w:rPr>
                <w:rFonts w:ascii="Times New Roman" w:eastAsia="Times New Roman" w:hAnsi="Times New Roman" w:cs="Times New Roman"/>
                <w:sz w:val="20"/>
                <w:szCs w:val="20"/>
                <w:lang w:eastAsia="tr-TR"/>
              </w:rPr>
            </w:pPr>
            <w:r w:rsidRPr="00ED4E41">
              <w:rPr>
                <w:rFonts w:ascii="Times New Roman" w:eastAsia="Times New Roman" w:hAnsi="Times New Roman" w:cs="Times New Roman"/>
                <w:sz w:val="20"/>
                <w:szCs w:val="20"/>
                <w:lang w:eastAsia="tr-TR"/>
              </w:rPr>
              <w:t>:</w:t>
            </w:r>
          </w:p>
        </w:tc>
        <w:tc>
          <w:tcPr>
            <w:tcW w:w="6088" w:type="dxa"/>
            <w:tcBorders>
              <w:top w:val="nil"/>
              <w:left w:val="nil"/>
              <w:bottom w:val="nil"/>
              <w:right w:val="nil"/>
            </w:tcBorders>
            <w:shd w:val="clear" w:color="auto" w:fill="auto"/>
            <w:tcMar>
              <w:top w:w="45" w:type="dxa"/>
              <w:left w:w="0" w:type="dxa"/>
              <w:bottom w:w="0" w:type="dxa"/>
              <w:right w:w="0" w:type="dxa"/>
            </w:tcMar>
            <w:hideMark/>
          </w:tcPr>
          <w:p w14:paraId="0BB2B844" w14:textId="77777777" w:rsidR="00ED4E41" w:rsidRPr="00ED4E41" w:rsidRDefault="00ED4E41" w:rsidP="00ED4E41">
            <w:pPr>
              <w:spacing w:after="0" w:line="240" w:lineRule="atLeast"/>
              <w:jc w:val="both"/>
              <w:rPr>
                <w:rFonts w:ascii="Times New Roman" w:eastAsia="Times New Roman" w:hAnsi="Times New Roman" w:cs="Times New Roman"/>
                <w:sz w:val="20"/>
                <w:szCs w:val="20"/>
                <w:lang w:eastAsia="tr-TR"/>
              </w:rPr>
            </w:pPr>
            <w:r w:rsidRPr="00ED4E41">
              <w:rPr>
                <w:rFonts w:ascii="Times New Roman" w:eastAsia="Times New Roman" w:hAnsi="Times New Roman" w:cs="Times New Roman"/>
                <w:b/>
                <w:bCs/>
                <w:color w:val="118ABE"/>
                <w:sz w:val="20"/>
                <w:szCs w:val="20"/>
                <w:lang w:eastAsia="tr-TR"/>
              </w:rPr>
              <w:t>DHMİONLINE Yazılım Geliştirme ve Teknik Danışmanlık Hizmeti Alımı (2027-2028 Dönemi)</w:t>
            </w:r>
          </w:p>
        </w:tc>
      </w:tr>
      <w:tr w:rsidR="00ED4E41" w:rsidRPr="00ED4E41" w14:paraId="06DAE858" w14:textId="77777777" w:rsidTr="00ED4E41">
        <w:trPr>
          <w:tblCellSpacing w:w="15" w:type="dxa"/>
        </w:trPr>
        <w:tc>
          <w:tcPr>
            <w:tcW w:w="3284" w:type="dxa"/>
            <w:tcBorders>
              <w:top w:val="nil"/>
              <w:left w:val="nil"/>
              <w:bottom w:val="nil"/>
              <w:right w:val="nil"/>
            </w:tcBorders>
            <w:shd w:val="clear" w:color="auto" w:fill="auto"/>
            <w:tcMar>
              <w:top w:w="45" w:type="dxa"/>
              <w:left w:w="0" w:type="dxa"/>
              <w:bottom w:w="0" w:type="dxa"/>
              <w:right w:w="0" w:type="dxa"/>
            </w:tcMar>
            <w:hideMark/>
          </w:tcPr>
          <w:p w14:paraId="435E22BF" w14:textId="77777777" w:rsidR="00ED4E41" w:rsidRPr="00ED4E41" w:rsidRDefault="00ED4E41" w:rsidP="00ED4E41">
            <w:pPr>
              <w:spacing w:after="0" w:line="240" w:lineRule="atLeast"/>
              <w:rPr>
                <w:rFonts w:ascii="Times New Roman" w:eastAsia="Times New Roman" w:hAnsi="Times New Roman" w:cs="Times New Roman"/>
                <w:sz w:val="20"/>
                <w:szCs w:val="20"/>
                <w:lang w:eastAsia="tr-TR"/>
              </w:rPr>
            </w:pPr>
            <w:r w:rsidRPr="00ED4E41">
              <w:rPr>
                <w:rFonts w:ascii="Times New Roman" w:eastAsia="Times New Roman" w:hAnsi="Times New Roman" w:cs="Times New Roman"/>
                <w:b/>
                <w:bCs/>
                <w:sz w:val="20"/>
                <w:szCs w:val="20"/>
                <w:lang w:eastAsia="tr-TR"/>
              </w:rPr>
              <w:t>3.2.</w:t>
            </w:r>
            <w:r w:rsidRPr="00ED4E41">
              <w:rPr>
                <w:rFonts w:ascii="Times New Roman" w:eastAsia="Times New Roman" w:hAnsi="Times New Roman" w:cs="Times New Roman"/>
                <w:sz w:val="20"/>
                <w:szCs w:val="20"/>
                <w:lang w:eastAsia="tr-TR"/>
              </w:rPr>
              <w:t xml:space="preserve"> Niteliği, türü ve miktarı</w:t>
            </w:r>
          </w:p>
        </w:tc>
        <w:tc>
          <w:tcPr>
            <w:tcW w:w="147" w:type="dxa"/>
            <w:tcBorders>
              <w:top w:val="nil"/>
              <w:left w:val="nil"/>
              <w:bottom w:val="nil"/>
              <w:right w:val="nil"/>
            </w:tcBorders>
            <w:shd w:val="clear" w:color="auto" w:fill="auto"/>
            <w:tcMar>
              <w:top w:w="45" w:type="dxa"/>
              <w:left w:w="45" w:type="dxa"/>
              <w:bottom w:w="45" w:type="dxa"/>
              <w:right w:w="45" w:type="dxa"/>
            </w:tcMar>
            <w:hideMark/>
          </w:tcPr>
          <w:p w14:paraId="0D67C225" w14:textId="77777777" w:rsidR="00ED4E41" w:rsidRPr="00ED4E41" w:rsidRDefault="00ED4E41" w:rsidP="00ED4E41">
            <w:pPr>
              <w:spacing w:after="0" w:line="240" w:lineRule="atLeast"/>
              <w:jc w:val="both"/>
              <w:rPr>
                <w:rFonts w:ascii="Times New Roman" w:eastAsia="Times New Roman" w:hAnsi="Times New Roman" w:cs="Times New Roman"/>
                <w:sz w:val="20"/>
                <w:szCs w:val="20"/>
                <w:lang w:eastAsia="tr-TR"/>
              </w:rPr>
            </w:pPr>
            <w:r w:rsidRPr="00ED4E41">
              <w:rPr>
                <w:rFonts w:ascii="Times New Roman" w:eastAsia="Times New Roman" w:hAnsi="Times New Roman" w:cs="Times New Roman"/>
                <w:sz w:val="20"/>
                <w:szCs w:val="20"/>
                <w:lang w:eastAsia="tr-TR"/>
              </w:rPr>
              <w:t>:</w:t>
            </w:r>
          </w:p>
        </w:tc>
        <w:tc>
          <w:tcPr>
            <w:tcW w:w="6088" w:type="dxa"/>
            <w:tcBorders>
              <w:top w:val="nil"/>
              <w:left w:val="nil"/>
              <w:bottom w:val="nil"/>
              <w:right w:val="nil"/>
            </w:tcBorders>
            <w:shd w:val="clear" w:color="auto" w:fill="auto"/>
            <w:tcMar>
              <w:top w:w="45" w:type="dxa"/>
              <w:left w:w="0" w:type="dxa"/>
              <w:bottom w:w="0" w:type="dxa"/>
              <w:right w:w="0" w:type="dxa"/>
            </w:tcMar>
            <w:hideMark/>
          </w:tcPr>
          <w:p w14:paraId="608FC73A" w14:textId="77777777" w:rsidR="00ED4E41" w:rsidRPr="00ED4E41" w:rsidRDefault="00ED4E41" w:rsidP="00ED4E41">
            <w:pPr>
              <w:spacing w:after="0" w:line="240" w:lineRule="atLeast"/>
              <w:jc w:val="both"/>
              <w:rPr>
                <w:rFonts w:ascii="Times New Roman" w:eastAsia="Times New Roman" w:hAnsi="Times New Roman" w:cs="Times New Roman"/>
                <w:sz w:val="20"/>
                <w:szCs w:val="20"/>
                <w:lang w:eastAsia="tr-TR"/>
              </w:rPr>
            </w:pPr>
            <w:r w:rsidRPr="00ED4E41">
              <w:rPr>
                <w:rFonts w:ascii="Times New Roman" w:eastAsia="Times New Roman" w:hAnsi="Times New Roman" w:cs="Times New Roman"/>
                <w:b/>
                <w:bCs/>
                <w:color w:val="118ABE"/>
                <w:sz w:val="20"/>
                <w:szCs w:val="20"/>
                <w:lang w:eastAsia="tr-TR"/>
              </w:rPr>
              <w:t>1 adet 2027-2028 Yılları için yazılım geliştirme ve teknik danışmanlık hizmet alımı</w:t>
            </w:r>
            <w:r w:rsidRPr="00ED4E41">
              <w:rPr>
                <w:rFonts w:ascii="Times New Roman" w:eastAsia="Times New Roman" w:hAnsi="Times New Roman" w:cs="Times New Roman"/>
                <w:b/>
                <w:bCs/>
                <w:color w:val="118ABE"/>
                <w:sz w:val="20"/>
                <w:szCs w:val="20"/>
                <w:lang w:eastAsia="tr-TR"/>
              </w:rPr>
              <w:br/>
              <w:t xml:space="preserve">Ayrıntılı bilgiye </w:t>
            </w:r>
            <w:proofErr w:type="spellStart"/>
            <w:r w:rsidRPr="00ED4E41">
              <w:rPr>
                <w:rFonts w:ascii="Times New Roman" w:eastAsia="Times New Roman" w:hAnsi="Times New Roman" w:cs="Times New Roman"/>
                <w:b/>
                <w:bCs/>
                <w:color w:val="118ABE"/>
                <w:sz w:val="20"/>
                <w:szCs w:val="20"/>
                <w:lang w:eastAsia="tr-TR"/>
              </w:rPr>
              <w:t>EKAP’ta</w:t>
            </w:r>
            <w:proofErr w:type="spellEnd"/>
            <w:r w:rsidRPr="00ED4E41">
              <w:rPr>
                <w:rFonts w:ascii="Times New Roman" w:eastAsia="Times New Roman" w:hAnsi="Times New Roman" w:cs="Times New Roman"/>
                <w:b/>
                <w:bCs/>
                <w:color w:val="118ABE"/>
                <w:sz w:val="20"/>
                <w:szCs w:val="20"/>
                <w:lang w:eastAsia="tr-TR"/>
              </w:rPr>
              <w:t xml:space="preserve"> yer alan ihale dokümanı içinde bulunan idari şartnameden ulaşılabilir.</w:t>
            </w:r>
          </w:p>
        </w:tc>
      </w:tr>
      <w:tr w:rsidR="00ED4E41" w:rsidRPr="00ED4E41" w14:paraId="2D3CA5B2" w14:textId="77777777" w:rsidTr="00ED4E41">
        <w:trPr>
          <w:tblCellSpacing w:w="15" w:type="dxa"/>
        </w:trPr>
        <w:tc>
          <w:tcPr>
            <w:tcW w:w="3284" w:type="dxa"/>
            <w:tcBorders>
              <w:top w:val="nil"/>
              <w:left w:val="nil"/>
              <w:bottom w:val="nil"/>
              <w:right w:val="nil"/>
            </w:tcBorders>
            <w:shd w:val="clear" w:color="auto" w:fill="auto"/>
            <w:tcMar>
              <w:top w:w="45" w:type="dxa"/>
              <w:left w:w="0" w:type="dxa"/>
              <w:bottom w:w="0" w:type="dxa"/>
              <w:right w:w="0" w:type="dxa"/>
            </w:tcMar>
            <w:hideMark/>
          </w:tcPr>
          <w:p w14:paraId="17103D81" w14:textId="77777777" w:rsidR="00ED4E41" w:rsidRPr="00ED4E41" w:rsidRDefault="00ED4E41" w:rsidP="00ED4E41">
            <w:pPr>
              <w:spacing w:after="0" w:line="240" w:lineRule="atLeast"/>
              <w:rPr>
                <w:rFonts w:ascii="Times New Roman" w:eastAsia="Times New Roman" w:hAnsi="Times New Roman" w:cs="Times New Roman"/>
                <w:sz w:val="20"/>
                <w:szCs w:val="20"/>
                <w:lang w:eastAsia="tr-TR"/>
              </w:rPr>
            </w:pPr>
            <w:r w:rsidRPr="00ED4E41">
              <w:rPr>
                <w:rFonts w:ascii="Times New Roman" w:eastAsia="Times New Roman" w:hAnsi="Times New Roman" w:cs="Times New Roman"/>
                <w:b/>
                <w:bCs/>
                <w:sz w:val="20"/>
                <w:szCs w:val="20"/>
                <w:lang w:eastAsia="tr-TR"/>
              </w:rPr>
              <w:t>3.3.</w:t>
            </w:r>
            <w:r w:rsidRPr="00ED4E41">
              <w:rPr>
                <w:rFonts w:ascii="Times New Roman" w:eastAsia="Times New Roman" w:hAnsi="Times New Roman" w:cs="Times New Roman"/>
                <w:sz w:val="20"/>
                <w:szCs w:val="20"/>
                <w:lang w:eastAsia="tr-TR"/>
              </w:rPr>
              <w:t xml:space="preserve"> Yapılacağı/teslim edileceği yer</w:t>
            </w:r>
          </w:p>
        </w:tc>
        <w:tc>
          <w:tcPr>
            <w:tcW w:w="147" w:type="dxa"/>
            <w:tcBorders>
              <w:top w:val="nil"/>
              <w:left w:val="nil"/>
              <w:bottom w:val="nil"/>
              <w:right w:val="nil"/>
            </w:tcBorders>
            <w:shd w:val="clear" w:color="auto" w:fill="auto"/>
            <w:tcMar>
              <w:top w:w="45" w:type="dxa"/>
              <w:left w:w="45" w:type="dxa"/>
              <w:bottom w:w="45" w:type="dxa"/>
              <w:right w:w="45" w:type="dxa"/>
            </w:tcMar>
            <w:hideMark/>
          </w:tcPr>
          <w:p w14:paraId="651446EB" w14:textId="77777777" w:rsidR="00ED4E41" w:rsidRPr="00ED4E41" w:rsidRDefault="00ED4E41" w:rsidP="00ED4E41">
            <w:pPr>
              <w:spacing w:after="0" w:line="240" w:lineRule="atLeast"/>
              <w:jc w:val="both"/>
              <w:rPr>
                <w:rFonts w:ascii="Times New Roman" w:eastAsia="Times New Roman" w:hAnsi="Times New Roman" w:cs="Times New Roman"/>
                <w:sz w:val="20"/>
                <w:szCs w:val="20"/>
                <w:lang w:eastAsia="tr-TR"/>
              </w:rPr>
            </w:pPr>
            <w:r w:rsidRPr="00ED4E41">
              <w:rPr>
                <w:rFonts w:ascii="Times New Roman" w:eastAsia="Times New Roman" w:hAnsi="Times New Roman" w:cs="Times New Roman"/>
                <w:sz w:val="20"/>
                <w:szCs w:val="20"/>
                <w:lang w:eastAsia="tr-TR"/>
              </w:rPr>
              <w:t>:</w:t>
            </w:r>
          </w:p>
        </w:tc>
        <w:tc>
          <w:tcPr>
            <w:tcW w:w="6088" w:type="dxa"/>
            <w:tcBorders>
              <w:top w:val="nil"/>
              <w:left w:val="nil"/>
              <w:bottom w:val="nil"/>
              <w:right w:val="nil"/>
            </w:tcBorders>
            <w:shd w:val="clear" w:color="auto" w:fill="auto"/>
            <w:tcMar>
              <w:top w:w="45" w:type="dxa"/>
              <w:left w:w="0" w:type="dxa"/>
              <w:bottom w:w="0" w:type="dxa"/>
              <w:right w:w="0" w:type="dxa"/>
            </w:tcMar>
            <w:hideMark/>
          </w:tcPr>
          <w:p w14:paraId="55F18308" w14:textId="77777777" w:rsidR="00ED4E41" w:rsidRPr="00ED4E41" w:rsidRDefault="00ED4E41" w:rsidP="00ED4E41">
            <w:pPr>
              <w:spacing w:after="0" w:line="240" w:lineRule="atLeast"/>
              <w:jc w:val="both"/>
              <w:rPr>
                <w:rFonts w:ascii="Times New Roman" w:eastAsia="Times New Roman" w:hAnsi="Times New Roman" w:cs="Times New Roman"/>
                <w:sz w:val="20"/>
                <w:szCs w:val="20"/>
                <w:lang w:eastAsia="tr-TR"/>
              </w:rPr>
            </w:pPr>
            <w:r w:rsidRPr="00ED4E41">
              <w:rPr>
                <w:rFonts w:ascii="Times New Roman" w:eastAsia="Times New Roman" w:hAnsi="Times New Roman" w:cs="Times New Roman"/>
                <w:b/>
                <w:bCs/>
                <w:color w:val="118ABE"/>
                <w:sz w:val="20"/>
                <w:szCs w:val="20"/>
                <w:lang w:eastAsia="tr-TR"/>
              </w:rPr>
              <w:t>DHMİ Genel Müdürlüğü Bilgi Teknolojileri Dairesi Başkanlığı-ANKARA</w:t>
            </w:r>
          </w:p>
        </w:tc>
      </w:tr>
      <w:tr w:rsidR="00ED4E41" w:rsidRPr="00ED4E41" w14:paraId="606DB639" w14:textId="77777777" w:rsidTr="00ED4E41">
        <w:trPr>
          <w:tblCellSpacing w:w="15" w:type="dxa"/>
        </w:trPr>
        <w:tc>
          <w:tcPr>
            <w:tcW w:w="3284" w:type="dxa"/>
            <w:tcBorders>
              <w:top w:val="nil"/>
              <w:left w:val="nil"/>
              <w:bottom w:val="nil"/>
              <w:right w:val="nil"/>
            </w:tcBorders>
            <w:shd w:val="clear" w:color="auto" w:fill="auto"/>
            <w:tcMar>
              <w:top w:w="45" w:type="dxa"/>
              <w:left w:w="0" w:type="dxa"/>
              <w:bottom w:w="0" w:type="dxa"/>
              <w:right w:w="0" w:type="dxa"/>
            </w:tcMar>
            <w:hideMark/>
          </w:tcPr>
          <w:p w14:paraId="0AAD64B3" w14:textId="77777777" w:rsidR="00ED4E41" w:rsidRPr="00ED4E41" w:rsidRDefault="00ED4E41" w:rsidP="00ED4E41">
            <w:pPr>
              <w:spacing w:after="0" w:line="240" w:lineRule="atLeast"/>
              <w:rPr>
                <w:rFonts w:ascii="Times New Roman" w:eastAsia="Times New Roman" w:hAnsi="Times New Roman" w:cs="Times New Roman"/>
                <w:sz w:val="20"/>
                <w:szCs w:val="20"/>
                <w:lang w:eastAsia="tr-TR"/>
              </w:rPr>
            </w:pPr>
            <w:r w:rsidRPr="00ED4E41">
              <w:rPr>
                <w:rFonts w:ascii="Times New Roman" w:eastAsia="Times New Roman" w:hAnsi="Times New Roman" w:cs="Times New Roman"/>
                <w:b/>
                <w:bCs/>
                <w:sz w:val="20"/>
                <w:szCs w:val="20"/>
                <w:lang w:eastAsia="tr-TR"/>
              </w:rPr>
              <w:t>3.4.</w:t>
            </w:r>
            <w:r w:rsidRPr="00ED4E41">
              <w:rPr>
                <w:rFonts w:ascii="Times New Roman" w:eastAsia="Times New Roman" w:hAnsi="Times New Roman" w:cs="Times New Roman"/>
                <w:sz w:val="20"/>
                <w:szCs w:val="20"/>
                <w:lang w:eastAsia="tr-TR"/>
              </w:rPr>
              <w:t xml:space="preserve"> Süresi/teslim tarihi</w:t>
            </w:r>
          </w:p>
        </w:tc>
        <w:tc>
          <w:tcPr>
            <w:tcW w:w="147" w:type="dxa"/>
            <w:tcBorders>
              <w:top w:val="nil"/>
              <w:left w:val="nil"/>
              <w:bottom w:val="nil"/>
              <w:right w:val="nil"/>
            </w:tcBorders>
            <w:shd w:val="clear" w:color="auto" w:fill="auto"/>
            <w:tcMar>
              <w:top w:w="45" w:type="dxa"/>
              <w:left w:w="45" w:type="dxa"/>
              <w:bottom w:w="45" w:type="dxa"/>
              <w:right w:w="45" w:type="dxa"/>
            </w:tcMar>
            <w:hideMark/>
          </w:tcPr>
          <w:p w14:paraId="38FCE1FF" w14:textId="77777777" w:rsidR="00ED4E41" w:rsidRPr="00ED4E41" w:rsidRDefault="00ED4E41" w:rsidP="00ED4E41">
            <w:pPr>
              <w:spacing w:after="0" w:line="240" w:lineRule="atLeast"/>
              <w:jc w:val="both"/>
              <w:rPr>
                <w:rFonts w:ascii="Times New Roman" w:eastAsia="Times New Roman" w:hAnsi="Times New Roman" w:cs="Times New Roman"/>
                <w:sz w:val="20"/>
                <w:szCs w:val="20"/>
                <w:lang w:eastAsia="tr-TR"/>
              </w:rPr>
            </w:pPr>
            <w:r w:rsidRPr="00ED4E41">
              <w:rPr>
                <w:rFonts w:ascii="Times New Roman" w:eastAsia="Times New Roman" w:hAnsi="Times New Roman" w:cs="Times New Roman"/>
                <w:sz w:val="20"/>
                <w:szCs w:val="20"/>
                <w:lang w:eastAsia="tr-TR"/>
              </w:rPr>
              <w:t>:</w:t>
            </w:r>
          </w:p>
        </w:tc>
        <w:tc>
          <w:tcPr>
            <w:tcW w:w="6088" w:type="dxa"/>
            <w:tcBorders>
              <w:top w:val="nil"/>
              <w:left w:val="nil"/>
              <w:bottom w:val="nil"/>
              <w:right w:val="nil"/>
            </w:tcBorders>
            <w:shd w:val="clear" w:color="auto" w:fill="auto"/>
            <w:tcMar>
              <w:top w:w="45" w:type="dxa"/>
              <w:left w:w="0" w:type="dxa"/>
              <w:bottom w:w="0" w:type="dxa"/>
              <w:right w:w="0" w:type="dxa"/>
            </w:tcMar>
            <w:hideMark/>
          </w:tcPr>
          <w:p w14:paraId="5876CB9A" w14:textId="77777777" w:rsidR="00ED4E41" w:rsidRPr="00ED4E41" w:rsidRDefault="00ED4E41" w:rsidP="00ED4E41">
            <w:pPr>
              <w:spacing w:after="0" w:line="240" w:lineRule="atLeast"/>
              <w:jc w:val="both"/>
              <w:rPr>
                <w:rFonts w:ascii="Times New Roman" w:eastAsia="Times New Roman" w:hAnsi="Times New Roman" w:cs="Times New Roman"/>
                <w:sz w:val="20"/>
                <w:szCs w:val="20"/>
                <w:lang w:eastAsia="tr-TR"/>
              </w:rPr>
            </w:pPr>
            <w:r w:rsidRPr="00ED4E41">
              <w:rPr>
                <w:rFonts w:ascii="Times New Roman" w:eastAsia="Times New Roman" w:hAnsi="Times New Roman" w:cs="Times New Roman"/>
                <w:sz w:val="20"/>
                <w:szCs w:val="20"/>
                <w:lang w:eastAsia="tr-TR"/>
              </w:rPr>
              <w:t xml:space="preserve">İşe başlama tarihi </w:t>
            </w:r>
            <w:r w:rsidRPr="00ED4E41">
              <w:rPr>
                <w:rFonts w:ascii="Times New Roman" w:eastAsia="Times New Roman" w:hAnsi="Times New Roman" w:cs="Times New Roman"/>
                <w:b/>
                <w:bCs/>
                <w:color w:val="118ABE"/>
                <w:sz w:val="20"/>
                <w:szCs w:val="20"/>
                <w:lang w:eastAsia="tr-TR"/>
              </w:rPr>
              <w:t>01.01.2027</w:t>
            </w:r>
            <w:r w:rsidRPr="00ED4E41">
              <w:rPr>
                <w:rFonts w:ascii="Times New Roman" w:eastAsia="Times New Roman" w:hAnsi="Times New Roman" w:cs="Times New Roman"/>
                <w:sz w:val="20"/>
                <w:szCs w:val="20"/>
                <w:lang w:eastAsia="tr-TR"/>
              </w:rPr>
              <w:t xml:space="preserve">, işin bitiş tarihi </w:t>
            </w:r>
            <w:r w:rsidRPr="00ED4E41">
              <w:rPr>
                <w:rFonts w:ascii="Times New Roman" w:eastAsia="Times New Roman" w:hAnsi="Times New Roman" w:cs="Times New Roman"/>
                <w:b/>
                <w:bCs/>
                <w:color w:val="118ABE"/>
                <w:sz w:val="20"/>
                <w:szCs w:val="20"/>
                <w:lang w:eastAsia="tr-TR"/>
              </w:rPr>
              <w:t>31.12.2028</w:t>
            </w:r>
          </w:p>
        </w:tc>
      </w:tr>
      <w:tr w:rsidR="00ED4E41" w:rsidRPr="00ED4E41" w14:paraId="13301E2A" w14:textId="77777777" w:rsidTr="00ED4E41">
        <w:trPr>
          <w:tblCellSpacing w:w="15" w:type="dxa"/>
        </w:trPr>
        <w:tc>
          <w:tcPr>
            <w:tcW w:w="3284" w:type="dxa"/>
            <w:tcBorders>
              <w:top w:val="nil"/>
              <w:left w:val="nil"/>
              <w:bottom w:val="nil"/>
              <w:right w:val="nil"/>
            </w:tcBorders>
            <w:shd w:val="clear" w:color="auto" w:fill="auto"/>
            <w:tcMar>
              <w:top w:w="45" w:type="dxa"/>
              <w:left w:w="0" w:type="dxa"/>
              <w:bottom w:w="0" w:type="dxa"/>
              <w:right w:w="0" w:type="dxa"/>
            </w:tcMar>
            <w:hideMark/>
          </w:tcPr>
          <w:p w14:paraId="6BF49C65" w14:textId="77777777" w:rsidR="00ED4E41" w:rsidRPr="00ED4E41" w:rsidRDefault="00ED4E41" w:rsidP="00ED4E41">
            <w:pPr>
              <w:spacing w:after="0" w:line="240" w:lineRule="atLeast"/>
              <w:rPr>
                <w:rFonts w:ascii="Times New Roman" w:eastAsia="Times New Roman" w:hAnsi="Times New Roman" w:cs="Times New Roman"/>
                <w:sz w:val="20"/>
                <w:szCs w:val="20"/>
                <w:lang w:eastAsia="tr-TR"/>
              </w:rPr>
            </w:pPr>
            <w:r w:rsidRPr="00ED4E41">
              <w:rPr>
                <w:rFonts w:ascii="Times New Roman" w:eastAsia="Times New Roman" w:hAnsi="Times New Roman" w:cs="Times New Roman"/>
                <w:b/>
                <w:bCs/>
                <w:sz w:val="20"/>
                <w:szCs w:val="20"/>
                <w:lang w:eastAsia="tr-TR"/>
              </w:rPr>
              <w:t>3.5.</w:t>
            </w:r>
            <w:r w:rsidRPr="00ED4E41">
              <w:rPr>
                <w:rFonts w:ascii="Times New Roman" w:eastAsia="Times New Roman" w:hAnsi="Times New Roman" w:cs="Times New Roman"/>
                <w:sz w:val="20"/>
                <w:szCs w:val="20"/>
                <w:lang w:eastAsia="tr-TR"/>
              </w:rPr>
              <w:t xml:space="preserve"> İşe başlama tarihi</w:t>
            </w:r>
          </w:p>
        </w:tc>
        <w:tc>
          <w:tcPr>
            <w:tcW w:w="147" w:type="dxa"/>
            <w:tcBorders>
              <w:top w:val="nil"/>
              <w:left w:val="nil"/>
              <w:bottom w:val="nil"/>
              <w:right w:val="nil"/>
            </w:tcBorders>
            <w:shd w:val="clear" w:color="auto" w:fill="auto"/>
            <w:tcMar>
              <w:top w:w="45" w:type="dxa"/>
              <w:left w:w="45" w:type="dxa"/>
              <w:bottom w:w="45" w:type="dxa"/>
              <w:right w:w="45" w:type="dxa"/>
            </w:tcMar>
            <w:hideMark/>
          </w:tcPr>
          <w:p w14:paraId="2220B9EA" w14:textId="77777777" w:rsidR="00ED4E41" w:rsidRPr="00ED4E41" w:rsidRDefault="00ED4E41" w:rsidP="00ED4E41">
            <w:pPr>
              <w:spacing w:after="0" w:line="240" w:lineRule="atLeast"/>
              <w:jc w:val="both"/>
              <w:rPr>
                <w:rFonts w:ascii="Times New Roman" w:eastAsia="Times New Roman" w:hAnsi="Times New Roman" w:cs="Times New Roman"/>
                <w:sz w:val="20"/>
                <w:szCs w:val="20"/>
                <w:lang w:eastAsia="tr-TR"/>
              </w:rPr>
            </w:pPr>
            <w:r w:rsidRPr="00ED4E41">
              <w:rPr>
                <w:rFonts w:ascii="Times New Roman" w:eastAsia="Times New Roman" w:hAnsi="Times New Roman" w:cs="Times New Roman"/>
                <w:sz w:val="20"/>
                <w:szCs w:val="20"/>
                <w:lang w:eastAsia="tr-TR"/>
              </w:rPr>
              <w:t>:</w:t>
            </w:r>
          </w:p>
        </w:tc>
        <w:tc>
          <w:tcPr>
            <w:tcW w:w="6088" w:type="dxa"/>
            <w:tcBorders>
              <w:top w:val="nil"/>
              <w:left w:val="nil"/>
              <w:bottom w:val="nil"/>
              <w:right w:val="nil"/>
            </w:tcBorders>
            <w:shd w:val="clear" w:color="auto" w:fill="auto"/>
            <w:tcMar>
              <w:top w:w="45" w:type="dxa"/>
              <w:left w:w="0" w:type="dxa"/>
              <w:bottom w:w="0" w:type="dxa"/>
              <w:right w:w="0" w:type="dxa"/>
            </w:tcMar>
            <w:hideMark/>
          </w:tcPr>
          <w:p w14:paraId="5C891D26" w14:textId="77777777" w:rsidR="00ED4E41" w:rsidRPr="00ED4E41" w:rsidRDefault="00ED4E41" w:rsidP="00ED4E41">
            <w:pPr>
              <w:spacing w:after="0" w:line="240" w:lineRule="atLeast"/>
              <w:jc w:val="both"/>
              <w:rPr>
                <w:rFonts w:ascii="Times New Roman" w:eastAsia="Times New Roman" w:hAnsi="Times New Roman" w:cs="Times New Roman"/>
                <w:sz w:val="20"/>
                <w:szCs w:val="20"/>
                <w:lang w:eastAsia="tr-TR"/>
              </w:rPr>
            </w:pPr>
            <w:r w:rsidRPr="00ED4E41">
              <w:rPr>
                <w:rFonts w:ascii="Times New Roman" w:eastAsia="Times New Roman" w:hAnsi="Times New Roman" w:cs="Times New Roman"/>
                <w:b/>
                <w:bCs/>
                <w:color w:val="118ABE"/>
                <w:sz w:val="20"/>
                <w:szCs w:val="20"/>
                <w:lang w:eastAsia="tr-TR"/>
              </w:rPr>
              <w:t>01.01.2027</w:t>
            </w:r>
          </w:p>
        </w:tc>
      </w:tr>
    </w:tbl>
    <w:p w14:paraId="3801DF31" w14:textId="77777777" w:rsidR="00ED4E41" w:rsidRPr="00ED4E41" w:rsidRDefault="00ED4E41" w:rsidP="00ED4E41">
      <w:pPr>
        <w:spacing w:after="0" w:line="240" w:lineRule="auto"/>
        <w:rPr>
          <w:rFonts w:ascii="Helvetica" w:eastAsia="Times New Roman" w:hAnsi="Helvetica" w:cs="Helvetica"/>
          <w:color w:val="585858"/>
          <w:sz w:val="20"/>
          <w:szCs w:val="20"/>
          <w:shd w:val="clear" w:color="auto" w:fill="F8F8F8"/>
          <w:lang w:eastAsia="tr-TR"/>
        </w:rPr>
      </w:pP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b/>
          <w:bCs/>
          <w:color w:val="585858"/>
          <w:sz w:val="20"/>
          <w:szCs w:val="20"/>
          <w:shd w:val="clear" w:color="auto" w:fill="F8F8F8"/>
          <w:lang w:eastAsia="tr-TR"/>
        </w:rPr>
        <w:t>4- Katılım ve yeterlik kriterleri:</w:t>
      </w: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b/>
          <w:bCs/>
          <w:color w:val="585858"/>
          <w:sz w:val="20"/>
          <w:szCs w:val="20"/>
          <w:shd w:val="clear" w:color="auto" w:fill="F8F8F8"/>
          <w:lang w:eastAsia="tr-TR"/>
        </w:rPr>
        <w:t>4.1.</w:t>
      </w:r>
      <w:r w:rsidRPr="00ED4E41">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b/>
          <w:bCs/>
          <w:color w:val="585858"/>
          <w:sz w:val="20"/>
          <w:szCs w:val="20"/>
          <w:shd w:val="clear" w:color="auto" w:fill="F8F8F8"/>
          <w:lang w:eastAsia="tr-TR"/>
        </w:rPr>
        <w:t>4.1.1.</w:t>
      </w:r>
      <w:r w:rsidRPr="00ED4E41">
        <w:rPr>
          <w:rFonts w:ascii="Helvetica" w:eastAsia="Times New Roman" w:hAnsi="Helvetica" w:cs="Helvetica"/>
          <w:color w:val="585858"/>
          <w:sz w:val="20"/>
          <w:szCs w:val="20"/>
          <w:shd w:val="clear" w:color="auto" w:fill="F8F8F8"/>
          <w:lang w:eastAsia="tr-TR"/>
        </w:rPr>
        <w:t xml:space="preserve"> Teklif mektubu.</w:t>
      </w: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b/>
          <w:bCs/>
          <w:color w:val="585858"/>
          <w:sz w:val="20"/>
          <w:szCs w:val="20"/>
          <w:shd w:val="clear" w:color="auto" w:fill="F8F8F8"/>
          <w:lang w:eastAsia="tr-TR"/>
        </w:rPr>
        <w:t>4.1.2.1.</w:t>
      </w:r>
      <w:r w:rsidRPr="00ED4E41">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b/>
          <w:bCs/>
          <w:color w:val="585858"/>
          <w:sz w:val="20"/>
          <w:szCs w:val="20"/>
          <w:shd w:val="clear" w:color="auto" w:fill="F8F8F8"/>
          <w:lang w:eastAsia="tr-TR"/>
        </w:rPr>
        <w:t>4.1.2.2.</w:t>
      </w:r>
      <w:r w:rsidRPr="00ED4E41">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b/>
          <w:bCs/>
          <w:color w:val="585858"/>
          <w:sz w:val="20"/>
          <w:szCs w:val="20"/>
          <w:shd w:val="clear" w:color="auto" w:fill="F8F8F8"/>
          <w:lang w:eastAsia="tr-TR"/>
        </w:rPr>
        <w:t>4.1.3.</w:t>
      </w:r>
      <w:r w:rsidRPr="00ED4E41">
        <w:rPr>
          <w:rFonts w:ascii="Helvetica" w:eastAsia="Times New Roman" w:hAnsi="Helvetica" w:cs="Helvetica"/>
          <w:color w:val="585858"/>
          <w:sz w:val="20"/>
          <w:szCs w:val="20"/>
          <w:shd w:val="clear" w:color="auto" w:fill="F8F8F8"/>
          <w:lang w:eastAsia="tr-TR"/>
        </w:rPr>
        <w:t xml:space="preserve"> Geçici teminat.</w:t>
      </w: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b/>
          <w:bCs/>
          <w:color w:val="585858"/>
          <w:sz w:val="20"/>
          <w:szCs w:val="20"/>
          <w:shd w:val="clear" w:color="auto" w:fill="F8F8F8"/>
          <w:lang w:eastAsia="tr-TR"/>
        </w:rPr>
        <w:t>4.1.4</w:t>
      </w:r>
      <w:r w:rsidRPr="00ED4E41">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p>
    <w:tbl>
      <w:tblPr>
        <w:tblW w:w="5235" w:type="pct"/>
        <w:tblCellSpacing w:w="15" w:type="dxa"/>
        <w:tblCellMar>
          <w:top w:w="15" w:type="dxa"/>
          <w:left w:w="15" w:type="dxa"/>
          <w:bottom w:w="15" w:type="dxa"/>
          <w:right w:w="15" w:type="dxa"/>
        </w:tblCellMar>
        <w:tblLook w:val="04A0" w:firstRow="1" w:lastRow="0" w:firstColumn="1" w:lastColumn="0" w:noHBand="0" w:noVBand="1"/>
      </w:tblPr>
      <w:tblGrid>
        <w:gridCol w:w="10093"/>
      </w:tblGrid>
      <w:tr w:rsidR="00ED4E41" w:rsidRPr="00ED4E41" w14:paraId="29195493" w14:textId="77777777" w:rsidTr="00ED4E41">
        <w:trPr>
          <w:tblCellSpacing w:w="15" w:type="dxa"/>
        </w:trPr>
        <w:tc>
          <w:tcPr>
            <w:tcW w:w="9438" w:type="dxa"/>
            <w:tcBorders>
              <w:top w:val="nil"/>
              <w:left w:val="nil"/>
              <w:bottom w:val="nil"/>
              <w:right w:val="nil"/>
            </w:tcBorders>
            <w:shd w:val="clear" w:color="auto" w:fill="auto"/>
            <w:tcMar>
              <w:top w:w="45" w:type="dxa"/>
              <w:left w:w="0" w:type="dxa"/>
              <w:bottom w:w="0" w:type="dxa"/>
              <w:right w:w="0" w:type="dxa"/>
            </w:tcMar>
            <w:hideMark/>
          </w:tcPr>
          <w:p w14:paraId="3ADC1B8A" w14:textId="77777777" w:rsidR="00ED4E41" w:rsidRPr="00ED4E41" w:rsidRDefault="00ED4E41" w:rsidP="00ED4E41">
            <w:pPr>
              <w:spacing w:after="0" w:line="240" w:lineRule="atLeast"/>
              <w:rPr>
                <w:rFonts w:ascii="Times New Roman" w:eastAsia="Times New Roman" w:hAnsi="Times New Roman" w:cs="Times New Roman"/>
                <w:sz w:val="24"/>
                <w:szCs w:val="24"/>
                <w:lang w:eastAsia="tr-TR"/>
              </w:rPr>
            </w:pPr>
            <w:r w:rsidRPr="00ED4E41">
              <w:rPr>
                <w:rFonts w:ascii="Times New Roman" w:eastAsia="Times New Roman" w:hAnsi="Times New Roman" w:cs="Times New Roman"/>
                <w:b/>
                <w:bCs/>
                <w:sz w:val="20"/>
                <w:szCs w:val="20"/>
                <w:lang w:eastAsia="tr-TR"/>
              </w:rPr>
              <w:t>4.2. Ekonomik ve mali yeterliğe ilişkin bilgi ve belgeler ile bunların taşıması gereken kriterler:</w:t>
            </w:r>
          </w:p>
        </w:tc>
      </w:tr>
      <w:tr w:rsidR="00ED4E41" w:rsidRPr="00ED4E41" w14:paraId="47E96EE0" w14:textId="77777777" w:rsidTr="00ED4E41">
        <w:trPr>
          <w:tblCellSpacing w:w="15" w:type="dxa"/>
        </w:trPr>
        <w:tc>
          <w:tcPr>
            <w:tcW w:w="9438" w:type="dxa"/>
            <w:tcBorders>
              <w:top w:val="nil"/>
              <w:left w:val="nil"/>
              <w:bottom w:val="nil"/>
              <w:right w:val="nil"/>
            </w:tcBorders>
            <w:shd w:val="clear" w:color="auto" w:fill="auto"/>
            <w:tcMar>
              <w:top w:w="45" w:type="dxa"/>
              <w:left w:w="0" w:type="dxa"/>
              <w:bottom w:w="0" w:type="dxa"/>
              <w:right w:w="0" w:type="dxa"/>
            </w:tcMar>
            <w:hideMark/>
          </w:tcPr>
          <w:p w14:paraId="4BCE6444" w14:textId="77777777" w:rsidR="00ED4E41" w:rsidRPr="00ED4E41" w:rsidRDefault="00ED4E41" w:rsidP="00ED4E41">
            <w:pPr>
              <w:spacing w:after="0" w:line="240" w:lineRule="atLeast"/>
              <w:rPr>
                <w:rFonts w:ascii="Times New Roman" w:eastAsia="Times New Roman" w:hAnsi="Times New Roman" w:cs="Times New Roman"/>
                <w:sz w:val="20"/>
                <w:szCs w:val="20"/>
                <w:lang w:eastAsia="tr-TR"/>
              </w:rPr>
            </w:pPr>
            <w:r w:rsidRPr="00ED4E41">
              <w:rPr>
                <w:rFonts w:ascii="Times New Roman" w:eastAsia="Times New Roman" w:hAnsi="Times New Roman" w:cs="Times New Roman"/>
                <w:b/>
                <w:bCs/>
                <w:sz w:val="20"/>
                <w:szCs w:val="20"/>
                <w:lang w:eastAsia="tr-TR"/>
              </w:rPr>
              <w:t>4.2.1. İsteklinin ihalenin yapıldığı yıldan önceki yıla ait yıl sonu bilanço bilgileri:</w:t>
            </w:r>
          </w:p>
        </w:tc>
      </w:tr>
      <w:tr w:rsidR="00ED4E41" w:rsidRPr="00ED4E41" w14:paraId="3F87932D" w14:textId="77777777" w:rsidTr="00ED4E41">
        <w:trPr>
          <w:tblCellSpacing w:w="15" w:type="dxa"/>
        </w:trPr>
        <w:tc>
          <w:tcPr>
            <w:tcW w:w="9438" w:type="dxa"/>
            <w:tcBorders>
              <w:top w:val="nil"/>
              <w:left w:val="nil"/>
              <w:bottom w:val="nil"/>
              <w:right w:val="nil"/>
            </w:tcBorders>
            <w:shd w:val="clear" w:color="auto" w:fill="auto"/>
            <w:tcMar>
              <w:top w:w="45" w:type="dxa"/>
              <w:left w:w="0" w:type="dxa"/>
              <w:bottom w:w="0" w:type="dxa"/>
              <w:right w:w="0" w:type="dxa"/>
            </w:tcMar>
            <w:hideMark/>
          </w:tcPr>
          <w:p w14:paraId="614F6FF9" w14:textId="77777777" w:rsidR="00ED4E41" w:rsidRPr="00ED4E41" w:rsidRDefault="00ED4E41" w:rsidP="00ED4E41">
            <w:pPr>
              <w:spacing w:after="0" w:line="240" w:lineRule="atLeast"/>
              <w:rPr>
                <w:rFonts w:ascii="Times New Roman" w:eastAsia="Times New Roman" w:hAnsi="Times New Roman" w:cs="Times New Roman"/>
                <w:sz w:val="20"/>
                <w:szCs w:val="20"/>
                <w:lang w:eastAsia="tr-TR"/>
              </w:rPr>
            </w:pPr>
            <w:r w:rsidRPr="00ED4E41">
              <w:rPr>
                <w:rFonts w:ascii="Times New Roman" w:eastAsia="Times New Roman" w:hAnsi="Times New Roman" w:cs="Times New Roman"/>
                <w:sz w:val="20"/>
                <w:szCs w:val="20"/>
                <w:lang w:eastAsia="tr-TR"/>
              </w:rPr>
              <w:t>Sunulan bilanço veya eşdeğer belgelerde;</w:t>
            </w:r>
            <w:r w:rsidRPr="00ED4E41">
              <w:rPr>
                <w:rFonts w:ascii="Times New Roman" w:eastAsia="Times New Roman" w:hAnsi="Times New Roman" w:cs="Times New Roman"/>
                <w:sz w:val="20"/>
                <w:szCs w:val="20"/>
                <w:lang w:eastAsia="tr-TR"/>
              </w:rPr>
              <w:br/>
              <w:t>a) Cari oranın (dönen varlıklar/kısa vadeli borçlar) en az 0,75 olduğunu, b) Öz kaynak oranının (öz kaynaklar/toplam aktif) en az 0,15 olduğunu,</w:t>
            </w:r>
            <w:r w:rsidRPr="00ED4E41">
              <w:rPr>
                <w:rFonts w:ascii="Times New Roman" w:eastAsia="Times New Roman" w:hAnsi="Times New Roman" w:cs="Times New Roman"/>
                <w:sz w:val="20"/>
                <w:szCs w:val="20"/>
                <w:lang w:eastAsia="tr-TR"/>
              </w:rPr>
              <w:br/>
              <w:t>c) Kısa vadeli banka borçlarının öz kaynaklara oranının 0,50’den küçük olduğunu ve belirtilen üç kriterin birlikte sağlandığını göstermek üzere yıl sonu bilanço belgelerine ilişkin bilgileri belirtebilirler.</w:t>
            </w:r>
            <w:r w:rsidRPr="00ED4E41">
              <w:rPr>
                <w:rFonts w:ascii="Times New Roman" w:eastAsia="Times New Roman" w:hAnsi="Times New Roman" w:cs="Times New Roman"/>
                <w:sz w:val="20"/>
                <w:szCs w:val="20"/>
                <w:lang w:eastAsia="tr-TR"/>
              </w:rPr>
              <w:br/>
            </w:r>
            <w:r w:rsidRPr="00ED4E41">
              <w:rPr>
                <w:rFonts w:ascii="Times New Roman" w:eastAsia="Times New Roman" w:hAnsi="Times New Roman" w:cs="Times New Roman"/>
                <w:sz w:val="20"/>
                <w:szCs w:val="20"/>
                <w:lang w:eastAsia="tr-TR"/>
              </w:rPr>
              <w:lastRenderedPageBreak/>
              <w:t>Yukarıda belirtilen kriterleri bir önceki yılda sağlayamayanlar, son iki yıla ait belgelerine ilişkin bilgileri sunabilirler. Bu takdirde, son iki yılın parasal tutarlarının ortalaması üzerinden yeterlik kriterlerinin sağlanıp sağlanmadığına bakılır.</w:t>
            </w:r>
          </w:p>
        </w:tc>
      </w:tr>
      <w:tr w:rsidR="00ED4E41" w:rsidRPr="00ED4E41" w14:paraId="7EBBD19E" w14:textId="77777777" w:rsidTr="00ED4E41">
        <w:trPr>
          <w:tblCellSpacing w:w="15" w:type="dxa"/>
        </w:trPr>
        <w:tc>
          <w:tcPr>
            <w:tcW w:w="9438" w:type="dxa"/>
            <w:tcBorders>
              <w:top w:val="nil"/>
              <w:left w:val="nil"/>
              <w:bottom w:val="nil"/>
              <w:right w:val="nil"/>
            </w:tcBorders>
            <w:shd w:val="clear" w:color="auto" w:fill="auto"/>
            <w:tcMar>
              <w:top w:w="45" w:type="dxa"/>
              <w:left w:w="0" w:type="dxa"/>
              <w:bottom w:w="0" w:type="dxa"/>
              <w:right w:w="0" w:type="dxa"/>
            </w:tcMar>
            <w:hideMark/>
          </w:tcPr>
          <w:p w14:paraId="4F25F884" w14:textId="77777777" w:rsidR="00ED4E41" w:rsidRPr="00ED4E41" w:rsidRDefault="00ED4E41" w:rsidP="00ED4E41">
            <w:pPr>
              <w:spacing w:after="0" w:line="240" w:lineRule="atLeast"/>
              <w:rPr>
                <w:rFonts w:ascii="Times New Roman" w:eastAsia="Times New Roman" w:hAnsi="Times New Roman" w:cs="Times New Roman"/>
                <w:sz w:val="20"/>
                <w:szCs w:val="20"/>
                <w:lang w:eastAsia="tr-TR"/>
              </w:rPr>
            </w:pPr>
            <w:r w:rsidRPr="00ED4E41">
              <w:rPr>
                <w:rFonts w:ascii="Times New Roman" w:eastAsia="Times New Roman" w:hAnsi="Times New Roman" w:cs="Times New Roman"/>
                <w:b/>
                <w:bCs/>
                <w:sz w:val="20"/>
                <w:szCs w:val="20"/>
                <w:lang w:eastAsia="tr-TR"/>
              </w:rPr>
              <w:lastRenderedPageBreak/>
              <w:t>4.2.2. İş hacmini gösteren belgeler:</w:t>
            </w:r>
          </w:p>
        </w:tc>
      </w:tr>
      <w:tr w:rsidR="00ED4E41" w:rsidRPr="00ED4E41" w14:paraId="0050D57F" w14:textId="77777777" w:rsidTr="00ED4E41">
        <w:trPr>
          <w:tblCellSpacing w:w="15" w:type="dxa"/>
        </w:trPr>
        <w:tc>
          <w:tcPr>
            <w:tcW w:w="9438" w:type="dxa"/>
            <w:tcBorders>
              <w:top w:val="nil"/>
              <w:left w:val="nil"/>
              <w:bottom w:val="nil"/>
              <w:right w:val="nil"/>
            </w:tcBorders>
            <w:shd w:val="clear" w:color="auto" w:fill="auto"/>
            <w:tcMar>
              <w:top w:w="45" w:type="dxa"/>
              <w:left w:w="0" w:type="dxa"/>
              <w:bottom w:w="0" w:type="dxa"/>
              <w:right w:w="0" w:type="dxa"/>
            </w:tcMar>
            <w:hideMark/>
          </w:tcPr>
          <w:p w14:paraId="0665894C" w14:textId="77777777" w:rsidR="00ED4E41" w:rsidRPr="00ED4E41" w:rsidRDefault="00ED4E41" w:rsidP="00ED4E41">
            <w:pPr>
              <w:spacing w:after="0" w:line="240" w:lineRule="atLeast"/>
              <w:rPr>
                <w:rFonts w:ascii="Times New Roman" w:eastAsia="Times New Roman" w:hAnsi="Times New Roman" w:cs="Times New Roman"/>
                <w:sz w:val="20"/>
                <w:szCs w:val="20"/>
                <w:lang w:eastAsia="tr-TR"/>
              </w:rPr>
            </w:pPr>
            <w:r w:rsidRPr="00ED4E41">
              <w:rPr>
                <w:rFonts w:ascii="Times New Roman" w:eastAsia="Times New Roman" w:hAnsi="Times New Roman" w:cs="Times New Roman"/>
                <w:sz w:val="20"/>
                <w:szCs w:val="20"/>
                <w:lang w:eastAsia="tr-TR"/>
              </w:rPr>
              <w:t>a) İhalenin yapıldığı yıldan önceki yıla ait toplam ciroyu gösteren gelir tablosu,</w:t>
            </w:r>
            <w:r w:rsidRPr="00ED4E41">
              <w:rPr>
                <w:rFonts w:ascii="Times New Roman" w:eastAsia="Times New Roman" w:hAnsi="Times New Roman" w:cs="Times New Roman"/>
                <w:sz w:val="20"/>
                <w:szCs w:val="20"/>
                <w:lang w:eastAsia="tr-TR"/>
              </w:rPr>
              <w:br/>
              <w:t>b) Hizmet işleri ile ilgili ciro tutarını gösteren belgeler,</w:t>
            </w:r>
            <w:r w:rsidRPr="00ED4E41">
              <w:rPr>
                <w:rFonts w:ascii="Times New Roman" w:eastAsia="Times New Roman" w:hAnsi="Times New Roman" w:cs="Times New Roman"/>
                <w:sz w:val="20"/>
                <w:szCs w:val="20"/>
                <w:lang w:eastAsia="tr-TR"/>
              </w:rPr>
              <w:br/>
              <w:t>Bu belgelerden birinin sunulması yeterlidir.</w:t>
            </w:r>
            <w:r w:rsidRPr="00ED4E41">
              <w:rPr>
                <w:rFonts w:ascii="Times New Roman" w:eastAsia="Times New Roman" w:hAnsi="Times New Roman" w:cs="Times New Roman"/>
                <w:sz w:val="20"/>
                <w:szCs w:val="20"/>
                <w:lang w:eastAsia="tr-TR"/>
              </w:rPr>
              <w:br/>
              <w:t>Toplam cironun teklif edilen bedelin %20’sinden, hizmet işleri ile ilgili cironun ise teklif edilen bedelin %12'sinden az olmaması gerekir. Bu kriterlerden herhangi birini sağlayan ve sağladığı kritere ilişkin belgeyi sunan istekli yeterli kabul edilir.</w:t>
            </w:r>
            <w:r w:rsidRPr="00ED4E41">
              <w:rPr>
                <w:rFonts w:ascii="Times New Roman" w:eastAsia="Times New Roman" w:hAnsi="Times New Roman" w:cs="Times New Roman"/>
                <w:sz w:val="20"/>
                <w:szCs w:val="20"/>
                <w:lang w:eastAsia="tr-TR"/>
              </w:rPr>
              <w:br/>
              <w:t>Bu kriterleri bir önceki yılda sağlayamayanlar, son iki yıla ait belgelerini sunabilirler. Bu takdirde son iki yılın parasal tutarlarının ortalaması üzerinden yeterlik kriterlerinin sağlanıp sağlanamadığına bakılır.</w:t>
            </w:r>
          </w:p>
        </w:tc>
      </w:tr>
    </w:tbl>
    <w:p w14:paraId="381B150C" w14:textId="77777777" w:rsidR="00ED4E41" w:rsidRPr="00ED4E41" w:rsidRDefault="00ED4E41" w:rsidP="00ED4E41">
      <w:pPr>
        <w:spacing w:after="0" w:line="240" w:lineRule="auto"/>
        <w:rPr>
          <w:rFonts w:ascii="Helvetica" w:eastAsia="Times New Roman" w:hAnsi="Helvetica" w:cs="Helvetica"/>
          <w:vanish/>
          <w:color w:val="585858"/>
          <w:sz w:val="20"/>
          <w:szCs w:val="20"/>
          <w:shd w:val="clear" w:color="auto" w:fill="F8F8F8"/>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640"/>
      </w:tblGrid>
      <w:tr w:rsidR="00ED4E41" w:rsidRPr="00ED4E41" w14:paraId="4F993492" w14:textId="77777777" w:rsidTr="00ED4E41">
        <w:trPr>
          <w:tblCellSpacing w:w="15" w:type="dxa"/>
        </w:trPr>
        <w:tc>
          <w:tcPr>
            <w:tcW w:w="10950" w:type="dxa"/>
            <w:tcBorders>
              <w:top w:val="nil"/>
              <w:left w:val="nil"/>
              <w:bottom w:val="nil"/>
              <w:right w:val="nil"/>
            </w:tcBorders>
            <w:shd w:val="clear" w:color="auto" w:fill="auto"/>
            <w:tcMar>
              <w:top w:w="45" w:type="dxa"/>
              <w:left w:w="0" w:type="dxa"/>
              <w:bottom w:w="0" w:type="dxa"/>
              <w:right w:w="0" w:type="dxa"/>
            </w:tcMar>
            <w:hideMark/>
          </w:tcPr>
          <w:p w14:paraId="020331C6" w14:textId="77777777" w:rsidR="00ED4E41" w:rsidRPr="00ED4E41" w:rsidRDefault="00ED4E41" w:rsidP="00ED4E41">
            <w:pPr>
              <w:spacing w:after="0" w:line="240" w:lineRule="atLeast"/>
              <w:rPr>
                <w:rFonts w:ascii="Times New Roman" w:eastAsia="Times New Roman" w:hAnsi="Times New Roman" w:cs="Times New Roman"/>
                <w:sz w:val="20"/>
                <w:szCs w:val="20"/>
                <w:lang w:eastAsia="tr-TR"/>
              </w:rPr>
            </w:pPr>
            <w:r w:rsidRPr="00ED4E41">
              <w:rPr>
                <w:rFonts w:ascii="Times New Roman" w:eastAsia="Times New Roman" w:hAnsi="Times New Roman" w:cs="Times New Roman"/>
                <w:b/>
                <w:bCs/>
                <w:sz w:val="20"/>
                <w:szCs w:val="20"/>
                <w:lang w:eastAsia="tr-TR"/>
              </w:rPr>
              <w:t>4.3. Mesleki ve teknik yeterliğe ilişkin bilgi ve belgeler ile bunların taşıması gereken kriterler:</w:t>
            </w:r>
          </w:p>
        </w:tc>
      </w:tr>
      <w:tr w:rsidR="00ED4E41" w:rsidRPr="00ED4E41" w14:paraId="08745F9E" w14:textId="77777777" w:rsidTr="00ED4E41">
        <w:trPr>
          <w:tblCellSpacing w:w="15" w:type="dxa"/>
        </w:trPr>
        <w:tc>
          <w:tcPr>
            <w:tcW w:w="10950" w:type="dxa"/>
            <w:tcBorders>
              <w:top w:val="nil"/>
              <w:left w:val="nil"/>
              <w:bottom w:val="nil"/>
              <w:right w:val="nil"/>
            </w:tcBorders>
            <w:shd w:val="clear" w:color="auto" w:fill="auto"/>
            <w:tcMar>
              <w:top w:w="45" w:type="dxa"/>
              <w:left w:w="0" w:type="dxa"/>
              <w:bottom w:w="0" w:type="dxa"/>
              <w:right w:w="0" w:type="dxa"/>
            </w:tcMar>
            <w:hideMark/>
          </w:tcPr>
          <w:p w14:paraId="4382B55C" w14:textId="77777777" w:rsidR="00ED4E41" w:rsidRPr="00ED4E41" w:rsidRDefault="00ED4E41" w:rsidP="00ED4E41">
            <w:pPr>
              <w:spacing w:after="0" w:line="240" w:lineRule="atLeast"/>
              <w:rPr>
                <w:rFonts w:ascii="Times New Roman" w:eastAsia="Times New Roman" w:hAnsi="Times New Roman" w:cs="Times New Roman"/>
                <w:sz w:val="20"/>
                <w:szCs w:val="20"/>
                <w:lang w:eastAsia="tr-TR"/>
              </w:rPr>
            </w:pPr>
            <w:r w:rsidRPr="00ED4E41">
              <w:rPr>
                <w:rFonts w:ascii="Times New Roman" w:eastAsia="Times New Roman" w:hAnsi="Times New Roman" w:cs="Times New Roman"/>
                <w:b/>
                <w:bCs/>
                <w:sz w:val="20"/>
                <w:szCs w:val="20"/>
                <w:lang w:eastAsia="tr-TR"/>
              </w:rPr>
              <w:t xml:space="preserve">4.3.1. </w:t>
            </w:r>
            <w:r w:rsidRPr="00ED4E41">
              <w:rPr>
                <w:rFonts w:ascii="Times New Roman" w:eastAsia="Times New Roman" w:hAnsi="Times New Roman" w:cs="Times New Roman"/>
                <w:sz w:val="20"/>
                <w:szCs w:val="20"/>
                <w:lang w:eastAsia="tr-TR"/>
              </w:rPr>
              <w:t xml:space="preserve">Son beş yıl içinde bedel içeren bir sözleşme kapsamında kabul işlemleri tamamlanan ve teklif edilen bedelin </w:t>
            </w:r>
            <w:r w:rsidRPr="00ED4E41">
              <w:rPr>
                <w:rFonts w:ascii="Times New Roman" w:eastAsia="Times New Roman" w:hAnsi="Times New Roman" w:cs="Times New Roman"/>
                <w:b/>
                <w:bCs/>
                <w:color w:val="118ABE"/>
                <w:sz w:val="20"/>
                <w:szCs w:val="20"/>
                <w:lang w:eastAsia="tr-TR"/>
              </w:rPr>
              <w:t>% 20</w:t>
            </w:r>
            <w:r w:rsidRPr="00ED4E41">
              <w:rPr>
                <w:rFonts w:ascii="Times New Roman" w:eastAsia="Times New Roman" w:hAnsi="Times New Roman" w:cs="Times New Roman"/>
                <w:sz w:val="20"/>
                <w:szCs w:val="20"/>
                <w:lang w:eastAsia="tr-TR"/>
              </w:rPr>
              <w:t xml:space="preserve"> oranından az olmamak üzere, ihale konusu iş veya benzer işlere ilişkin iş deneyimini gösteren belgeler veya teknolojik ürün deneyim belgesi.</w:t>
            </w:r>
            <w:r w:rsidRPr="00ED4E41">
              <w:rPr>
                <w:rFonts w:ascii="Times New Roman" w:eastAsia="Times New Roman" w:hAnsi="Times New Roman" w:cs="Times New Roman"/>
                <w:sz w:val="20"/>
                <w:szCs w:val="20"/>
                <w:lang w:eastAsia="tr-TR"/>
              </w:rPr>
              <w:br/>
            </w:r>
            <w:r w:rsidRPr="00ED4E41">
              <w:rPr>
                <w:rFonts w:ascii="Times New Roman" w:eastAsia="Times New Roman" w:hAnsi="Times New Roman" w:cs="Times New Roman"/>
                <w:b/>
                <w:bCs/>
                <w:sz w:val="20"/>
                <w:szCs w:val="20"/>
                <w:lang w:eastAsia="tr-TR"/>
              </w:rPr>
              <w:t>4.3.1.1.</w:t>
            </w:r>
            <w:r w:rsidRPr="00ED4E41">
              <w:rPr>
                <w:rFonts w:ascii="Times New Roman" w:eastAsia="Times New Roman" w:hAnsi="Times New Roman" w:cs="Times New Roman"/>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ED4E41">
              <w:rPr>
                <w:rFonts w:ascii="Times New Roman" w:eastAsia="Times New Roman" w:hAnsi="Times New Roman" w:cs="Times New Roman"/>
                <w:sz w:val="20"/>
                <w:szCs w:val="20"/>
                <w:lang w:eastAsia="tr-TR"/>
              </w:rPr>
              <w:br/>
            </w:r>
            <w:r w:rsidRPr="00ED4E41">
              <w:rPr>
                <w:rFonts w:ascii="Times New Roman" w:eastAsia="Times New Roman" w:hAnsi="Times New Roman" w:cs="Times New Roman"/>
                <w:b/>
                <w:bCs/>
                <w:sz w:val="20"/>
                <w:szCs w:val="20"/>
                <w:lang w:eastAsia="tr-TR"/>
              </w:rPr>
              <w:t>4.3.1.2.</w:t>
            </w:r>
            <w:r w:rsidRPr="00ED4E41">
              <w:rPr>
                <w:rFonts w:ascii="Times New Roman" w:eastAsia="Times New Roman" w:hAnsi="Times New Roman" w:cs="Times New Roman"/>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ED4E41" w:rsidRPr="00ED4E41" w14:paraId="4F2C1742" w14:textId="77777777" w:rsidTr="00ED4E41">
        <w:trPr>
          <w:tblCellSpacing w:w="15" w:type="dxa"/>
        </w:trPr>
        <w:tc>
          <w:tcPr>
            <w:tcW w:w="10950" w:type="dxa"/>
            <w:tcBorders>
              <w:top w:val="nil"/>
              <w:left w:val="nil"/>
              <w:bottom w:val="nil"/>
              <w:right w:val="nil"/>
            </w:tcBorders>
            <w:shd w:val="clear" w:color="auto" w:fill="auto"/>
            <w:tcMar>
              <w:top w:w="45" w:type="dxa"/>
              <w:left w:w="0" w:type="dxa"/>
              <w:bottom w:w="0" w:type="dxa"/>
              <w:right w:w="0" w:type="dxa"/>
            </w:tcMar>
            <w:hideMark/>
          </w:tcPr>
          <w:p w14:paraId="7384F807" w14:textId="77777777" w:rsidR="00ED4E41" w:rsidRPr="00ED4E41" w:rsidRDefault="00ED4E41" w:rsidP="00ED4E41">
            <w:pPr>
              <w:spacing w:after="0" w:line="240" w:lineRule="atLeast"/>
              <w:rPr>
                <w:rFonts w:ascii="Times New Roman" w:eastAsia="Times New Roman" w:hAnsi="Times New Roman" w:cs="Times New Roman"/>
                <w:sz w:val="20"/>
                <w:szCs w:val="20"/>
                <w:lang w:eastAsia="tr-TR"/>
              </w:rPr>
            </w:pPr>
            <w:r w:rsidRPr="00ED4E41">
              <w:rPr>
                <w:rFonts w:ascii="Times New Roman" w:eastAsia="Times New Roman" w:hAnsi="Times New Roman" w:cs="Times New Roman"/>
                <w:b/>
                <w:bCs/>
                <w:sz w:val="20"/>
                <w:szCs w:val="20"/>
                <w:lang w:eastAsia="tr-TR"/>
              </w:rPr>
              <w:t>4.3.2. İhale konusu işin ya da malın satış faaliyetinin yerine getirilebilmesi için ilgili mevzuat gereğince sicil, izin, ruhsat, faaliyet belgesi vb. belgeler:</w:t>
            </w:r>
          </w:p>
        </w:tc>
      </w:tr>
      <w:tr w:rsidR="00ED4E41" w:rsidRPr="00ED4E41" w14:paraId="329FD564" w14:textId="77777777" w:rsidTr="00ED4E41">
        <w:trPr>
          <w:tblCellSpacing w:w="15" w:type="dxa"/>
        </w:trPr>
        <w:tc>
          <w:tcPr>
            <w:tcW w:w="10950" w:type="dxa"/>
            <w:tcBorders>
              <w:top w:val="nil"/>
              <w:left w:val="nil"/>
              <w:bottom w:val="nil"/>
              <w:right w:val="nil"/>
            </w:tcBorders>
            <w:shd w:val="clear" w:color="auto" w:fill="auto"/>
            <w:tcMar>
              <w:top w:w="45" w:type="dxa"/>
              <w:left w:w="0" w:type="dxa"/>
              <w:bottom w:w="0" w:type="dxa"/>
              <w:right w:w="0" w:type="dxa"/>
            </w:tcMar>
            <w:hideMark/>
          </w:tcPr>
          <w:p w14:paraId="69851C69" w14:textId="77777777" w:rsidR="00ED4E41" w:rsidRPr="00ED4E41" w:rsidRDefault="00ED4E41" w:rsidP="00ED4E41">
            <w:pPr>
              <w:spacing w:after="0" w:line="240" w:lineRule="atLeast"/>
              <w:rPr>
                <w:rFonts w:ascii="Times New Roman" w:eastAsia="Times New Roman" w:hAnsi="Times New Roman" w:cs="Times New Roman"/>
                <w:sz w:val="20"/>
                <w:szCs w:val="20"/>
                <w:lang w:eastAsia="tr-TR"/>
              </w:rPr>
            </w:pPr>
            <w:r w:rsidRPr="00ED4E41">
              <w:rPr>
                <w:rFonts w:ascii="Times New Roman" w:eastAsia="Times New Roman" w:hAnsi="Times New Roman" w:cs="Times New Roman"/>
                <w:b/>
                <w:bCs/>
                <w:color w:val="118ABE"/>
                <w:sz w:val="20"/>
                <w:szCs w:val="20"/>
                <w:lang w:eastAsia="tr-TR"/>
              </w:rPr>
              <w:t>Kamu Bilişim Yetki Belgesi</w:t>
            </w:r>
          </w:p>
        </w:tc>
      </w:tr>
    </w:tbl>
    <w:p w14:paraId="38CA30B9" w14:textId="77777777" w:rsidR="00ED4E41" w:rsidRPr="00ED4E41" w:rsidRDefault="00ED4E41" w:rsidP="00ED4E41">
      <w:pPr>
        <w:spacing w:after="0" w:line="240" w:lineRule="auto"/>
        <w:rPr>
          <w:rFonts w:ascii="Helvetica" w:eastAsia="Times New Roman" w:hAnsi="Helvetica" w:cs="Helvetica"/>
          <w:color w:val="585858"/>
          <w:sz w:val="20"/>
          <w:szCs w:val="20"/>
          <w:shd w:val="clear" w:color="auto" w:fill="F8F8F8"/>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640"/>
      </w:tblGrid>
      <w:tr w:rsidR="00ED4E41" w:rsidRPr="00ED4E41" w14:paraId="2BC20A0A" w14:textId="77777777" w:rsidTr="00ED4E41">
        <w:trPr>
          <w:tblCellSpacing w:w="15" w:type="dxa"/>
        </w:trPr>
        <w:tc>
          <w:tcPr>
            <w:tcW w:w="10950" w:type="dxa"/>
            <w:tcBorders>
              <w:top w:val="nil"/>
              <w:left w:val="nil"/>
              <w:bottom w:val="nil"/>
              <w:right w:val="nil"/>
            </w:tcBorders>
            <w:shd w:val="clear" w:color="auto" w:fill="auto"/>
            <w:tcMar>
              <w:top w:w="45" w:type="dxa"/>
              <w:left w:w="0" w:type="dxa"/>
              <w:bottom w:w="0" w:type="dxa"/>
              <w:right w:w="0" w:type="dxa"/>
            </w:tcMar>
            <w:hideMark/>
          </w:tcPr>
          <w:p w14:paraId="3FBC096A" w14:textId="77777777" w:rsidR="00ED4E41" w:rsidRPr="00ED4E41" w:rsidRDefault="00ED4E41" w:rsidP="00ED4E41">
            <w:pPr>
              <w:spacing w:after="0" w:line="240" w:lineRule="atLeast"/>
              <w:rPr>
                <w:rFonts w:ascii="Times New Roman" w:eastAsia="Times New Roman" w:hAnsi="Times New Roman" w:cs="Times New Roman"/>
                <w:sz w:val="24"/>
                <w:szCs w:val="24"/>
                <w:lang w:eastAsia="tr-TR"/>
              </w:rPr>
            </w:pPr>
            <w:r w:rsidRPr="00ED4E41">
              <w:rPr>
                <w:rFonts w:ascii="Times New Roman" w:eastAsia="Times New Roman" w:hAnsi="Times New Roman" w:cs="Times New Roman"/>
                <w:b/>
                <w:bCs/>
                <w:sz w:val="20"/>
                <w:szCs w:val="20"/>
                <w:lang w:eastAsia="tr-TR"/>
              </w:rPr>
              <w:t>4.4. Bu ihalede benzer iş olarak kabul edilecek işler:</w:t>
            </w:r>
          </w:p>
        </w:tc>
      </w:tr>
      <w:tr w:rsidR="00ED4E41" w:rsidRPr="00ED4E41" w14:paraId="08F421DD" w14:textId="77777777" w:rsidTr="00ED4E41">
        <w:trPr>
          <w:tblCellSpacing w:w="15" w:type="dxa"/>
        </w:trPr>
        <w:tc>
          <w:tcPr>
            <w:tcW w:w="10950" w:type="dxa"/>
            <w:tcBorders>
              <w:top w:val="nil"/>
              <w:left w:val="nil"/>
              <w:bottom w:val="nil"/>
              <w:right w:val="nil"/>
            </w:tcBorders>
            <w:shd w:val="clear" w:color="auto" w:fill="auto"/>
            <w:tcMar>
              <w:top w:w="45" w:type="dxa"/>
              <w:left w:w="0" w:type="dxa"/>
              <w:bottom w:w="0" w:type="dxa"/>
              <w:right w:w="0" w:type="dxa"/>
            </w:tcMar>
            <w:hideMark/>
          </w:tcPr>
          <w:p w14:paraId="4E07F600" w14:textId="77777777" w:rsidR="00ED4E41" w:rsidRPr="00ED4E41" w:rsidRDefault="00ED4E41" w:rsidP="00ED4E41">
            <w:pPr>
              <w:spacing w:after="0" w:line="240" w:lineRule="atLeast"/>
              <w:rPr>
                <w:rFonts w:ascii="Times New Roman" w:eastAsia="Times New Roman" w:hAnsi="Times New Roman" w:cs="Times New Roman"/>
                <w:b/>
                <w:bCs/>
                <w:sz w:val="20"/>
                <w:szCs w:val="20"/>
                <w:lang w:eastAsia="tr-TR"/>
              </w:rPr>
            </w:pPr>
            <w:r w:rsidRPr="00ED4E41">
              <w:rPr>
                <w:rFonts w:ascii="Times New Roman" w:eastAsia="Times New Roman" w:hAnsi="Times New Roman" w:cs="Times New Roman"/>
                <w:b/>
                <w:bCs/>
                <w:sz w:val="20"/>
                <w:szCs w:val="20"/>
                <w:lang w:eastAsia="tr-TR"/>
              </w:rPr>
              <w:t>4.4.1.</w:t>
            </w:r>
          </w:p>
          <w:p w14:paraId="22754C12" w14:textId="77777777" w:rsidR="00ED4E41" w:rsidRPr="00ED4E41" w:rsidRDefault="00ED4E41" w:rsidP="00ED4E41">
            <w:pPr>
              <w:spacing w:after="0" w:line="240" w:lineRule="atLeast"/>
              <w:rPr>
                <w:rFonts w:ascii="Times New Roman" w:eastAsia="Times New Roman" w:hAnsi="Times New Roman" w:cs="Times New Roman"/>
                <w:b/>
                <w:bCs/>
                <w:sz w:val="20"/>
                <w:szCs w:val="20"/>
                <w:lang w:eastAsia="tr-TR"/>
              </w:rPr>
            </w:pPr>
            <w:r w:rsidRPr="00ED4E41">
              <w:rPr>
                <w:rFonts w:ascii="Times New Roman" w:eastAsia="Times New Roman" w:hAnsi="Times New Roman" w:cs="Times New Roman"/>
                <w:b/>
                <w:bCs/>
                <w:sz w:val="20"/>
                <w:szCs w:val="20"/>
                <w:lang w:eastAsia="tr-TR"/>
              </w:rPr>
              <w:t>Kapsamlı Kurumsal Kaynak yazılımı projesi geliştirmiş veya aynı kapsamda teknik danışmanlık işi yapmış olmak benzer iş olarak kabul edilecektir.</w:t>
            </w:r>
          </w:p>
        </w:tc>
      </w:tr>
    </w:tbl>
    <w:p w14:paraId="18C3CE2A" w14:textId="77777777" w:rsidR="00ED4E41" w:rsidRPr="00ED4E41" w:rsidRDefault="00ED4E41" w:rsidP="00ED4E41">
      <w:pPr>
        <w:spacing w:after="0" w:line="240" w:lineRule="auto"/>
        <w:rPr>
          <w:rFonts w:ascii="Helvetica" w:eastAsia="Times New Roman" w:hAnsi="Helvetica" w:cs="Helvetica"/>
          <w:color w:val="585858"/>
          <w:sz w:val="20"/>
          <w:szCs w:val="20"/>
          <w:shd w:val="clear" w:color="auto" w:fill="F8F8F8"/>
          <w:lang w:eastAsia="tr-TR"/>
        </w:rPr>
      </w:pP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b/>
          <w:bCs/>
          <w:color w:val="585858"/>
          <w:sz w:val="20"/>
          <w:szCs w:val="20"/>
          <w:shd w:val="clear" w:color="auto" w:fill="F8F8F8"/>
          <w:lang w:eastAsia="tr-TR"/>
        </w:rPr>
        <w:t>5-</w:t>
      </w:r>
      <w:r w:rsidRPr="00ED4E41">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b/>
          <w:bCs/>
          <w:color w:val="585858"/>
          <w:sz w:val="20"/>
          <w:szCs w:val="20"/>
          <w:shd w:val="clear" w:color="auto" w:fill="F8F8F8"/>
          <w:lang w:eastAsia="tr-TR"/>
        </w:rPr>
        <w:t>6-</w:t>
      </w:r>
      <w:r w:rsidRPr="00ED4E41">
        <w:rPr>
          <w:rFonts w:ascii="Helvetica" w:eastAsia="Times New Roman" w:hAnsi="Helvetica" w:cs="Helvetica"/>
          <w:color w:val="585858"/>
          <w:sz w:val="20"/>
          <w:szCs w:val="20"/>
          <w:shd w:val="clear" w:color="auto" w:fill="F8F8F8"/>
          <w:lang w:eastAsia="tr-TR"/>
        </w:rPr>
        <w:t xml:space="preserve"> İhale yerli ve yabancı tüm isteklilere açık olup, yerli istekliler lehine </w:t>
      </w:r>
      <w:r w:rsidRPr="00ED4E41">
        <w:rPr>
          <w:rFonts w:ascii="Helvetica" w:eastAsia="Times New Roman" w:hAnsi="Helvetica" w:cs="Helvetica"/>
          <w:b/>
          <w:bCs/>
          <w:color w:val="118ABE"/>
          <w:sz w:val="20"/>
          <w:szCs w:val="20"/>
          <w:shd w:val="clear" w:color="auto" w:fill="F8F8F8"/>
          <w:lang w:eastAsia="tr-TR"/>
        </w:rPr>
        <w:t>% 15</w:t>
      </w:r>
      <w:r w:rsidRPr="00ED4E41">
        <w:rPr>
          <w:rFonts w:ascii="Helvetica" w:eastAsia="Times New Roman" w:hAnsi="Helvetica" w:cs="Helvetica"/>
          <w:color w:val="585858"/>
          <w:sz w:val="20"/>
          <w:szCs w:val="20"/>
          <w:shd w:val="clear" w:color="auto" w:fill="F8F8F8"/>
          <w:lang w:eastAsia="tr-TR"/>
        </w:rPr>
        <w:t xml:space="preserve"> oranında fiyat avantajı uygulanacaktır.</w:t>
      </w: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b/>
          <w:bCs/>
          <w:color w:val="585858"/>
          <w:sz w:val="20"/>
          <w:szCs w:val="20"/>
          <w:shd w:val="clear" w:color="auto" w:fill="F8F8F8"/>
          <w:lang w:eastAsia="tr-TR"/>
        </w:rPr>
        <w:t>7-</w:t>
      </w:r>
      <w:r w:rsidRPr="00ED4E41">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b/>
          <w:bCs/>
          <w:color w:val="585858"/>
          <w:sz w:val="20"/>
          <w:szCs w:val="20"/>
          <w:shd w:val="clear" w:color="auto" w:fill="F8F8F8"/>
          <w:lang w:eastAsia="tr-TR"/>
        </w:rPr>
        <w:t>8-</w:t>
      </w:r>
      <w:r w:rsidRPr="00ED4E41">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b/>
          <w:bCs/>
          <w:color w:val="585858"/>
          <w:sz w:val="20"/>
          <w:szCs w:val="20"/>
          <w:shd w:val="clear" w:color="auto" w:fill="F8F8F8"/>
          <w:lang w:eastAsia="tr-TR"/>
        </w:rPr>
        <w:t>9-</w:t>
      </w:r>
      <w:r w:rsidRPr="00ED4E41">
        <w:rPr>
          <w:rFonts w:ascii="Helvetica" w:eastAsia="Times New Roman" w:hAnsi="Helvetica" w:cs="Helvetica"/>
          <w:color w:val="585858"/>
          <w:sz w:val="20"/>
          <w:szCs w:val="20"/>
          <w:shd w:val="clear" w:color="auto" w:fill="F8F8F8"/>
          <w:lang w:eastAsia="tr-TR"/>
        </w:rPr>
        <w:t xml:space="preserve"> İstekliler tekliflerini, anahtar teslimi götürü bedel üzerinden vereceklerdir. İhale sonucunda, üzerine ihale yapılan istekliyle anahtar teslimi götürü bedel sözleşme imzalanacaktır.</w:t>
      </w: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b/>
          <w:bCs/>
          <w:color w:val="585858"/>
          <w:sz w:val="20"/>
          <w:szCs w:val="20"/>
          <w:shd w:val="clear" w:color="auto" w:fill="F8F8F8"/>
          <w:lang w:eastAsia="tr-TR"/>
        </w:rPr>
        <w:t>10-</w:t>
      </w:r>
      <w:r w:rsidRPr="00ED4E41">
        <w:rPr>
          <w:rFonts w:ascii="Helvetica" w:eastAsia="Times New Roman" w:hAnsi="Helvetica" w:cs="Helvetica"/>
          <w:color w:val="585858"/>
          <w:sz w:val="20"/>
          <w:szCs w:val="20"/>
          <w:shd w:val="clear" w:color="auto" w:fill="F8F8F8"/>
          <w:lang w:eastAsia="tr-TR"/>
        </w:rPr>
        <w:t xml:space="preserve"> Bu ihalede, işin tamamı için teklif verilecektir.</w:t>
      </w: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b/>
          <w:bCs/>
          <w:color w:val="585858"/>
          <w:sz w:val="20"/>
          <w:szCs w:val="20"/>
          <w:shd w:val="clear" w:color="auto" w:fill="F8F8F8"/>
          <w:lang w:eastAsia="tr-TR"/>
        </w:rPr>
        <w:t>11-</w:t>
      </w:r>
      <w:r w:rsidRPr="00ED4E41">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b/>
          <w:bCs/>
          <w:color w:val="585858"/>
          <w:sz w:val="20"/>
          <w:szCs w:val="20"/>
          <w:shd w:val="clear" w:color="auto" w:fill="F8F8F8"/>
          <w:lang w:eastAsia="tr-TR"/>
        </w:rPr>
        <w:t>12-</w:t>
      </w:r>
      <w:r w:rsidRPr="00ED4E41">
        <w:rPr>
          <w:rFonts w:ascii="Helvetica" w:eastAsia="Times New Roman" w:hAnsi="Helvetica" w:cs="Helvetica"/>
          <w:color w:val="585858"/>
          <w:sz w:val="20"/>
          <w:szCs w:val="20"/>
          <w:shd w:val="clear" w:color="auto" w:fill="F8F8F8"/>
          <w:lang w:eastAsia="tr-TR"/>
        </w:rPr>
        <w:t xml:space="preserve"> Bu ihalede elektronik eksiltme yapılmayacaktır.</w:t>
      </w: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b/>
          <w:bCs/>
          <w:color w:val="585858"/>
          <w:sz w:val="20"/>
          <w:szCs w:val="20"/>
          <w:shd w:val="clear" w:color="auto" w:fill="F8F8F8"/>
          <w:lang w:eastAsia="tr-TR"/>
        </w:rPr>
        <w:t>13-</w:t>
      </w:r>
      <w:r w:rsidRPr="00ED4E41">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ED4E41">
        <w:rPr>
          <w:rFonts w:ascii="Helvetica" w:eastAsia="Times New Roman" w:hAnsi="Helvetica" w:cs="Helvetica"/>
          <w:b/>
          <w:bCs/>
          <w:color w:val="118ABE"/>
          <w:sz w:val="20"/>
          <w:szCs w:val="20"/>
          <w:shd w:val="clear" w:color="auto" w:fill="F8F8F8"/>
          <w:lang w:eastAsia="tr-TR"/>
        </w:rPr>
        <w:t>120 (</w:t>
      </w:r>
      <w:proofErr w:type="spellStart"/>
      <w:r w:rsidRPr="00ED4E41">
        <w:rPr>
          <w:rFonts w:ascii="Helvetica" w:eastAsia="Times New Roman" w:hAnsi="Helvetica" w:cs="Helvetica"/>
          <w:b/>
          <w:bCs/>
          <w:color w:val="118ABE"/>
          <w:sz w:val="20"/>
          <w:szCs w:val="20"/>
          <w:shd w:val="clear" w:color="auto" w:fill="F8F8F8"/>
          <w:lang w:eastAsia="tr-TR"/>
        </w:rPr>
        <w:t>YüzYirmi</w:t>
      </w:r>
      <w:proofErr w:type="spellEnd"/>
      <w:r w:rsidRPr="00ED4E41">
        <w:rPr>
          <w:rFonts w:ascii="Helvetica" w:eastAsia="Times New Roman" w:hAnsi="Helvetica" w:cs="Helvetica"/>
          <w:b/>
          <w:bCs/>
          <w:color w:val="118ABE"/>
          <w:sz w:val="20"/>
          <w:szCs w:val="20"/>
          <w:shd w:val="clear" w:color="auto" w:fill="F8F8F8"/>
          <w:lang w:eastAsia="tr-TR"/>
        </w:rPr>
        <w:t>)</w:t>
      </w:r>
      <w:r w:rsidRPr="00ED4E41">
        <w:rPr>
          <w:rFonts w:ascii="Helvetica" w:eastAsia="Times New Roman" w:hAnsi="Helvetica" w:cs="Helvetica"/>
          <w:color w:val="585858"/>
          <w:sz w:val="20"/>
          <w:szCs w:val="20"/>
          <w:shd w:val="clear" w:color="auto" w:fill="F8F8F8"/>
          <w:lang w:eastAsia="tr-TR"/>
        </w:rPr>
        <w:t xml:space="preserve"> takvim günüdür.</w:t>
      </w: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b/>
          <w:bCs/>
          <w:color w:val="585858"/>
          <w:sz w:val="20"/>
          <w:szCs w:val="20"/>
          <w:shd w:val="clear" w:color="auto" w:fill="F8F8F8"/>
          <w:lang w:eastAsia="tr-TR"/>
        </w:rPr>
        <w:t>14-</w:t>
      </w:r>
      <w:r w:rsidRPr="00ED4E41">
        <w:rPr>
          <w:rFonts w:ascii="Helvetica" w:eastAsia="Times New Roman" w:hAnsi="Helvetica" w:cs="Helvetica"/>
          <w:color w:val="585858"/>
          <w:sz w:val="20"/>
          <w:szCs w:val="20"/>
          <w:shd w:val="clear" w:color="auto" w:fill="F8F8F8"/>
          <w:lang w:eastAsia="tr-TR"/>
        </w:rPr>
        <w:t xml:space="preserve"> Konsorsiyum olarak ihaleye teklif verilemez.</w:t>
      </w: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color w:val="585858"/>
          <w:sz w:val="20"/>
          <w:szCs w:val="20"/>
          <w:shd w:val="clear" w:color="auto" w:fill="F8F8F8"/>
          <w:lang w:eastAsia="tr-TR"/>
        </w:rPr>
        <w:br/>
      </w:r>
      <w:r w:rsidRPr="00ED4E41">
        <w:rPr>
          <w:rFonts w:ascii="Helvetica" w:eastAsia="Times New Roman" w:hAnsi="Helvetica" w:cs="Helvetica"/>
          <w:b/>
          <w:bCs/>
          <w:color w:val="585858"/>
          <w:sz w:val="20"/>
          <w:szCs w:val="20"/>
          <w:shd w:val="clear" w:color="auto" w:fill="F8F8F8"/>
          <w:lang w:eastAsia="tr-TR"/>
        </w:rPr>
        <w:t>15- Diğer hususlar:</w:t>
      </w:r>
    </w:p>
    <w:p w14:paraId="2AC8E18C" w14:textId="77777777" w:rsidR="00ED4E41" w:rsidRPr="00ED4E41" w:rsidRDefault="00ED4E41" w:rsidP="00ED4E41">
      <w:pPr>
        <w:spacing w:after="0" w:line="240" w:lineRule="auto"/>
        <w:rPr>
          <w:rFonts w:ascii="Times New Roman" w:eastAsia="Times New Roman" w:hAnsi="Times New Roman" w:cs="Times New Roman"/>
          <w:sz w:val="24"/>
          <w:szCs w:val="24"/>
          <w:lang w:eastAsia="tr-TR"/>
        </w:rPr>
      </w:pPr>
      <w:r w:rsidRPr="00ED4E41">
        <w:rPr>
          <w:rFonts w:ascii="Helvetica" w:eastAsia="Times New Roman" w:hAnsi="Helvetica" w:cs="Helvetica"/>
          <w:color w:val="585858"/>
          <w:sz w:val="20"/>
          <w:szCs w:val="20"/>
          <w:shd w:val="clear" w:color="auto" w:fill="F8F8F8"/>
          <w:lang w:eastAsia="tr-TR"/>
        </w:rPr>
        <w:t>İhalede Uygulanacak Sınır Değer Katsayısı (R</w:t>
      </w:r>
      <w:proofErr w:type="gramStart"/>
      <w:r w:rsidRPr="00ED4E41">
        <w:rPr>
          <w:rFonts w:ascii="Helvetica" w:eastAsia="Times New Roman" w:hAnsi="Helvetica" w:cs="Helvetica"/>
          <w:color w:val="585858"/>
          <w:sz w:val="20"/>
          <w:szCs w:val="20"/>
          <w:shd w:val="clear" w:color="auto" w:fill="F8F8F8"/>
          <w:lang w:eastAsia="tr-TR"/>
        </w:rPr>
        <w:t>) :</w:t>
      </w:r>
      <w:proofErr w:type="gramEnd"/>
      <w:r w:rsidRPr="00ED4E41">
        <w:rPr>
          <w:rFonts w:ascii="Helvetica" w:eastAsia="Times New Roman" w:hAnsi="Helvetica" w:cs="Helvetica"/>
          <w:color w:val="585858"/>
          <w:sz w:val="20"/>
          <w:szCs w:val="20"/>
          <w:shd w:val="clear" w:color="auto" w:fill="F8F8F8"/>
          <w:lang w:eastAsia="tr-TR"/>
        </w:rPr>
        <w:t xml:space="preserve"> </w:t>
      </w:r>
      <w:r w:rsidRPr="00ED4E41">
        <w:rPr>
          <w:rFonts w:ascii="Helvetica" w:eastAsia="Times New Roman" w:hAnsi="Helvetica" w:cs="Helvetica"/>
          <w:b/>
          <w:bCs/>
          <w:color w:val="118ABE"/>
          <w:sz w:val="20"/>
          <w:szCs w:val="20"/>
          <w:shd w:val="clear" w:color="auto" w:fill="F8F8F8"/>
          <w:lang w:eastAsia="tr-TR"/>
        </w:rPr>
        <w:t>Bilgisayar Sistemlerine Yönelik Hizmetler /0,87</w:t>
      </w:r>
      <w:r w:rsidRPr="00ED4E41">
        <w:rPr>
          <w:rFonts w:ascii="Helvetica" w:eastAsia="Times New Roman" w:hAnsi="Helvetica" w:cs="Helvetica"/>
          <w:color w:val="585858"/>
          <w:sz w:val="20"/>
          <w:szCs w:val="20"/>
          <w:shd w:val="clear" w:color="auto" w:fill="F8F8F8"/>
          <w:lang w:eastAsia="tr-TR"/>
        </w:rPr>
        <w:br/>
        <w:t>Teklifi sınır değerin altında kalan isteklilerden Kanunun 38 inci maddesine göre açıklama istenecektir.</w:t>
      </w:r>
    </w:p>
    <w:p w14:paraId="4CAE7350" w14:textId="77777777" w:rsidR="00ED4E41" w:rsidRDefault="00ED4E41"/>
    <w:sectPr w:rsidR="00ED4E41" w:rsidSect="00ED4E41">
      <w:pgSz w:w="11906" w:h="16838"/>
      <w:pgMar w:top="426" w:right="849"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0002AFF" w:usb1="4000ACFF" w:usb2="00000001" w:usb3="00000000" w:csb0="000001FF" w:csb1="00000000"/>
  </w:font>
  <w:font w:name="Times New Roman">
    <w:panose1 w:val="02020603050405020304"/>
    <w:charset w:val="A2"/>
    <w:family w:val="roman"/>
    <w:pitch w:val="variable"/>
    <w:sig w:usb0="E0002AFF" w:usb1="C0007843"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271"/>
    <w:rsid w:val="00383271"/>
    <w:rsid w:val="00585CEA"/>
    <w:rsid w:val="00ED4E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2CCF6"/>
  <w15:chartTrackingRefBased/>
  <w15:docId w15:val="{5422E543-D938-46E1-8271-29B1BA12B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2">
    <w:name w:val="heading 2"/>
    <w:basedOn w:val="Normal"/>
    <w:link w:val="Balk2Char"/>
    <w:uiPriority w:val="9"/>
    <w:qFormat/>
    <w:rsid w:val="00ED4E41"/>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ED4E41"/>
    <w:rPr>
      <w:rFonts w:ascii="Times New Roman" w:eastAsia="Times New Roman" w:hAnsi="Times New Roman" w:cs="Times New Roman"/>
      <w:b/>
      <w:bCs/>
      <w:sz w:val="36"/>
      <w:szCs w:val="36"/>
      <w:lang w:eastAsia="tr-TR"/>
    </w:rPr>
  </w:style>
  <w:style w:type="character" w:customStyle="1" w:styleId="lblilan">
    <w:name w:val="lblilan"/>
    <w:basedOn w:val="VarsaylanParagrafYazTipi"/>
    <w:rsid w:val="00ED4E41"/>
  </w:style>
  <w:style w:type="character" w:customStyle="1" w:styleId="idarebilgi">
    <w:name w:val="idarebilgi"/>
    <w:basedOn w:val="VarsaylanParagrafYazTipi"/>
    <w:rsid w:val="00ED4E41"/>
  </w:style>
  <w:style w:type="character" w:customStyle="1" w:styleId="ilanbaslik">
    <w:name w:val="ilanbaslik"/>
    <w:basedOn w:val="VarsaylanParagrafYazTipi"/>
    <w:rsid w:val="00ED4E41"/>
  </w:style>
  <w:style w:type="paragraph" w:styleId="NormalWeb">
    <w:name w:val="Normal (Web)"/>
    <w:basedOn w:val="Normal"/>
    <w:uiPriority w:val="99"/>
    <w:semiHidden/>
    <w:unhideWhenUsed/>
    <w:rsid w:val="00ED4E41"/>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094762">
      <w:bodyDiv w:val="1"/>
      <w:marLeft w:val="0"/>
      <w:marRight w:val="0"/>
      <w:marTop w:val="0"/>
      <w:marBottom w:val="0"/>
      <w:divBdr>
        <w:top w:val="none" w:sz="0" w:space="0" w:color="auto"/>
        <w:left w:val="none" w:sz="0" w:space="0" w:color="auto"/>
        <w:bottom w:val="none" w:sz="0" w:space="0" w:color="auto"/>
        <w:right w:val="none" w:sz="0" w:space="0" w:color="auto"/>
      </w:divBdr>
      <w:divsChild>
        <w:div w:id="2143841609">
          <w:marLeft w:val="0"/>
          <w:marRight w:val="0"/>
          <w:marTop w:val="0"/>
          <w:marBottom w:val="0"/>
          <w:divBdr>
            <w:top w:val="none" w:sz="0" w:space="0" w:color="auto"/>
            <w:left w:val="none" w:sz="0" w:space="0" w:color="auto"/>
            <w:bottom w:val="none" w:sz="0" w:space="0" w:color="auto"/>
            <w:right w:val="none" w:sz="0" w:space="0" w:color="auto"/>
          </w:divBdr>
        </w:div>
        <w:div w:id="191498589">
          <w:marLeft w:val="0"/>
          <w:marRight w:val="0"/>
          <w:marTop w:val="0"/>
          <w:marBottom w:val="0"/>
          <w:divBdr>
            <w:top w:val="none" w:sz="0" w:space="0" w:color="auto"/>
            <w:left w:val="none" w:sz="0" w:space="0" w:color="auto"/>
            <w:bottom w:val="none" w:sz="0" w:space="0" w:color="auto"/>
            <w:right w:val="none" w:sz="0" w:space="0" w:color="auto"/>
          </w:divBdr>
        </w:div>
        <w:div w:id="763959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DEA82E2-2654-4B10-884F-72503EA9D246}"/>
</file>

<file path=customXml/itemProps2.xml><?xml version="1.0" encoding="utf-8"?>
<ds:datastoreItem xmlns:ds="http://schemas.openxmlformats.org/officeDocument/2006/customXml" ds:itemID="{0CAD12EA-3AE3-4D61-A63C-E168D687E3E6}"/>
</file>

<file path=customXml/itemProps3.xml><?xml version="1.0" encoding="utf-8"?>
<ds:datastoreItem xmlns:ds="http://schemas.openxmlformats.org/officeDocument/2006/customXml" ds:itemID="{DE120EB4-6D5A-4721-937D-AE5E89099939}"/>
</file>

<file path=docProps/app.xml><?xml version="1.0" encoding="utf-8"?>
<Properties xmlns="http://schemas.openxmlformats.org/officeDocument/2006/extended-properties" xmlns:vt="http://schemas.openxmlformats.org/officeDocument/2006/docPropsVTypes">
  <Template>Normal.dotm</Template>
  <TotalTime>1</TotalTime>
  <Pages>2</Pages>
  <Words>1018</Words>
  <Characters>5805</Characters>
  <Application>Microsoft Office Word</Application>
  <DocSecurity>0</DocSecurity>
  <Lines>48</Lines>
  <Paragraphs>13</Paragraphs>
  <ScaleCrop>false</ScaleCrop>
  <Company>DHMI</Company>
  <LinksUpToDate>false</LinksUpToDate>
  <CharactersWithSpaces>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Aynur ŞİRVAN</dc:creator>
  <cp:keywords/>
  <dc:description/>
  <cp:lastModifiedBy>Aynur ŞİRVAN</cp:lastModifiedBy>
  <cp:revision>2</cp:revision>
  <dcterms:created xsi:type="dcterms:W3CDTF">2026-10-15T07:12:00Z</dcterms:created>
  <dcterms:modified xsi:type="dcterms:W3CDTF">2026-10-15T07:13:00Z</dcterms:modified>
</cp:coreProperties>
</file>