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06643" w14:textId="77777777" w:rsidR="001809DB" w:rsidRPr="001809DB" w:rsidRDefault="001809DB" w:rsidP="001809DB">
      <w:pPr>
        <w:spacing w:after="240" w:line="240" w:lineRule="auto"/>
        <w:rPr>
          <w:rFonts w:ascii="Helvetica" w:eastAsia="Times New Roman" w:hAnsi="Helvetica" w:cs="Helvetica"/>
          <w:color w:val="666666"/>
          <w:lang w:eastAsia="tr-TR"/>
        </w:rPr>
      </w:pPr>
    </w:p>
    <w:p w14:paraId="1F0FD09D" w14:textId="77777777" w:rsidR="001809DB" w:rsidRPr="001809DB" w:rsidRDefault="001809DB" w:rsidP="001809DB">
      <w:pPr>
        <w:spacing w:after="0" w:line="240" w:lineRule="atLeast"/>
        <w:jc w:val="center"/>
        <w:rPr>
          <w:rFonts w:ascii="Helvetica" w:eastAsia="Times New Roman" w:hAnsi="Helvetica" w:cs="Helvetica"/>
          <w:color w:val="666666"/>
          <w:sz w:val="20"/>
          <w:szCs w:val="20"/>
          <w:lang w:eastAsia="tr-TR"/>
        </w:rPr>
      </w:pPr>
      <w:r w:rsidRPr="001809DB">
        <w:rPr>
          <w:rFonts w:ascii="Helvetica" w:eastAsia="Times New Roman" w:hAnsi="Helvetica" w:cs="Helvetica"/>
          <w:b/>
          <w:bCs/>
          <w:color w:val="666666"/>
          <w:sz w:val="20"/>
          <w:szCs w:val="20"/>
          <w:lang w:eastAsia="tr-TR"/>
        </w:rPr>
        <w:t>DHMİ ORDU-GİRESUN HAVALİMANI MÜDÜRLÜĞÜ 2027-2028 YILLARI İÇİN AKARYAKIT (KURŞUNSUZ BENZİN, MAZOT-MOTORİN) MAL ALIMI</w:t>
      </w:r>
    </w:p>
    <w:p w14:paraId="3CC2DA52" w14:textId="77777777" w:rsidR="001809DB" w:rsidRPr="001809DB" w:rsidRDefault="001809DB" w:rsidP="001809DB">
      <w:pPr>
        <w:spacing w:after="0" w:line="240" w:lineRule="atLeast"/>
        <w:jc w:val="both"/>
        <w:rPr>
          <w:rFonts w:ascii="Helvetica" w:eastAsia="Times New Roman" w:hAnsi="Helvetica" w:cs="Helvetica"/>
          <w:color w:val="666666"/>
          <w:sz w:val="20"/>
          <w:szCs w:val="20"/>
          <w:lang w:eastAsia="tr-TR"/>
        </w:rPr>
      </w:pP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0062A8"/>
          <w:sz w:val="20"/>
          <w:szCs w:val="20"/>
          <w:lang w:eastAsia="tr-TR"/>
        </w:rPr>
        <w:t>DHMİ ORDU-GİRESUN HAVALİMANI MÜDÜRLÜĞÜ 2027-2028 YILLARI İÇİN AKARYAKIT (KURŞUNSUZ BENZİN, MAZOT-MOTORİN) MAL ALIMI</w:t>
      </w:r>
      <w:r w:rsidRPr="001809DB">
        <w:rPr>
          <w:rFonts w:ascii="Helvetica" w:eastAsia="Times New Roman" w:hAnsi="Helvetica" w:cs="Helvetica"/>
          <w:color w:val="666666"/>
          <w:sz w:val="20"/>
          <w:szCs w:val="20"/>
          <w:lang w:eastAsia="tr-TR"/>
        </w:rPr>
        <w:t xml:space="preserve"> mal alımı 4734 sayılı </w:t>
      </w:r>
      <w:proofErr w:type="gramStart"/>
      <w:r w:rsidRPr="001809DB">
        <w:rPr>
          <w:rFonts w:ascii="Helvetica" w:eastAsia="Times New Roman" w:hAnsi="Helvetica" w:cs="Helvetica"/>
          <w:color w:val="666666"/>
          <w:sz w:val="20"/>
          <w:szCs w:val="20"/>
          <w:lang w:eastAsia="tr-TR"/>
        </w:rPr>
        <w:t>Kamu İhale Kanununun</w:t>
      </w:r>
      <w:proofErr w:type="gramEnd"/>
      <w:r w:rsidRPr="001809DB">
        <w:rPr>
          <w:rFonts w:ascii="Helvetica" w:eastAsia="Times New Roman" w:hAnsi="Helvetica" w:cs="Helvetica"/>
          <w:color w:val="666666"/>
          <w:sz w:val="20"/>
          <w:szCs w:val="20"/>
          <w:lang w:eastAsia="tr-TR"/>
        </w:rPr>
        <w:t xml:space="preserve"> 19 uncu maddesine göre açık ihale usulü ile ihale edilecektir.</w:t>
      </w:r>
      <w:r w:rsidRPr="001809DB">
        <w:rPr>
          <w:rFonts w:ascii="Helvetica" w:eastAsia="Times New Roman" w:hAnsi="Helvetica" w:cs="Helvetica"/>
          <w:color w:val="666666"/>
          <w:sz w:val="20"/>
          <w:szCs w:val="20"/>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1809DB" w:rsidRPr="001809DB" w14:paraId="6B47DB81" w14:textId="77777777" w:rsidTr="001809D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vAlign w:val="center"/>
            <w:hideMark/>
          </w:tcPr>
          <w:p w14:paraId="1A3E59FA"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İhale Kayıt Numarası (İKN)</w:t>
            </w:r>
          </w:p>
        </w:tc>
        <w:tc>
          <w:tcPr>
            <w:tcW w:w="50" w:type="pct"/>
            <w:tcBorders>
              <w:top w:val="nil"/>
              <w:left w:val="nil"/>
              <w:bottom w:val="nil"/>
              <w:right w:val="nil"/>
            </w:tcBorders>
            <w:shd w:val="clear" w:color="auto" w:fill="auto"/>
            <w:tcMar>
              <w:top w:w="45" w:type="dxa"/>
              <w:left w:w="0" w:type="dxa"/>
              <w:bottom w:w="0" w:type="dxa"/>
              <w:right w:w="0" w:type="dxa"/>
            </w:tcMar>
            <w:vAlign w:val="center"/>
            <w:hideMark/>
          </w:tcPr>
          <w:p w14:paraId="650E8BA8"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7A10A2F0"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2026/2040528</w:t>
            </w:r>
          </w:p>
        </w:tc>
      </w:tr>
    </w:tbl>
    <w:p w14:paraId="3EBCC9B1" w14:textId="77777777" w:rsidR="001809DB" w:rsidRPr="001809DB" w:rsidRDefault="001809DB" w:rsidP="001809DB">
      <w:pPr>
        <w:spacing w:after="0" w:line="240" w:lineRule="atLeast"/>
        <w:jc w:val="both"/>
        <w:rPr>
          <w:rFonts w:ascii="Helvetica" w:eastAsia="Times New Roman" w:hAnsi="Helvetica" w:cs="Helvetica"/>
          <w:vanish/>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1809DB" w:rsidRPr="001809DB" w14:paraId="69647194" w14:textId="77777777" w:rsidTr="001809DB">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14:paraId="6B925F71"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color w:val="B04935"/>
                <w:sz w:val="20"/>
                <w:szCs w:val="20"/>
                <w:lang w:eastAsia="tr-TR"/>
              </w:rPr>
              <w:t>1- İdarenin</w:t>
            </w:r>
          </w:p>
        </w:tc>
      </w:tr>
      <w:tr w:rsidR="001809DB" w:rsidRPr="001809DB" w14:paraId="60DECAD9" w14:textId="77777777" w:rsidTr="001809D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4D661A99"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 xml:space="preserve">1.1. </w:t>
            </w:r>
            <w:r w:rsidRPr="001809DB">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611745A2"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4D740D3"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color w:val="0062A8"/>
                <w:sz w:val="20"/>
                <w:szCs w:val="20"/>
                <w:lang w:eastAsia="tr-TR"/>
              </w:rPr>
              <w:t>DEVLET HAVA MEYDANLARI İŞLETMESİ GENEL MÜDÜRLÜĞÜ ORDU-GİRESUN HAVALİMANI MÜDÜRLÜĞÜ</w:t>
            </w:r>
          </w:p>
        </w:tc>
      </w:tr>
      <w:tr w:rsidR="001809DB" w:rsidRPr="001809DB" w14:paraId="4911BD0B" w14:textId="77777777" w:rsidTr="001809D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5E18CBC2"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1.2.</w:t>
            </w:r>
            <w:r w:rsidRPr="001809DB">
              <w:rPr>
                <w:rFonts w:ascii="Times New Roman" w:eastAsia="Times New Roman" w:hAnsi="Times New Roman" w:cs="Times New Roman"/>
                <w:sz w:val="20"/>
                <w:szCs w:val="20"/>
                <w:lang w:eastAsia="tr-TR"/>
              </w:rPr>
              <w:t xml:space="preserve"> Adresi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784DC503"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A8C07BD"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proofErr w:type="spellStart"/>
            <w:r w:rsidRPr="001809DB">
              <w:rPr>
                <w:rFonts w:ascii="Times New Roman" w:eastAsia="Times New Roman" w:hAnsi="Times New Roman" w:cs="Times New Roman"/>
                <w:b/>
                <w:bCs/>
                <w:color w:val="0062A8"/>
                <w:sz w:val="20"/>
                <w:szCs w:val="20"/>
                <w:lang w:eastAsia="tr-TR"/>
              </w:rPr>
              <w:t>Hoşköy</w:t>
            </w:r>
            <w:proofErr w:type="spellEnd"/>
            <w:r w:rsidRPr="001809DB">
              <w:rPr>
                <w:rFonts w:ascii="Times New Roman" w:eastAsia="Times New Roman" w:hAnsi="Times New Roman" w:cs="Times New Roman"/>
                <w:b/>
                <w:bCs/>
                <w:color w:val="0062A8"/>
                <w:sz w:val="20"/>
                <w:szCs w:val="20"/>
                <w:lang w:eastAsia="tr-TR"/>
              </w:rPr>
              <w:t xml:space="preserve"> Mahallesi Ordu Cad. 28/52 GÜLYALI/ORDU</w:t>
            </w:r>
          </w:p>
        </w:tc>
      </w:tr>
      <w:tr w:rsidR="001809DB" w:rsidRPr="001809DB" w14:paraId="031DDF82" w14:textId="77777777" w:rsidTr="001809D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488E319A"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1.3.</w:t>
            </w:r>
            <w:r w:rsidRPr="001809DB">
              <w:rPr>
                <w:rFonts w:ascii="Times New Roman" w:eastAsia="Times New Roman" w:hAnsi="Times New Roman" w:cs="Times New Roman"/>
                <w:sz w:val="20"/>
                <w:szCs w:val="20"/>
                <w:lang w:eastAsia="tr-TR"/>
              </w:rPr>
              <w:t xml:space="preserve"> Telefon numarası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1211BC49"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D71001B"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color w:val="0062A8"/>
                <w:sz w:val="20"/>
                <w:szCs w:val="20"/>
                <w:lang w:eastAsia="tr-TR"/>
              </w:rPr>
              <w:t>04522262852/1144</w:t>
            </w:r>
          </w:p>
        </w:tc>
      </w:tr>
      <w:tr w:rsidR="001809DB" w:rsidRPr="001809DB" w14:paraId="2ED01143" w14:textId="77777777" w:rsidTr="001809D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2C142D95" w14:textId="77777777" w:rsidR="001809DB" w:rsidRPr="001809DB" w:rsidRDefault="001809DB" w:rsidP="001809DB">
            <w:pPr>
              <w:spacing w:after="0" w:line="240" w:lineRule="atLeast"/>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1.4.</w:t>
            </w:r>
            <w:r w:rsidRPr="001809DB">
              <w:rPr>
                <w:rFonts w:ascii="Times New Roman" w:eastAsia="Times New Roman" w:hAnsi="Times New Roman" w:cs="Times New Roman"/>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1D257F2E"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428CCE38"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t>https://ekap.kik.gov.tr/EKAP/</w:t>
            </w:r>
          </w:p>
        </w:tc>
      </w:tr>
    </w:tbl>
    <w:p w14:paraId="7F3305C9" w14:textId="77777777" w:rsidR="001809DB" w:rsidRPr="001809DB" w:rsidRDefault="001809DB" w:rsidP="001809DB">
      <w:pPr>
        <w:spacing w:after="0" w:line="240" w:lineRule="atLeast"/>
        <w:jc w:val="both"/>
        <w:rPr>
          <w:rFonts w:ascii="Helvetica" w:eastAsia="Times New Roman" w:hAnsi="Helvetica" w:cs="Helvetica"/>
          <w:color w:val="666666"/>
          <w:sz w:val="20"/>
          <w:szCs w:val="20"/>
          <w:lang w:eastAsia="tr-TR"/>
        </w:rPr>
      </w:pP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B04935"/>
          <w:sz w:val="20"/>
          <w:szCs w:val="20"/>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21"/>
        <w:gridCol w:w="120"/>
        <w:gridCol w:w="5331"/>
      </w:tblGrid>
      <w:tr w:rsidR="001809DB" w:rsidRPr="001809DB" w14:paraId="7EBBCAF1" w14:textId="77777777" w:rsidTr="001809D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6371F70A" w14:textId="77777777" w:rsidR="001809DB" w:rsidRPr="001809DB" w:rsidRDefault="001809DB" w:rsidP="001809DB">
            <w:pPr>
              <w:spacing w:after="0" w:line="240" w:lineRule="atLeast"/>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2.1.</w:t>
            </w:r>
            <w:r w:rsidRPr="001809DB">
              <w:rPr>
                <w:rFonts w:ascii="Times New Roman" w:eastAsia="Times New Roman" w:hAnsi="Times New Roman" w:cs="Times New Roman"/>
                <w:sz w:val="20"/>
                <w:szCs w:val="20"/>
                <w:lang w:eastAsia="tr-TR"/>
              </w:rPr>
              <w:t xml:space="preserve"> Tarih ve Saati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261F20C3"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1338A26C"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proofErr w:type="gramStart"/>
            <w:r w:rsidRPr="001809DB">
              <w:rPr>
                <w:rFonts w:ascii="Times New Roman" w:eastAsia="Times New Roman" w:hAnsi="Times New Roman" w:cs="Times New Roman"/>
                <w:b/>
                <w:bCs/>
                <w:color w:val="0062A8"/>
                <w:sz w:val="20"/>
                <w:szCs w:val="20"/>
                <w:lang w:eastAsia="tr-TR"/>
              </w:rPr>
              <w:t>17.11.2026 -</w:t>
            </w:r>
            <w:proofErr w:type="gramEnd"/>
            <w:r w:rsidRPr="001809DB">
              <w:rPr>
                <w:rFonts w:ascii="Times New Roman" w:eastAsia="Times New Roman" w:hAnsi="Times New Roman" w:cs="Times New Roman"/>
                <w:b/>
                <w:bCs/>
                <w:color w:val="0062A8"/>
                <w:sz w:val="20"/>
                <w:szCs w:val="20"/>
                <w:lang w:eastAsia="tr-TR"/>
              </w:rPr>
              <w:t xml:space="preserve"> 10:00</w:t>
            </w:r>
          </w:p>
        </w:tc>
      </w:tr>
      <w:tr w:rsidR="001809DB" w:rsidRPr="001809DB" w14:paraId="0DA67165" w14:textId="77777777" w:rsidTr="001809D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hideMark/>
          </w:tcPr>
          <w:p w14:paraId="05658B39" w14:textId="77777777" w:rsidR="001809DB" w:rsidRPr="001809DB" w:rsidRDefault="001809DB" w:rsidP="001809DB">
            <w:pPr>
              <w:spacing w:after="0" w:line="240" w:lineRule="atLeast"/>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2.2.</w:t>
            </w:r>
            <w:r w:rsidRPr="001809DB">
              <w:rPr>
                <w:rFonts w:ascii="Times New Roman" w:eastAsia="Times New Roman" w:hAnsi="Times New Roman" w:cs="Times New Roman"/>
                <w:sz w:val="20"/>
                <w:szCs w:val="20"/>
                <w:lang w:eastAsia="tr-TR"/>
              </w:rPr>
              <w:t xml:space="preserve"> Yapılacağı (e-tekliflerin açılacağı) adres</w:t>
            </w:r>
          </w:p>
        </w:tc>
        <w:tc>
          <w:tcPr>
            <w:tcW w:w="50" w:type="pct"/>
            <w:tcBorders>
              <w:top w:val="nil"/>
              <w:left w:val="nil"/>
              <w:bottom w:val="nil"/>
              <w:right w:val="nil"/>
            </w:tcBorders>
            <w:shd w:val="clear" w:color="auto" w:fill="auto"/>
            <w:tcMar>
              <w:top w:w="45" w:type="dxa"/>
              <w:left w:w="0" w:type="dxa"/>
              <w:bottom w:w="0" w:type="dxa"/>
              <w:right w:w="0" w:type="dxa"/>
            </w:tcMar>
            <w:hideMark/>
          </w:tcPr>
          <w:p w14:paraId="239AAD00"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7FEBA1AD"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color w:val="0062A8"/>
                <w:sz w:val="20"/>
                <w:szCs w:val="20"/>
                <w:lang w:eastAsia="tr-TR"/>
              </w:rPr>
              <w:t>DHMİ ORDU GİRESUN HAVALİMANI MÜDÜRLÜĞÜ</w:t>
            </w:r>
          </w:p>
        </w:tc>
      </w:tr>
    </w:tbl>
    <w:p w14:paraId="4558F9CC" w14:textId="77777777" w:rsidR="001809DB" w:rsidRPr="001809DB" w:rsidRDefault="001809DB" w:rsidP="001809DB">
      <w:pPr>
        <w:spacing w:after="0" w:line="240" w:lineRule="atLeast"/>
        <w:jc w:val="both"/>
        <w:rPr>
          <w:rFonts w:ascii="Helvetica" w:eastAsia="Times New Roman" w:hAnsi="Helvetica" w:cs="Helvetica"/>
          <w:color w:val="666666"/>
          <w:sz w:val="20"/>
          <w:szCs w:val="20"/>
          <w:lang w:eastAsia="tr-TR"/>
        </w:rPr>
      </w:pP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B04935"/>
          <w:sz w:val="20"/>
          <w:szCs w:val="20"/>
          <w:lang w:eastAsia="tr-TR"/>
        </w:rPr>
        <w:t>3- İhale konusu mal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1809DB" w:rsidRPr="001809DB" w14:paraId="55EA2EB4" w14:textId="77777777" w:rsidTr="001809D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0173D33E"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 xml:space="preserve">3.1. </w:t>
            </w:r>
            <w:r w:rsidRPr="001809DB">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537B939D"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6DAE0AD"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color w:val="0062A8"/>
                <w:sz w:val="20"/>
                <w:szCs w:val="20"/>
                <w:lang w:eastAsia="tr-TR"/>
              </w:rPr>
              <w:t>DHMİ ORDU-GİRESUN HAVALİMANI MÜDÜRLÜĞÜ 2027-2028 YILLARI İÇİN AKARYAKIT (KURŞUNSUZ BENZİN, MAZOT-MOTORİN) MAL ALIMI</w:t>
            </w:r>
          </w:p>
        </w:tc>
      </w:tr>
      <w:tr w:rsidR="001809DB" w:rsidRPr="001809DB" w14:paraId="6D48B8DE" w14:textId="77777777" w:rsidTr="001809D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140E91C6"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 xml:space="preserve">3.2. </w:t>
            </w:r>
            <w:r w:rsidRPr="001809DB">
              <w:rPr>
                <w:rFonts w:ascii="Times New Roman" w:eastAsia="Times New Roman" w:hAnsi="Times New Roman" w:cs="Times New Roman"/>
                <w:sz w:val="20"/>
                <w:szCs w:val="20"/>
                <w:lang w:eastAsia="tr-TR"/>
              </w:rPr>
              <w:t>Niteliği, türü ve miktarı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0DFB1F5E"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75EF02BB"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color w:val="0062A8"/>
                <w:sz w:val="20"/>
                <w:szCs w:val="20"/>
                <w:lang w:eastAsia="tr-TR"/>
              </w:rPr>
              <w:t xml:space="preserve">-12.000 litre kurşunsuz </w:t>
            </w:r>
            <w:proofErr w:type="gramStart"/>
            <w:r w:rsidRPr="001809DB">
              <w:rPr>
                <w:rFonts w:ascii="Times New Roman" w:eastAsia="Times New Roman" w:hAnsi="Times New Roman" w:cs="Times New Roman"/>
                <w:b/>
                <w:bCs/>
                <w:color w:val="0062A8"/>
                <w:sz w:val="20"/>
                <w:szCs w:val="20"/>
                <w:lang w:eastAsia="tr-TR"/>
              </w:rPr>
              <w:t>benzin -</w:t>
            </w:r>
            <w:proofErr w:type="gramEnd"/>
            <w:r w:rsidRPr="001809DB">
              <w:rPr>
                <w:rFonts w:ascii="Times New Roman" w:eastAsia="Times New Roman" w:hAnsi="Times New Roman" w:cs="Times New Roman"/>
                <w:b/>
                <w:bCs/>
                <w:color w:val="0062A8"/>
                <w:sz w:val="20"/>
                <w:szCs w:val="20"/>
                <w:lang w:eastAsia="tr-TR"/>
              </w:rPr>
              <w:t>70.000 litre mazot-motorin</w:t>
            </w:r>
            <w:r w:rsidRPr="001809DB">
              <w:rPr>
                <w:rFonts w:ascii="Times New Roman" w:eastAsia="Times New Roman" w:hAnsi="Times New Roman" w:cs="Times New Roman"/>
                <w:b/>
                <w:bCs/>
                <w:color w:val="0062A8"/>
                <w:sz w:val="20"/>
                <w:szCs w:val="20"/>
                <w:lang w:eastAsia="tr-TR"/>
              </w:rPr>
              <w:br/>
              <w:t xml:space="preserve">Ayrıntılı bilgiye </w:t>
            </w:r>
            <w:proofErr w:type="spellStart"/>
            <w:r w:rsidRPr="001809DB">
              <w:rPr>
                <w:rFonts w:ascii="Times New Roman" w:eastAsia="Times New Roman" w:hAnsi="Times New Roman" w:cs="Times New Roman"/>
                <w:b/>
                <w:bCs/>
                <w:color w:val="0062A8"/>
                <w:sz w:val="20"/>
                <w:szCs w:val="20"/>
                <w:lang w:eastAsia="tr-TR"/>
              </w:rPr>
              <w:t>EKAP’ta</w:t>
            </w:r>
            <w:proofErr w:type="spellEnd"/>
            <w:r w:rsidRPr="001809DB">
              <w:rPr>
                <w:rFonts w:ascii="Times New Roman" w:eastAsia="Times New Roman" w:hAnsi="Times New Roman" w:cs="Times New Roman"/>
                <w:b/>
                <w:bCs/>
                <w:color w:val="0062A8"/>
                <w:sz w:val="20"/>
                <w:szCs w:val="20"/>
                <w:lang w:eastAsia="tr-TR"/>
              </w:rPr>
              <w:t xml:space="preserve"> yer alan ihale dokümanı içinde bulunan idari şartnameden ulaşılabilir.</w:t>
            </w:r>
          </w:p>
        </w:tc>
      </w:tr>
      <w:tr w:rsidR="001809DB" w:rsidRPr="001809DB" w14:paraId="6DD4AFC6" w14:textId="77777777" w:rsidTr="001809D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19E8FD15"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3.3.</w:t>
            </w:r>
            <w:r w:rsidRPr="001809DB">
              <w:rPr>
                <w:rFonts w:ascii="Times New Roman" w:eastAsia="Times New Roman" w:hAnsi="Times New Roman" w:cs="Times New Roman"/>
                <w:sz w:val="20"/>
                <w:szCs w:val="20"/>
                <w:lang w:eastAsia="tr-TR"/>
              </w:rPr>
              <w:t xml:space="preserve"> Yapılacağı/teslim edileceği yer</w:t>
            </w:r>
          </w:p>
        </w:tc>
        <w:tc>
          <w:tcPr>
            <w:tcW w:w="50" w:type="pct"/>
            <w:tcBorders>
              <w:top w:val="nil"/>
              <w:left w:val="nil"/>
              <w:bottom w:val="nil"/>
              <w:right w:val="nil"/>
            </w:tcBorders>
            <w:shd w:val="clear" w:color="auto" w:fill="auto"/>
            <w:tcMar>
              <w:top w:w="45" w:type="dxa"/>
              <w:left w:w="0" w:type="dxa"/>
              <w:bottom w:w="0" w:type="dxa"/>
              <w:right w:w="0" w:type="dxa"/>
            </w:tcMar>
            <w:hideMark/>
          </w:tcPr>
          <w:p w14:paraId="1A41DFC7"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6C32A444"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color w:val="0062A8"/>
                <w:sz w:val="20"/>
                <w:szCs w:val="20"/>
                <w:lang w:eastAsia="tr-TR"/>
              </w:rPr>
              <w:t>DHMİ Ordu-Giresun Havalimanı Müdürlüğü</w:t>
            </w:r>
          </w:p>
        </w:tc>
      </w:tr>
      <w:tr w:rsidR="001809DB" w:rsidRPr="001809DB" w14:paraId="5BA7E424" w14:textId="77777777" w:rsidTr="001809D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13682E80"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3.4.</w:t>
            </w:r>
            <w:r w:rsidRPr="001809DB">
              <w:rPr>
                <w:rFonts w:ascii="Times New Roman" w:eastAsia="Times New Roman" w:hAnsi="Times New Roman" w:cs="Times New Roman"/>
                <w:sz w:val="20"/>
                <w:szCs w:val="20"/>
                <w:lang w:eastAsia="tr-TR"/>
              </w:rPr>
              <w:t xml:space="preserve"> Süresi/teslim tarihi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1ECCA9D0"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2C9B44B7"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color w:val="0062A8"/>
                <w:sz w:val="20"/>
                <w:szCs w:val="20"/>
                <w:lang w:eastAsia="tr-TR"/>
              </w:rPr>
              <w:t>Havalimanı Müdürlüğü ihtiyacına istinaden 01.01.027-31.12.2028 tarihleri arasında peyderpey olarak yapılacaktır.</w:t>
            </w:r>
          </w:p>
        </w:tc>
      </w:tr>
      <w:tr w:rsidR="001809DB" w:rsidRPr="001809DB" w14:paraId="0375A46D" w14:textId="77777777" w:rsidTr="001809DB">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52E813BE"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3.5.</w:t>
            </w:r>
            <w:r w:rsidRPr="001809DB">
              <w:rPr>
                <w:rFonts w:ascii="Times New Roman" w:eastAsia="Times New Roman" w:hAnsi="Times New Roman" w:cs="Times New Roman"/>
                <w:sz w:val="20"/>
                <w:szCs w:val="20"/>
                <w:lang w:eastAsia="tr-TR"/>
              </w:rPr>
              <w:t xml:space="preserve"> İşe başlama tarihi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2C4A319F"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355E732F"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color w:val="0062A8"/>
                <w:sz w:val="20"/>
                <w:szCs w:val="20"/>
                <w:lang w:eastAsia="tr-TR"/>
              </w:rPr>
              <w:t>01.01.2027</w:t>
            </w:r>
          </w:p>
        </w:tc>
      </w:tr>
    </w:tbl>
    <w:p w14:paraId="53318E9D" w14:textId="77777777" w:rsidR="001809DB" w:rsidRPr="001809DB" w:rsidRDefault="001809DB" w:rsidP="001809DB">
      <w:pPr>
        <w:spacing w:after="0" w:line="240" w:lineRule="atLeast"/>
        <w:jc w:val="both"/>
        <w:rPr>
          <w:rFonts w:ascii="Helvetica" w:eastAsia="Times New Roman" w:hAnsi="Helvetica" w:cs="Helvetica"/>
          <w:color w:val="666666"/>
          <w:sz w:val="20"/>
          <w:szCs w:val="20"/>
          <w:lang w:eastAsia="tr-TR"/>
        </w:rPr>
      </w:pP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4- Katılım ve yeterlik kriterleri:</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4.1.</w:t>
      </w:r>
      <w:r w:rsidRPr="001809DB">
        <w:rPr>
          <w:rFonts w:ascii="Helvetica" w:eastAsia="Times New Roman" w:hAnsi="Helvetica" w:cs="Helvetica"/>
          <w:color w:val="666666"/>
          <w:sz w:val="20"/>
          <w:szCs w:val="20"/>
          <w:lang w:eastAsia="tr-TR"/>
        </w:rPr>
        <w:t xml:space="preserve"> Katılım ve yeterlik kriterlerine ilişkin istekliler tarafından e-teklif kapsamında sunulması gereken bilgi ve belgelere aşağıda yer verilmiştir:</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4.1.1.</w:t>
      </w:r>
      <w:r w:rsidRPr="001809DB">
        <w:rPr>
          <w:rFonts w:ascii="Helvetica" w:eastAsia="Times New Roman" w:hAnsi="Helvetica" w:cs="Helvetica"/>
          <w:color w:val="666666"/>
          <w:sz w:val="20"/>
          <w:szCs w:val="20"/>
          <w:lang w:eastAsia="tr-TR"/>
        </w:rPr>
        <w:t xml:space="preserve"> Teklif mektubu.</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4.1.2. Teklif vermeye yetkili olunduğunu gösteren bilgi ve belgeler:</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4.1.2.1.</w:t>
      </w:r>
      <w:r w:rsidRPr="001809DB">
        <w:rPr>
          <w:rFonts w:ascii="Helvetica" w:eastAsia="Times New Roman" w:hAnsi="Helvetica" w:cs="Helvetica"/>
          <w:color w:val="666666"/>
          <w:sz w:val="20"/>
          <w:szCs w:val="20"/>
          <w:lang w:eastAsia="tr-TR"/>
        </w:rPr>
        <w:t xml:space="preserve"> Tüzel kişilerde; isteklilerin yönetimindeki görevliler ile ilgisine göre, ortaklar ve ortaklık oranlarına (halka arz edilen hisseler hariç)/üyelerine/kurucularına ilişkin bilgi ve belgeler.</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4.1.2.2.</w:t>
      </w:r>
      <w:r w:rsidRPr="001809DB">
        <w:rPr>
          <w:rFonts w:ascii="Helvetica" w:eastAsia="Times New Roman" w:hAnsi="Helvetica" w:cs="Helvetica"/>
          <w:color w:val="666666"/>
          <w:sz w:val="20"/>
          <w:szCs w:val="20"/>
          <w:lang w:eastAsia="tr-TR"/>
        </w:rPr>
        <w:t xml:space="preserve"> Vekâleten ihaleye katılma halinde vekile ilişkin bilgi ve belgeler.</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4.1.3.</w:t>
      </w:r>
      <w:r w:rsidRPr="001809DB">
        <w:rPr>
          <w:rFonts w:ascii="Helvetica" w:eastAsia="Times New Roman" w:hAnsi="Helvetica" w:cs="Helvetica"/>
          <w:color w:val="666666"/>
          <w:sz w:val="20"/>
          <w:szCs w:val="20"/>
          <w:lang w:eastAsia="tr-TR"/>
        </w:rPr>
        <w:t xml:space="preserve"> Geçici teminat.</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4.1.4</w:t>
      </w:r>
      <w:r w:rsidRPr="001809DB">
        <w:rPr>
          <w:rFonts w:ascii="Helvetica" w:eastAsia="Times New Roman" w:hAnsi="Helvetica" w:cs="Helvetica"/>
          <w:color w:val="666666"/>
          <w:sz w:val="20"/>
          <w:szCs w:val="20"/>
          <w:lang w:eastAsia="tr-TR"/>
        </w:rPr>
        <w:t xml:space="preserve"> İsteklinin iş ortaklığı olması halinde iş ortaklığı beyannamesi.</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4.1.5.</w:t>
      </w:r>
      <w:r w:rsidRPr="001809DB">
        <w:rPr>
          <w:rFonts w:ascii="Helvetica" w:eastAsia="Times New Roman" w:hAnsi="Helvetica" w:cs="Helvetica"/>
          <w:color w:val="666666"/>
          <w:sz w:val="20"/>
          <w:szCs w:val="20"/>
          <w:lang w:eastAsia="tr-TR"/>
        </w:rPr>
        <w:t xml:space="preserve"> Yerli malı teklif edenler lehine fiyat avantajından yararlanmak isteyen istekliler tarafından sunulacak yerli malı belgesi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1809DB" w:rsidRPr="001809DB" w14:paraId="35D712E5" w14:textId="77777777" w:rsidTr="001809D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2F38EC89"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4.2. Ekonomik ve mali yeterliğe ilişkin bilgi ve belgeler ile bunların taşıması gereken kriterler:</w:t>
            </w:r>
          </w:p>
        </w:tc>
      </w:tr>
      <w:tr w:rsidR="001809DB" w:rsidRPr="001809DB" w14:paraId="76A5D1FE" w14:textId="77777777" w:rsidTr="001809D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16FCADD7"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t>Ekonomik ve mali yeterliğe ilişkin bilgi, belge veya kriter belirtilmemiştir.</w:t>
            </w:r>
          </w:p>
        </w:tc>
      </w:tr>
    </w:tbl>
    <w:p w14:paraId="5275E2A7" w14:textId="77777777" w:rsidR="001809DB" w:rsidRPr="001809DB" w:rsidRDefault="001809DB" w:rsidP="001809DB">
      <w:pPr>
        <w:spacing w:after="0" w:line="240" w:lineRule="atLeast"/>
        <w:jc w:val="both"/>
        <w:rPr>
          <w:rFonts w:ascii="Helvetica" w:eastAsia="Times New Roman" w:hAnsi="Helvetica" w:cs="Helvetica"/>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1809DB" w:rsidRPr="001809DB" w14:paraId="7A2C6EAC" w14:textId="77777777" w:rsidTr="001809D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0F84F15E"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4.3. Mesleki ve teknik yeterliğe ilişkin bilgi ve belgeler ile bunların taşıması gereken kriterler:</w:t>
            </w:r>
          </w:p>
        </w:tc>
      </w:tr>
      <w:tr w:rsidR="001809DB" w:rsidRPr="001809DB" w14:paraId="0643777B" w14:textId="77777777" w:rsidTr="001809D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159EC049"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sz w:val="20"/>
                <w:szCs w:val="20"/>
                <w:lang w:eastAsia="tr-TR"/>
              </w:rPr>
              <w:lastRenderedPageBreak/>
              <w:t xml:space="preserve">4.3.1. Son beş yıl içinde bedel içeren bir sözleşme kapsamında kesin kabul işlemleri tamamlanan ve teklif edilen bedelin </w:t>
            </w:r>
            <w:r w:rsidRPr="001809DB">
              <w:rPr>
                <w:rFonts w:ascii="Times New Roman" w:eastAsia="Times New Roman" w:hAnsi="Times New Roman" w:cs="Times New Roman"/>
                <w:b/>
                <w:bCs/>
                <w:color w:val="0062A8"/>
                <w:sz w:val="20"/>
                <w:szCs w:val="20"/>
                <w:lang w:eastAsia="tr-TR"/>
              </w:rPr>
              <w:t>% 25</w:t>
            </w:r>
            <w:r w:rsidRPr="001809DB">
              <w:rPr>
                <w:rFonts w:ascii="Times New Roman" w:eastAsia="Times New Roman" w:hAnsi="Times New Roman" w:cs="Times New Roman"/>
                <w:sz w:val="20"/>
                <w:szCs w:val="20"/>
                <w:lang w:eastAsia="tr-TR"/>
              </w:rPr>
              <w:t xml:space="preserve"> oranından az olmamak üzere ihale konusu iş veya benzer işlere ilişkin iş deneyimini gösteren belgelere veya teknolojik ürün deneyim belgesine ait bilgiler.</w:t>
            </w:r>
            <w:r w:rsidRPr="001809DB">
              <w:rPr>
                <w:rFonts w:ascii="Times New Roman" w:eastAsia="Times New Roman" w:hAnsi="Times New Roman" w:cs="Times New Roman"/>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1809DB">
              <w:rPr>
                <w:rFonts w:ascii="Times New Roman" w:eastAsia="Times New Roman" w:hAnsi="Times New Roman" w:cs="Times New Roman"/>
                <w:sz w:val="20"/>
                <w:szCs w:val="20"/>
                <w:lang w:eastAsia="tr-TR"/>
              </w:rPr>
              <w:br/>
            </w:r>
            <w:r w:rsidRPr="001809DB">
              <w:rPr>
                <w:rFonts w:ascii="Times New Roman" w:eastAsia="Times New Roman" w:hAnsi="Times New Roman" w:cs="Times New Roman"/>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1809DB" w:rsidRPr="001809DB" w14:paraId="1755DEAA" w14:textId="77777777" w:rsidTr="001809D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654B5DAF"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4.3.2 İhale konusu işin ya da malın satış faaliyetinin yerine getirilebilmesi için ilgili mevzuat gereğince sicil, izin, ruhsat, faaliyet belgesi vb. belgeler:</w:t>
            </w:r>
          </w:p>
        </w:tc>
      </w:tr>
      <w:tr w:rsidR="001809DB" w:rsidRPr="001809DB" w14:paraId="7D4F46D1" w14:textId="77777777" w:rsidTr="001809D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44BDC4D"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color w:val="0062A8"/>
                <w:sz w:val="20"/>
                <w:szCs w:val="20"/>
                <w:lang w:eastAsia="tr-TR"/>
              </w:rPr>
              <w:t>“Dağıtıcı Lisansı”</w:t>
            </w:r>
            <w:r w:rsidRPr="001809DB">
              <w:rPr>
                <w:rFonts w:ascii="Times New Roman" w:eastAsia="Times New Roman" w:hAnsi="Times New Roman" w:cs="Times New Roman"/>
                <w:b/>
                <w:bCs/>
                <w:color w:val="0062A8"/>
                <w:sz w:val="20"/>
                <w:szCs w:val="20"/>
                <w:lang w:eastAsia="tr-TR"/>
              </w:rPr>
              <w:br/>
              <w:t>Akaryakıt Pompa Satış İstasyonu bayilik belgesi</w:t>
            </w:r>
            <w:r w:rsidRPr="001809DB">
              <w:rPr>
                <w:rFonts w:ascii="Times New Roman" w:eastAsia="Times New Roman" w:hAnsi="Times New Roman" w:cs="Times New Roman"/>
                <w:b/>
                <w:bCs/>
                <w:color w:val="0062A8"/>
                <w:sz w:val="20"/>
                <w:szCs w:val="20"/>
                <w:lang w:eastAsia="tr-TR"/>
              </w:rPr>
              <w:br/>
              <w:t>Bayilik Lisansı</w:t>
            </w:r>
          </w:p>
        </w:tc>
      </w:tr>
    </w:tbl>
    <w:p w14:paraId="655CBFC0" w14:textId="77777777" w:rsidR="001809DB" w:rsidRPr="001809DB" w:rsidRDefault="001809DB" w:rsidP="001809DB">
      <w:pPr>
        <w:spacing w:after="0" w:line="240" w:lineRule="atLeast"/>
        <w:jc w:val="both"/>
        <w:rPr>
          <w:rFonts w:ascii="Helvetica" w:eastAsia="Times New Roman" w:hAnsi="Helvetica" w:cs="Helvetica"/>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1809DB" w:rsidRPr="001809DB" w14:paraId="3BC47213" w14:textId="77777777" w:rsidTr="001809D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32352475" w14:textId="77777777" w:rsidR="001809DB" w:rsidRPr="001809DB" w:rsidRDefault="001809DB" w:rsidP="001809DB">
            <w:pPr>
              <w:spacing w:after="0" w:line="240" w:lineRule="atLeast"/>
              <w:jc w:val="both"/>
              <w:rPr>
                <w:rFonts w:ascii="Times New Roman" w:eastAsia="Times New Roman" w:hAnsi="Times New Roman" w:cs="Times New Roman"/>
                <w:sz w:val="20"/>
                <w:szCs w:val="20"/>
                <w:lang w:eastAsia="tr-TR"/>
              </w:rPr>
            </w:pPr>
            <w:r w:rsidRPr="001809DB">
              <w:rPr>
                <w:rFonts w:ascii="Times New Roman" w:eastAsia="Times New Roman" w:hAnsi="Times New Roman" w:cs="Times New Roman"/>
                <w:b/>
                <w:bCs/>
                <w:sz w:val="20"/>
                <w:szCs w:val="20"/>
                <w:lang w:eastAsia="tr-TR"/>
              </w:rPr>
              <w:t>4.4. Bu ihalede benzer iş olarak kabul edilecek işler:</w:t>
            </w:r>
          </w:p>
        </w:tc>
      </w:tr>
      <w:tr w:rsidR="001809DB" w:rsidRPr="001809DB" w14:paraId="6C026FC2" w14:textId="77777777" w:rsidTr="001809DB">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7A590702" w14:textId="77777777" w:rsidR="001809DB" w:rsidRPr="001809DB" w:rsidRDefault="001809DB" w:rsidP="001809DB">
            <w:pPr>
              <w:spacing w:after="0" w:line="240" w:lineRule="atLeast"/>
              <w:jc w:val="both"/>
              <w:rPr>
                <w:rFonts w:ascii="Times New Roman" w:eastAsia="Times New Roman" w:hAnsi="Times New Roman" w:cs="Times New Roman"/>
                <w:b/>
                <w:bCs/>
                <w:sz w:val="20"/>
                <w:szCs w:val="20"/>
                <w:lang w:eastAsia="tr-TR"/>
              </w:rPr>
            </w:pPr>
            <w:r w:rsidRPr="001809DB">
              <w:rPr>
                <w:rFonts w:ascii="Times New Roman" w:eastAsia="Times New Roman" w:hAnsi="Times New Roman" w:cs="Times New Roman"/>
                <w:b/>
                <w:bCs/>
                <w:sz w:val="20"/>
                <w:szCs w:val="20"/>
                <w:lang w:eastAsia="tr-TR"/>
              </w:rPr>
              <w:t>4.4.1.</w:t>
            </w:r>
          </w:p>
          <w:p w14:paraId="446EDC33" w14:textId="77777777" w:rsidR="001809DB" w:rsidRPr="001809DB" w:rsidRDefault="001809DB" w:rsidP="001809DB">
            <w:pPr>
              <w:spacing w:after="0" w:line="240" w:lineRule="atLeast"/>
              <w:jc w:val="both"/>
              <w:rPr>
                <w:rFonts w:ascii="Times New Roman" w:eastAsia="Times New Roman" w:hAnsi="Times New Roman" w:cs="Times New Roman"/>
                <w:b/>
                <w:bCs/>
                <w:sz w:val="20"/>
                <w:szCs w:val="20"/>
                <w:lang w:eastAsia="tr-TR"/>
              </w:rPr>
            </w:pPr>
            <w:r w:rsidRPr="001809DB">
              <w:rPr>
                <w:rFonts w:ascii="Times New Roman" w:eastAsia="Times New Roman" w:hAnsi="Times New Roman" w:cs="Times New Roman"/>
                <w:b/>
                <w:bCs/>
                <w:sz w:val="20"/>
                <w:szCs w:val="20"/>
                <w:lang w:eastAsia="tr-TR"/>
              </w:rPr>
              <w:t>Bu ihalede benzer iş olarak; Benzin veya Motorin-Mazot satışına ilişkin iş deneyim belgeleri kabul edilecektir.</w:t>
            </w:r>
          </w:p>
        </w:tc>
      </w:tr>
    </w:tbl>
    <w:p w14:paraId="34866083" w14:textId="77777777" w:rsidR="001809DB" w:rsidRPr="001809DB" w:rsidRDefault="001809DB" w:rsidP="001809DB">
      <w:pPr>
        <w:spacing w:after="0" w:line="240" w:lineRule="atLeast"/>
        <w:jc w:val="both"/>
        <w:rPr>
          <w:rFonts w:ascii="Helvetica" w:eastAsia="Times New Roman" w:hAnsi="Helvetica" w:cs="Helvetica"/>
          <w:color w:val="666666"/>
          <w:sz w:val="20"/>
          <w:szCs w:val="20"/>
          <w:lang w:eastAsia="tr-TR"/>
        </w:rPr>
      </w:pP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5-</w:t>
      </w:r>
      <w:r w:rsidRPr="001809DB">
        <w:rPr>
          <w:rFonts w:ascii="Helvetica" w:eastAsia="Times New Roman" w:hAnsi="Helvetica" w:cs="Helvetica"/>
          <w:color w:val="666666"/>
          <w:sz w:val="20"/>
          <w:szCs w:val="20"/>
          <w:lang w:eastAsia="tr-TR"/>
        </w:rPr>
        <w:t xml:space="preserve"> Ekonomik açıdan en avantajlı teklif sadece fiyat esasına göre belirlenecektir.</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 xml:space="preserve">6- </w:t>
      </w:r>
      <w:r w:rsidRPr="001809DB">
        <w:rPr>
          <w:rFonts w:ascii="Helvetica" w:eastAsia="Times New Roman" w:hAnsi="Helvetica" w:cs="Helvetica"/>
          <w:color w:val="666666"/>
          <w:sz w:val="20"/>
          <w:szCs w:val="20"/>
          <w:lang w:eastAsia="tr-TR"/>
        </w:rPr>
        <w:t>İhaleye sadece yerli istekliler katılabilecektir.</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7-</w:t>
      </w:r>
      <w:r w:rsidRPr="001809DB">
        <w:rPr>
          <w:rFonts w:ascii="Helvetica" w:eastAsia="Times New Roman" w:hAnsi="Helvetica" w:cs="Helvetica"/>
          <w:color w:val="666666"/>
          <w:sz w:val="20"/>
          <w:szCs w:val="20"/>
          <w:lang w:eastAsia="tr-TR"/>
        </w:rPr>
        <w:t xml:space="preserve"> İhaleye teklif verecek olanların, EKAP hesabına giriş yaparak ihale dokümanını indirmeleri zorunludur.</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8-</w:t>
      </w:r>
      <w:r w:rsidRPr="001809DB">
        <w:rPr>
          <w:rFonts w:ascii="Helvetica" w:eastAsia="Times New Roman" w:hAnsi="Helvetica" w:cs="Helvetica"/>
          <w:color w:val="666666"/>
          <w:sz w:val="20"/>
          <w:szCs w:val="20"/>
          <w:lang w:eastAsia="tr-TR"/>
        </w:rPr>
        <w:t>Teklifler, EKAP üzerinden teklif mektubu ile ihaleye katılım belgesi ve diğer ekler kullanılarak hazırlanacak ve e-imza ile imzalanarak ihale tarih ve saatine kadar EKAP üzerinden gönderilecektir.</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9-</w:t>
      </w:r>
      <w:r w:rsidRPr="001809DB">
        <w:rPr>
          <w:rFonts w:ascii="Helvetica" w:eastAsia="Times New Roman" w:hAnsi="Helvetica" w:cs="Helvetica"/>
          <w:color w:val="666666"/>
          <w:sz w:val="20"/>
          <w:szCs w:val="20"/>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10-</w:t>
      </w:r>
      <w:r w:rsidRPr="001809DB">
        <w:rPr>
          <w:rFonts w:ascii="Helvetica" w:eastAsia="Times New Roman" w:hAnsi="Helvetica" w:cs="Helvetica"/>
          <w:color w:val="666666"/>
          <w:sz w:val="20"/>
          <w:szCs w:val="20"/>
          <w:lang w:eastAsia="tr-TR"/>
        </w:rPr>
        <w:t xml:space="preserve"> Bu ihalede, işin tamamı için teklif verilecektir.</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11-</w:t>
      </w:r>
      <w:r w:rsidRPr="001809DB">
        <w:rPr>
          <w:rFonts w:ascii="Helvetica" w:eastAsia="Times New Roman" w:hAnsi="Helvetica" w:cs="Helvetica"/>
          <w:color w:val="666666"/>
          <w:sz w:val="20"/>
          <w:szCs w:val="20"/>
          <w:lang w:eastAsia="tr-TR"/>
        </w:rPr>
        <w:t xml:space="preserve"> İstekliler teklif ettikleri bedelin %3’ünden az olmamak üzere kendi belirleyecekleri tutarda geçici teminat vereceklerdir.</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 xml:space="preserve">12- </w:t>
      </w:r>
      <w:r w:rsidRPr="001809DB">
        <w:rPr>
          <w:rFonts w:ascii="Helvetica" w:eastAsia="Times New Roman" w:hAnsi="Helvetica" w:cs="Helvetica"/>
          <w:color w:val="666666"/>
          <w:sz w:val="20"/>
          <w:szCs w:val="20"/>
          <w:lang w:eastAsia="tr-TR"/>
        </w:rPr>
        <w:t>Bu ihalede elektronik eksiltme yapılmayacaktır.</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13-</w:t>
      </w:r>
      <w:r w:rsidRPr="001809DB">
        <w:rPr>
          <w:rFonts w:ascii="Helvetica" w:eastAsia="Times New Roman" w:hAnsi="Helvetica" w:cs="Helvetica"/>
          <w:color w:val="666666"/>
          <w:sz w:val="20"/>
          <w:szCs w:val="20"/>
          <w:lang w:eastAsia="tr-TR"/>
        </w:rPr>
        <w:t xml:space="preserve"> Verilen tekliflerin geçerlilik süresi, ihale tarihinden itibaren </w:t>
      </w:r>
      <w:r w:rsidRPr="001809DB">
        <w:rPr>
          <w:rFonts w:ascii="Helvetica" w:eastAsia="Times New Roman" w:hAnsi="Helvetica" w:cs="Helvetica"/>
          <w:b/>
          <w:bCs/>
          <w:color w:val="0062A8"/>
          <w:sz w:val="20"/>
          <w:szCs w:val="20"/>
          <w:lang w:eastAsia="tr-TR"/>
        </w:rPr>
        <w:t>90 (Doksan)</w:t>
      </w:r>
      <w:r w:rsidRPr="001809DB">
        <w:rPr>
          <w:rFonts w:ascii="Helvetica" w:eastAsia="Times New Roman" w:hAnsi="Helvetica" w:cs="Helvetica"/>
          <w:color w:val="666666"/>
          <w:sz w:val="20"/>
          <w:szCs w:val="20"/>
          <w:lang w:eastAsia="tr-TR"/>
        </w:rPr>
        <w:t xml:space="preserve"> takvim günüdür.</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14-</w:t>
      </w:r>
      <w:r w:rsidRPr="001809DB">
        <w:rPr>
          <w:rFonts w:ascii="Helvetica" w:eastAsia="Times New Roman" w:hAnsi="Helvetica" w:cs="Helvetica"/>
          <w:color w:val="666666"/>
          <w:sz w:val="20"/>
          <w:szCs w:val="20"/>
          <w:lang w:eastAsia="tr-TR"/>
        </w:rPr>
        <w:t xml:space="preserve"> Konsorsiyum olarak ihaleye teklif verilemez.</w:t>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color w:val="666666"/>
          <w:sz w:val="20"/>
          <w:szCs w:val="20"/>
          <w:lang w:eastAsia="tr-TR"/>
        </w:rPr>
        <w:br/>
      </w:r>
      <w:r w:rsidRPr="001809DB">
        <w:rPr>
          <w:rFonts w:ascii="Helvetica" w:eastAsia="Times New Roman" w:hAnsi="Helvetica" w:cs="Helvetica"/>
          <w:b/>
          <w:bCs/>
          <w:color w:val="666666"/>
          <w:sz w:val="20"/>
          <w:szCs w:val="20"/>
          <w:lang w:eastAsia="tr-TR"/>
        </w:rPr>
        <w:t>15- Diğer hususlar:</w:t>
      </w:r>
    </w:p>
    <w:p w14:paraId="22313EF5" w14:textId="77777777" w:rsidR="001809DB" w:rsidRPr="001809DB" w:rsidRDefault="001809DB" w:rsidP="001809DB">
      <w:pPr>
        <w:spacing w:after="0" w:line="240" w:lineRule="atLeast"/>
        <w:jc w:val="both"/>
        <w:rPr>
          <w:rFonts w:ascii="Helvetica" w:eastAsia="Times New Roman" w:hAnsi="Helvetica" w:cs="Helvetica"/>
          <w:color w:val="666666"/>
          <w:sz w:val="20"/>
          <w:szCs w:val="20"/>
          <w:lang w:eastAsia="tr-TR"/>
        </w:rPr>
      </w:pPr>
      <w:r w:rsidRPr="001809DB">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2DFB1360" w14:textId="77777777" w:rsidR="0013139E" w:rsidRDefault="0013139E"/>
    <w:sectPr w:rsidR="001313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13F"/>
    <w:rsid w:val="0013139E"/>
    <w:rsid w:val="001809DB"/>
    <w:rsid w:val="0022213F"/>
    <w:rsid w:val="002E2E58"/>
    <w:rsid w:val="007421FA"/>
    <w:rsid w:val="007F09E4"/>
    <w:rsid w:val="00AC2F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424B51-B6D9-4F98-962D-312C1045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1809DB"/>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1809DB"/>
    <w:rPr>
      <w:rFonts w:ascii="Times New Roman" w:eastAsia="Times New Roman" w:hAnsi="Times New Roman" w:cs="Times New Roman"/>
      <w:b/>
      <w:bCs/>
      <w:sz w:val="36"/>
      <w:szCs w:val="36"/>
      <w:lang w:eastAsia="tr-TR"/>
    </w:rPr>
  </w:style>
  <w:style w:type="character" w:customStyle="1" w:styleId="idarebilgi">
    <w:name w:val="idarebilgi"/>
    <w:basedOn w:val="VarsaylanParagrafYazTipi"/>
    <w:rsid w:val="001809DB"/>
  </w:style>
  <w:style w:type="character" w:customStyle="1" w:styleId="ilanbaslik">
    <w:name w:val="ilanbaslik"/>
    <w:basedOn w:val="VarsaylanParagrafYazTipi"/>
    <w:rsid w:val="001809DB"/>
  </w:style>
  <w:style w:type="paragraph" w:styleId="NormalWeb">
    <w:name w:val="Normal (Web)"/>
    <w:basedOn w:val="Normal"/>
    <w:uiPriority w:val="99"/>
    <w:semiHidden/>
    <w:unhideWhenUsed/>
    <w:rsid w:val="001809D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114417">
      <w:bodyDiv w:val="1"/>
      <w:marLeft w:val="0"/>
      <w:marRight w:val="0"/>
      <w:marTop w:val="0"/>
      <w:marBottom w:val="0"/>
      <w:divBdr>
        <w:top w:val="none" w:sz="0" w:space="0" w:color="auto"/>
        <w:left w:val="none" w:sz="0" w:space="0" w:color="auto"/>
        <w:bottom w:val="none" w:sz="0" w:space="0" w:color="auto"/>
        <w:right w:val="none" w:sz="0" w:space="0" w:color="auto"/>
      </w:divBdr>
      <w:divsChild>
        <w:div w:id="238297537">
          <w:marLeft w:val="0"/>
          <w:marRight w:val="0"/>
          <w:marTop w:val="0"/>
          <w:marBottom w:val="0"/>
          <w:divBdr>
            <w:top w:val="none" w:sz="0" w:space="0" w:color="auto"/>
            <w:left w:val="none" w:sz="0" w:space="0" w:color="auto"/>
            <w:bottom w:val="none" w:sz="0" w:space="0" w:color="auto"/>
            <w:right w:val="none" w:sz="0" w:space="0" w:color="auto"/>
          </w:divBdr>
        </w:div>
        <w:div w:id="336426821">
          <w:marLeft w:val="0"/>
          <w:marRight w:val="0"/>
          <w:marTop w:val="0"/>
          <w:marBottom w:val="0"/>
          <w:divBdr>
            <w:top w:val="none" w:sz="0" w:space="0" w:color="auto"/>
            <w:left w:val="none" w:sz="0" w:space="0" w:color="auto"/>
            <w:bottom w:val="none" w:sz="0" w:space="0" w:color="auto"/>
            <w:right w:val="none" w:sz="0" w:space="0" w:color="auto"/>
          </w:divBdr>
        </w:div>
        <w:div w:id="964040757">
          <w:marLeft w:val="0"/>
          <w:marRight w:val="0"/>
          <w:marTop w:val="0"/>
          <w:marBottom w:val="0"/>
          <w:divBdr>
            <w:top w:val="none" w:sz="0" w:space="0" w:color="auto"/>
            <w:left w:val="none" w:sz="0" w:space="0" w:color="auto"/>
            <w:bottom w:val="none" w:sz="0" w:space="0" w:color="auto"/>
            <w:right w:val="none" w:sz="0" w:space="0" w:color="auto"/>
          </w:divBdr>
        </w:div>
        <w:div w:id="2072994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7CF146-2932-4CFD-ACF5-2A578E813EB4}"/>
</file>

<file path=customXml/itemProps2.xml><?xml version="1.0" encoding="utf-8"?>
<ds:datastoreItem xmlns:ds="http://schemas.openxmlformats.org/officeDocument/2006/customXml" ds:itemID="{EA6D93D4-4902-4210-9F43-8F2D1B351964}"/>
</file>

<file path=customXml/itemProps3.xml><?xml version="1.0" encoding="utf-8"?>
<ds:datastoreItem xmlns:ds="http://schemas.openxmlformats.org/officeDocument/2006/customXml" ds:itemID="{DD217CFD-A557-4537-9443-FA089A1FD250}"/>
</file>

<file path=docProps/app.xml><?xml version="1.0" encoding="utf-8"?>
<Properties xmlns="http://schemas.openxmlformats.org/officeDocument/2006/extended-properties" xmlns:vt="http://schemas.openxmlformats.org/officeDocument/2006/docPropsVTypes">
  <Template>Normal</Template>
  <TotalTime>0</TotalTime>
  <Pages>2</Pages>
  <Words>839</Words>
  <Characters>4784</Characters>
  <Application>Microsoft Office Word</Application>
  <DocSecurity>0</DocSecurity>
  <Lines>39</Lines>
  <Paragraphs>11</Paragraphs>
  <ScaleCrop>false</ScaleCrop>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Cemre DÜŞÜNSEL POLAT</dc:creator>
  <cp:keywords/>
  <dc:description/>
  <cp:lastModifiedBy>Ersin AKTAŞ</cp:lastModifiedBy>
  <cp:revision>3</cp:revision>
  <dcterms:created xsi:type="dcterms:W3CDTF">2026-10-19T11:06:00Z</dcterms:created>
  <dcterms:modified xsi:type="dcterms:W3CDTF">2026-10-19T11:07:00Z</dcterms:modified>
</cp:coreProperties>
</file>