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5B8BD" w14:textId="77777777" w:rsidR="0063539D" w:rsidRPr="0063539D" w:rsidRDefault="0063539D" w:rsidP="0063539D">
      <w:pPr>
        <w:shd w:val="clear" w:color="auto" w:fill="F8F8F8"/>
        <w:spacing w:after="0" w:line="240" w:lineRule="auto"/>
        <w:jc w:val="center"/>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YAZILIM VE DESTEK HİZMETİ ALINACAKTIR</w:t>
      </w:r>
    </w:p>
    <w:p w14:paraId="71FD0BFD" w14:textId="77777777" w:rsidR="0063539D" w:rsidRPr="0063539D" w:rsidRDefault="0063539D" w:rsidP="0063539D">
      <w:pPr>
        <w:spacing w:after="0" w:line="240" w:lineRule="auto"/>
        <w:rPr>
          <w:rFonts w:ascii="Times New Roman" w:eastAsia="Times New Roman" w:hAnsi="Times New Roman" w:cs="Times New Roman"/>
          <w:noProof w:val="0"/>
          <w:sz w:val="24"/>
          <w:szCs w:val="24"/>
          <w:lang w:eastAsia="tr-TR"/>
        </w:rPr>
      </w:pP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118ABE"/>
          <w:sz w:val="20"/>
          <w:szCs w:val="20"/>
          <w:shd w:val="clear" w:color="auto" w:fill="F8F8F8"/>
          <w:lang w:eastAsia="tr-TR"/>
        </w:rPr>
        <w:t xml:space="preserve">DHMİ </w:t>
      </w:r>
      <w:proofErr w:type="gramStart"/>
      <w:r w:rsidRPr="0063539D">
        <w:rPr>
          <w:rFonts w:ascii="Helvetica" w:eastAsia="Times New Roman" w:hAnsi="Helvetica" w:cs="Helvetica"/>
          <w:b/>
          <w:bCs/>
          <w:noProof w:val="0"/>
          <w:color w:val="118ABE"/>
          <w:sz w:val="20"/>
          <w:szCs w:val="20"/>
          <w:shd w:val="clear" w:color="auto" w:fill="F8F8F8"/>
          <w:lang w:eastAsia="tr-TR"/>
        </w:rPr>
        <w:t>Elazığ</w:t>
      </w:r>
      <w:proofErr w:type="gramEnd"/>
      <w:r w:rsidRPr="0063539D">
        <w:rPr>
          <w:rFonts w:ascii="Helvetica" w:eastAsia="Times New Roman" w:hAnsi="Helvetica" w:cs="Helvetica"/>
          <w:b/>
          <w:bCs/>
          <w:noProof w:val="0"/>
          <w:color w:val="118ABE"/>
          <w:sz w:val="20"/>
          <w:szCs w:val="20"/>
          <w:shd w:val="clear" w:color="auto" w:fill="F8F8F8"/>
          <w:lang w:eastAsia="tr-TR"/>
        </w:rPr>
        <w:t xml:space="preserve"> Havalimanı Bilgisayar Yazılımlı Bagaj Konveyör Sistemlerinin Çift Açılı X-RAY Cihazlarına Yeni </w:t>
      </w:r>
      <w:proofErr w:type="spellStart"/>
      <w:r w:rsidRPr="0063539D">
        <w:rPr>
          <w:rFonts w:ascii="Helvetica" w:eastAsia="Times New Roman" w:hAnsi="Helvetica" w:cs="Helvetica"/>
          <w:b/>
          <w:bCs/>
          <w:noProof w:val="0"/>
          <w:color w:val="118ABE"/>
          <w:sz w:val="20"/>
          <w:szCs w:val="20"/>
          <w:shd w:val="clear" w:color="auto" w:fill="F8F8F8"/>
          <w:lang w:eastAsia="tr-TR"/>
        </w:rPr>
        <w:t>Scada</w:t>
      </w:r>
      <w:proofErr w:type="spellEnd"/>
      <w:r w:rsidRPr="0063539D">
        <w:rPr>
          <w:rFonts w:ascii="Helvetica" w:eastAsia="Times New Roman" w:hAnsi="Helvetica" w:cs="Helvetica"/>
          <w:b/>
          <w:bCs/>
          <w:noProof w:val="0"/>
          <w:color w:val="118ABE"/>
          <w:sz w:val="20"/>
          <w:szCs w:val="20"/>
          <w:shd w:val="clear" w:color="auto" w:fill="F8F8F8"/>
          <w:lang w:eastAsia="tr-TR"/>
        </w:rPr>
        <w:t xml:space="preserve"> Bilgisayar Sistemli/Yazılımlı Otomasyon ve Entegrasyonlarının Yapılması</w:t>
      </w:r>
      <w:r w:rsidRPr="0063539D">
        <w:rPr>
          <w:rFonts w:ascii="Helvetica" w:eastAsia="Times New Roman" w:hAnsi="Helvetica" w:cs="Helvetica"/>
          <w:noProof w:val="0"/>
          <w:color w:val="585858"/>
          <w:sz w:val="20"/>
          <w:szCs w:val="20"/>
          <w:shd w:val="clear" w:color="auto" w:fill="F8F8F8"/>
          <w:lang w:eastAsia="tr-TR"/>
        </w:rPr>
        <w:t xml:space="preserve"> hizmet alımı 4734 sayılı Kamu İhale Kanununun 19 uncu maddesine göre açık ihale usulü ile ihale edilecektir.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7"/>
        <w:gridCol w:w="5836"/>
      </w:tblGrid>
      <w:tr w:rsidR="0063539D" w:rsidRPr="0063539D" w14:paraId="40156FE1"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3C1E73E"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0D0F298"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AF7661E"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2026/2048359</w:t>
            </w:r>
          </w:p>
        </w:tc>
      </w:tr>
    </w:tbl>
    <w:p w14:paraId="1171E28F" w14:textId="77777777" w:rsidR="0063539D" w:rsidRPr="0063539D" w:rsidRDefault="0063539D" w:rsidP="0063539D">
      <w:pPr>
        <w:spacing w:after="0" w:line="240" w:lineRule="auto"/>
        <w:rPr>
          <w:rFonts w:ascii="Times New Roman" w:eastAsia="Times New Roman" w:hAnsi="Times New Roman" w:cs="Times New Roman"/>
          <w:noProof w:val="0"/>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418"/>
        <w:gridCol w:w="176"/>
        <w:gridCol w:w="5762"/>
      </w:tblGrid>
      <w:tr w:rsidR="0063539D" w:rsidRPr="0063539D" w14:paraId="6B011E07" w14:textId="77777777" w:rsidTr="0063539D">
        <w:trPr>
          <w:tblCellSpacing w:w="15" w:type="dxa"/>
        </w:trPr>
        <w:tc>
          <w:tcPr>
            <w:tcW w:w="10960" w:type="dxa"/>
            <w:gridSpan w:val="3"/>
            <w:tcBorders>
              <w:top w:val="nil"/>
              <w:left w:val="nil"/>
              <w:bottom w:val="nil"/>
              <w:right w:val="nil"/>
            </w:tcBorders>
            <w:shd w:val="clear" w:color="auto" w:fill="F8F8F8"/>
            <w:tcMar>
              <w:top w:w="45" w:type="dxa"/>
              <w:left w:w="0" w:type="dxa"/>
              <w:bottom w:w="0" w:type="dxa"/>
              <w:right w:w="0" w:type="dxa"/>
            </w:tcMar>
            <w:hideMark/>
          </w:tcPr>
          <w:p w14:paraId="590D36EE"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B04935"/>
                <w:sz w:val="20"/>
                <w:szCs w:val="20"/>
                <w:lang w:eastAsia="tr-TR"/>
              </w:rPr>
              <w:t>1- İdarenin</w:t>
            </w:r>
          </w:p>
        </w:tc>
      </w:tr>
      <w:tr w:rsidR="0063539D" w:rsidRPr="0063539D" w14:paraId="0DA4C06C"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24E9DD05"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1.1.</w:t>
            </w:r>
            <w:r w:rsidRPr="0063539D">
              <w:rPr>
                <w:rFonts w:ascii="Helvetica" w:eastAsia="Times New Roman" w:hAnsi="Helvetica" w:cs="Helvetica"/>
                <w:noProof w:val="0"/>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AD0C0A3"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7B136A"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118ABE"/>
                <w:sz w:val="20"/>
                <w:szCs w:val="20"/>
                <w:lang w:eastAsia="tr-TR"/>
              </w:rPr>
              <w:t>DEVLET HAVA MEYDANLARI İŞLETMESİ GENEL MÜDÜRLÜĞÜ</w:t>
            </w:r>
          </w:p>
        </w:tc>
      </w:tr>
      <w:tr w:rsidR="0063539D" w:rsidRPr="0063539D" w14:paraId="002934BC"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0476ACE8"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1.2.</w:t>
            </w:r>
            <w:r w:rsidRPr="0063539D">
              <w:rPr>
                <w:rFonts w:ascii="Helvetica" w:eastAsia="Times New Roman" w:hAnsi="Helvetica" w:cs="Helvetica"/>
                <w:noProof w:val="0"/>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7D3E033"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64CECE6"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118ABE"/>
                <w:sz w:val="20"/>
                <w:szCs w:val="20"/>
                <w:lang w:eastAsia="tr-TR"/>
              </w:rPr>
              <w:t xml:space="preserve">EMNİYET MAH. </w:t>
            </w:r>
            <w:proofErr w:type="gramStart"/>
            <w:r w:rsidRPr="0063539D">
              <w:rPr>
                <w:rFonts w:ascii="Helvetica" w:eastAsia="Times New Roman" w:hAnsi="Helvetica" w:cs="Helvetica"/>
                <w:b/>
                <w:bCs/>
                <w:noProof w:val="0"/>
                <w:color w:val="118ABE"/>
                <w:sz w:val="20"/>
                <w:szCs w:val="20"/>
                <w:lang w:eastAsia="tr-TR"/>
              </w:rPr>
              <w:t>MEVLANA</w:t>
            </w:r>
            <w:proofErr w:type="gramEnd"/>
            <w:r w:rsidRPr="0063539D">
              <w:rPr>
                <w:rFonts w:ascii="Helvetica" w:eastAsia="Times New Roman" w:hAnsi="Helvetica" w:cs="Helvetica"/>
                <w:b/>
                <w:bCs/>
                <w:noProof w:val="0"/>
                <w:color w:val="118ABE"/>
                <w:sz w:val="20"/>
                <w:szCs w:val="20"/>
                <w:lang w:eastAsia="tr-TR"/>
              </w:rPr>
              <w:t xml:space="preserve"> BULVARI NO:32 06560- YENİMAHALLE/ANKARA</w:t>
            </w:r>
          </w:p>
        </w:tc>
      </w:tr>
      <w:tr w:rsidR="0063539D" w:rsidRPr="0063539D" w14:paraId="375D750C"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47D8C978"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1.3.</w:t>
            </w:r>
            <w:r w:rsidRPr="0063539D">
              <w:rPr>
                <w:rFonts w:ascii="Helvetica" w:eastAsia="Times New Roman" w:hAnsi="Helvetica" w:cs="Helvetica"/>
                <w:noProof w:val="0"/>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2B5CAC6"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330EF69"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118ABE"/>
                <w:sz w:val="20"/>
                <w:szCs w:val="20"/>
                <w:lang w:eastAsia="tr-TR"/>
              </w:rPr>
              <w:t xml:space="preserve">0312 204 20 </w:t>
            </w:r>
            <w:proofErr w:type="gramStart"/>
            <w:r w:rsidRPr="0063539D">
              <w:rPr>
                <w:rFonts w:ascii="Helvetica" w:eastAsia="Times New Roman" w:hAnsi="Helvetica" w:cs="Helvetica"/>
                <w:b/>
                <w:bCs/>
                <w:noProof w:val="0"/>
                <w:color w:val="118ABE"/>
                <w:sz w:val="20"/>
                <w:szCs w:val="20"/>
                <w:lang w:eastAsia="tr-TR"/>
              </w:rPr>
              <w:t>00 -</w:t>
            </w:r>
            <w:proofErr w:type="gramEnd"/>
            <w:r w:rsidRPr="0063539D">
              <w:rPr>
                <w:rFonts w:ascii="Helvetica" w:eastAsia="Times New Roman" w:hAnsi="Helvetica" w:cs="Helvetica"/>
                <w:b/>
                <w:bCs/>
                <w:noProof w:val="0"/>
                <w:color w:val="118ABE"/>
                <w:sz w:val="20"/>
                <w:szCs w:val="20"/>
                <w:lang w:eastAsia="tr-TR"/>
              </w:rPr>
              <w:t xml:space="preserve"> 0312 204 23 38</w:t>
            </w:r>
          </w:p>
        </w:tc>
      </w:tr>
      <w:tr w:rsidR="0063539D" w:rsidRPr="0063539D" w14:paraId="517BDAD7"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7602866"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1.4.</w:t>
            </w:r>
            <w:r w:rsidRPr="0063539D">
              <w:rPr>
                <w:rFonts w:ascii="Helvetica" w:eastAsia="Times New Roman" w:hAnsi="Helvetica" w:cs="Helvetica"/>
                <w:noProof w:val="0"/>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EFA9F21"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FB7992B"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https://ekap.kik.gov.tr/EKAP/</w:t>
            </w:r>
          </w:p>
        </w:tc>
      </w:tr>
    </w:tbl>
    <w:p w14:paraId="17874A3E" w14:textId="77777777" w:rsidR="0063539D" w:rsidRPr="0063539D" w:rsidRDefault="0063539D" w:rsidP="0063539D">
      <w:pPr>
        <w:spacing w:after="0" w:line="240" w:lineRule="auto"/>
        <w:rPr>
          <w:rFonts w:ascii="Times New Roman" w:eastAsia="Times New Roman" w:hAnsi="Times New Roman" w:cs="Times New Roman"/>
          <w:noProof w:val="0"/>
          <w:sz w:val="24"/>
          <w:szCs w:val="24"/>
          <w:lang w:eastAsia="tr-TR"/>
        </w:rPr>
      </w:pP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6"/>
        <w:gridCol w:w="5847"/>
      </w:tblGrid>
      <w:tr w:rsidR="0063539D" w:rsidRPr="0063539D" w14:paraId="161FD044"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3C37E1B9"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2.1.</w:t>
            </w:r>
            <w:r w:rsidRPr="0063539D">
              <w:rPr>
                <w:rFonts w:ascii="Helvetica" w:eastAsia="Times New Roman" w:hAnsi="Helvetica" w:cs="Helvetica"/>
                <w:noProof w:val="0"/>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6DB4EB2"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666F05B"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proofErr w:type="gramStart"/>
            <w:r w:rsidRPr="0063539D">
              <w:rPr>
                <w:rFonts w:ascii="Helvetica" w:eastAsia="Times New Roman" w:hAnsi="Helvetica" w:cs="Helvetica"/>
                <w:b/>
                <w:bCs/>
                <w:noProof w:val="0"/>
                <w:color w:val="118ABE"/>
                <w:sz w:val="20"/>
                <w:szCs w:val="20"/>
                <w:lang w:eastAsia="tr-TR"/>
              </w:rPr>
              <w:t>17.11.2026 -</w:t>
            </w:r>
            <w:proofErr w:type="gramEnd"/>
            <w:r w:rsidRPr="0063539D">
              <w:rPr>
                <w:rFonts w:ascii="Helvetica" w:eastAsia="Times New Roman" w:hAnsi="Helvetica" w:cs="Helvetica"/>
                <w:b/>
                <w:bCs/>
                <w:noProof w:val="0"/>
                <w:color w:val="118ABE"/>
                <w:sz w:val="20"/>
                <w:szCs w:val="20"/>
                <w:lang w:eastAsia="tr-TR"/>
              </w:rPr>
              <w:t xml:space="preserve"> 14:00</w:t>
            </w:r>
          </w:p>
        </w:tc>
      </w:tr>
      <w:tr w:rsidR="0063539D" w:rsidRPr="0063539D" w14:paraId="470E16A3"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5D85882F"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2.2.</w:t>
            </w:r>
            <w:r w:rsidRPr="0063539D">
              <w:rPr>
                <w:rFonts w:ascii="Helvetica" w:eastAsia="Times New Roman" w:hAnsi="Helvetica" w:cs="Helvetica"/>
                <w:noProof w:val="0"/>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6C657DA"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2252BCC"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118ABE"/>
                <w:sz w:val="20"/>
                <w:szCs w:val="20"/>
                <w:lang w:eastAsia="tr-TR"/>
              </w:rPr>
              <w:t xml:space="preserve">Emniyet Mahallesi </w:t>
            </w:r>
            <w:proofErr w:type="gramStart"/>
            <w:r w:rsidRPr="0063539D">
              <w:rPr>
                <w:rFonts w:ascii="Helvetica" w:eastAsia="Times New Roman" w:hAnsi="Helvetica" w:cs="Helvetica"/>
                <w:b/>
                <w:bCs/>
                <w:noProof w:val="0"/>
                <w:color w:val="118ABE"/>
                <w:sz w:val="20"/>
                <w:szCs w:val="20"/>
                <w:lang w:eastAsia="tr-TR"/>
              </w:rPr>
              <w:t>Mevlana</w:t>
            </w:r>
            <w:proofErr w:type="gramEnd"/>
            <w:r w:rsidRPr="0063539D">
              <w:rPr>
                <w:rFonts w:ascii="Helvetica" w:eastAsia="Times New Roman" w:hAnsi="Helvetica" w:cs="Helvetica"/>
                <w:b/>
                <w:bCs/>
                <w:noProof w:val="0"/>
                <w:color w:val="118ABE"/>
                <w:sz w:val="20"/>
                <w:szCs w:val="20"/>
                <w:lang w:eastAsia="tr-TR"/>
              </w:rPr>
              <w:t xml:space="preserve"> Bulvarı No:32 06560 Yenimahalle / ANKARA adresinde bulunan DEVLET HAVA MEYDANLARI İŞLETMESİ GENEL MÜDÜRLÜĞÜ Satın Alma ve İkmal Dairesi Başkanlığı</w:t>
            </w:r>
          </w:p>
        </w:tc>
      </w:tr>
    </w:tbl>
    <w:p w14:paraId="028749C7" w14:textId="77777777" w:rsidR="0063539D" w:rsidRPr="0063539D" w:rsidRDefault="0063539D" w:rsidP="0063539D">
      <w:pPr>
        <w:spacing w:after="0" w:line="240" w:lineRule="auto"/>
        <w:rPr>
          <w:rFonts w:ascii="Times New Roman" w:eastAsia="Times New Roman" w:hAnsi="Times New Roman" w:cs="Times New Roman"/>
          <w:noProof w:val="0"/>
          <w:sz w:val="24"/>
          <w:szCs w:val="24"/>
          <w:lang w:eastAsia="tr-TR"/>
        </w:rPr>
      </w:pP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6"/>
        <w:gridCol w:w="5847"/>
      </w:tblGrid>
      <w:tr w:rsidR="0063539D" w:rsidRPr="0063539D" w14:paraId="3B53C9AC"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B26139D"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3.1</w:t>
            </w:r>
            <w:r w:rsidRPr="0063539D">
              <w:rPr>
                <w:rFonts w:ascii="Helvetica" w:eastAsia="Times New Roman" w:hAnsi="Helvetica" w:cs="Helvetica"/>
                <w:noProof w:val="0"/>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ECB29FC"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31658A6"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118ABE"/>
                <w:sz w:val="20"/>
                <w:szCs w:val="20"/>
                <w:lang w:eastAsia="tr-TR"/>
              </w:rPr>
              <w:t xml:space="preserve">DHMİ </w:t>
            </w:r>
            <w:proofErr w:type="gramStart"/>
            <w:r w:rsidRPr="0063539D">
              <w:rPr>
                <w:rFonts w:ascii="Helvetica" w:eastAsia="Times New Roman" w:hAnsi="Helvetica" w:cs="Helvetica"/>
                <w:b/>
                <w:bCs/>
                <w:noProof w:val="0"/>
                <w:color w:val="118ABE"/>
                <w:sz w:val="20"/>
                <w:szCs w:val="20"/>
                <w:lang w:eastAsia="tr-TR"/>
              </w:rPr>
              <w:t>Elazığ</w:t>
            </w:r>
            <w:proofErr w:type="gramEnd"/>
            <w:r w:rsidRPr="0063539D">
              <w:rPr>
                <w:rFonts w:ascii="Helvetica" w:eastAsia="Times New Roman" w:hAnsi="Helvetica" w:cs="Helvetica"/>
                <w:b/>
                <w:bCs/>
                <w:noProof w:val="0"/>
                <w:color w:val="118ABE"/>
                <w:sz w:val="20"/>
                <w:szCs w:val="20"/>
                <w:lang w:eastAsia="tr-TR"/>
              </w:rPr>
              <w:t xml:space="preserve"> Havalimanı Bilgisayar Yazılımlı Bagaj Konveyör Sistemlerinin Çift Açılı X-RAY Cihazlarına Yeni </w:t>
            </w:r>
            <w:proofErr w:type="spellStart"/>
            <w:r w:rsidRPr="0063539D">
              <w:rPr>
                <w:rFonts w:ascii="Helvetica" w:eastAsia="Times New Roman" w:hAnsi="Helvetica" w:cs="Helvetica"/>
                <w:b/>
                <w:bCs/>
                <w:noProof w:val="0"/>
                <w:color w:val="118ABE"/>
                <w:sz w:val="20"/>
                <w:szCs w:val="20"/>
                <w:lang w:eastAsia="tr-TR"/>
              </w:rPr>
              <w:t>Scada</w:t>
            </w:r>
            <w:proofErr w:type="spellEnd"/>
            <w:r w:rsidRPr="0063539D">
              <w:rPr>
                <w:rFonts w:ascii="Helvetica" w:eastAsia="Times New Roman" w:hAnsi="Helvetica" w:cs="Helvetica"/>
                <w:b/>
                <w:bCs/>
                <w:noProof w:val="0"/>
                <w:color w:val="118ABE"/>
                <w:sz w:val="20"/>
                <w:szCs w:val="20"/>
                <w:lang w:eastAsia="tr-TR"/>
              </w:rPr>
              <w:t xml:space="preserve"> Bilgisayar Sistemli/Yazılımlı Otomasyon ve Entegrasyonlarının Yapılması</w:t>
            </w:r>
          </w:p>
        </w:tc>
      </w:tr>
      <w:tr w:rsidR="0063539D" w:rsidRPr="0063539D" w14:paraId="300A1BF9"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86C9E95"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3.2.</w:t>
            </w:r>
            <w:r w:rsidRPr="0063539D">
              <w:rPr>
                <w:rFonts w:ascii="Helvetica" w:eastAsia="Times New Roman" w:hAnsi="Helvetica" w:cs="Helvetica"/>
                <w:noProof w:val="0"/>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A0C7E77"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C5C67E1"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118ABE"/>
                <w:sz w:val="20"/>
                <w:szCs w:val="20"/>
                <w:lang w:eastAsia="tr-TR"/>
              </w:rPr>
              <w:t xml:space="preserve">1 Adet -DHMİ </w:t>
            </w:r>
            <w:proofErr w:type="gramStart"/>
            <w:r w:rsidRPr="0063539D">
              <w:rPr>
                <w:rFonts w:ascii="Helvetica" w:eastAsia="Times New Roman" w:hAnsi="Helvetica" w:cs="Helvetica"/>
                <w:b/>
                <w:bCs/>
                <w:noProof w:val="0"/>
                <w:color w:val="118ABE"/>
                <w:sz w:val="20"/>
                <w:szCs w:val="20"/>
                <w:lang w:eastAsia="tr-TR"/>
              </w:rPr>
              <w:t>Elazığ</w:t>
            </w:r>
            <w:proofErr w:type="gramEnd"/>
            <w:r w:rsidRPr="0063539D">
              <w:rPr>
                <w:rFonts w:ascii="Helvetica" w:eastAsia="Times New Roman" w:hAnsi="Helvetica" w:cs="Helvetica"/>
                <w:b/>
                <w:bCs/>
                <w:noProof w:val="0"/>
                <w:color w:val="118ABE"/>
                <w:sz w:val="20"/>
                <w:szCs w:val="20"/>
                <w:lang w:eastAsia="tr-TR"/>
              </w:rPr>
              <w:t xml:space="preserve"> Havalimanı Bilgisayar Yazılımlı Bagaj Konveyör Sistemlerinin Çift Açılı X-RAY Cihazlarına Yeni </w:t>
            </w:r>
            <w:proofErr w:type="spellStart"/>
            <w:r w:rsidRPr="0063539D">
              <w:rPr>
                <w:rFonts w:ascii="Helvetica" w:eastAsia="Times New Roman" w:hAnsi="Helvetica" w:cs="Helvetica"/>
                <w:b/>
                <w:bCs/>
                <w:noProof w:val="0"/>
                <w:color w:val="118ABE"/>
                <w:sz w:val="20"/>
                <w:szCs w:val="20"/>
                <w:lang w:eastAsia="tr-TR"/>
              </w:rPr>
              <w:t>Scada</w:t>
            </w:r>
            <w:proofErr w:type="spellEnd"/>
            <w:r w:rsidRPr="0063539D">
              <w:rPr>
                <w:rFonts w:ascii="Helvetica" w:eastAsia="Times New Roman" w:hAnsi="Helvetica" w:cs="Helvetica"/>
                <w:b/>
                <w:bCs/>
                <w:noProof w:val="0"/>
                <w:color w:val="118ABE"/>
                <w:sz w:val="20"/>
                <w:szCs w:val="20"/>
                <w:lang w:eastAsia="tr-TR"/>
              </w:rPr>
              <w:t xml:space="preserve"> Bilgisayar Sistemli/Yazılımlı Otomasyon ve Entegrasyonlarının Yapılması İşi</w:t>
            </w:r>
            <w:r w:rsidRPr="0063539D">
              <w:rPr>
                <w:rFonts w:ascii="Helvetica" w:eastAsia="Times New Roman" w:hAnsi="Helvetica" w:cs="Helvetica"/>
                <w:b/>
                <w:bCs/>
                <w:noProof w:val="0"/>
                <w:color w:val="118ABE"/>
                <w:sz w:val="20"/>
                <w:szCs w:val="20"/>
                <w:lang w:eastAsia="tr-TR"/>
              </w:rPr>
              <w:br/>
              <w:t xml:space="preserve">Ayrıntılı bilgiye </w:t>
            </w:r>
            <w:proofErr w:type="spellStart"/>
            <w:r w:rsidRPr="0063539D">
              <w:rPr>
                <w:rFonts w:ascii="Helvetica" w:eastAsia="Times New Roman" w:hAnsi="Helvetica" w:cs="Helvetica"/>
                <w:b/>
                <w:bCs/>
                <w:noProof w:val="0"/>
                <w:color w:val="118ABE"/>
                <w:sz w:val="20"/>
                <w:szCs w:val="20"/>
                <w:lang w:eastAsia="tr-TR"/>
              </w:rPr>
              <w:t>EKAP’ta</w:t>
            </w:r>
            <w:proofErr w:type="spellEnd"/>
            <w:r w:rsidRPr="0063539D">
              <w:rPr>
                <w:rFonts w:ascii="Helvetica" w:eastAsia="Times New Roman" w:hAnsi="Helvetica" w:cs="Helvetica"/>
                <w:b/>
                <w:bCs/>
                <w:noProof w:val="0"/>
                <w:color w:val="118ABE"/>
                <w:sz w:val="20"/>
                <w:szCs w:val="20"/>
                <w:lang w:eastAsia="tr-TR"/>
              </w:rPr>
              <w:t xml:space="preserve"> yer alan ihale dokümanı içinde bulunan idari şartnameden ulaşılabilir.</w:t>
            </w:r>
          </w:p>
        </w:tc>
      </w:tr>
      <w:tr w:rsidR="0063539D" w:rsidRPr="0063539D" w14:paraId="79742F8A"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0EDFF567"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3.3.</w:t>
            </w:r>
            <w:r w:rsidRPr="0063539D">
              <w:rPr>
                <w:rFonts w:ascii="Helvetica" w:eastAsia="Times New Roman" w:hAnsi="Helvetica" w:cs="Helvetica"/>
                <w:noProof w:val="0"/>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0D63102"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422E33A"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118ABE"/>
                <w:sz w:val="20"/>
                <w:szCs w:val="20"/>
                <w:lang w:eastAsia="tr-TR"/>
              </w:rPr>
              <w:t xml:space="preserve">DHMİ </w:t>
            </w:r>
            <w:proofErr w:type="gramStart"/>
            <w:r w:rsidRPr="0063539D">
              <w:rPr>
                <w:rFonts w:ascii="Helvetica" w:eastAsia="Times New Roman" w:hAnsi="Helvetica" w:cs="Helvetica"/>
                <w:b/>
                <w:bCs/>
                <w:noProof w:val="0"/>
                <w:color w:val="118ABE"/>
                <w:sz w:val="20"/>
                <w:szCs w:val="20"/>
                <w:lang w:eastAsia="tr-TR"/>
              </w:rPr>
              <w:t>Elazığ</w:t>
            </w:r>
            <w:proofErr w:type="gramEnd"/>
            <w:r w:rsidRPr="0063539D">
              <w:rPr>
                <w:rFonts w:ascii="Helvetica" w:eastAsia="Times New Roman" w:hAnsi="Helvetica" w:cs="Helvetica"/>
                <w:b/>
                <w:bCs/>
                <w:noProof w:val="0"/>
                <w:color w:val="118ABE"/>
                <w:sz w:val="20"/>
                <w:szCs w:val="20"/>
                <w:lang w:eastAsia="tr-TR"/>
              </w:rPr>
              <w:t xml:space="preserve"> Havalimanı Müdürlüğü /ELAZIĞ</w:t>
            </w:r>
          </w:p>
        </w:tc>
      </w:tr>
      <w:tr w:rsidR="0063539D" w:rsidRPr="0063539D" w14:paraId="31583E67"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7950AA8E"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3.4.</w:t>
            </w:r>
            <w:r w:rsidRPr="0063539D">
              <w:rPr>
                <w:rFonts w:ascii="Helvetica" w:eastAsia="Times New Roman" w:hAnsi="Helvetica" w:cs="Helvetica"/>
                <w:noProof w:val="0"/>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6ABF94E"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E87F895"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 xml:space="preserve">İşe başlama tarihinden itibaren </w:t>
            </w:r>
            <w:r w:rsidRPr="0063539D">
              <w:rPr>
                <w:rFonts w:ascii="Helvetica" w:eastAsia="Times New Roman" w:hAnsi="Helvetica" w:cs="Helvetica"/>
                <w:b/>
                <w:bCs/>
                <w:noProof w:val="0"/>
                <w:color w:val="118ABE"/>
                <w:sz w:val="20"/>
                <w:szCs w:val="20"/>
                <w:lang w:eastAsia="tr-TR"/>
              </w:rPr>
              <w:t>30(Otuz) gündür</w:t>
            </w:r>
          </w:p>
        </w:tc>
      </w:tr>
      <w:tr w:rsidR="0063539D" w:rsidRPr="0063539D" w14:paraId="4B173DE6" w14:textId="77777777" w:rsidTr="0063539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215EB9D4"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3.5.</w:t>
            </w:r>
            <w:r w:rsidRPr="0063539D">
              <w:rPr>
                <w:rFonts w:ascii="Helvetica" w:eastAsia="Times New Roman" w:hAnsi="Helvetica" w:cs="Helvetica"/>
                <w:noProof w:val="0"/>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A0BCDA3"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1DCB4F7" w14:textId="77777777" w:rsidR="0063539D" w:rsidRPr="0063539D" w:rsidRDefault="0063539D" w:rsidP="0063539D">
            <w:pPr>
              <w:spacing w:after="0" w:line="240" w:lineRule="atLeast"/>
              <w:jc w:val="both"/>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 xml:space="preserve">Sözleşmenin imzalandığı tarihten itibaren </w:t>
            </w:r>
            <w:r w:rsidRPr="0063539D">
              <w:rPr>
                <w:rFonts w:ascii="Helvetica" w:eastAsia="Times New Roman" w:hAnsi="Helvetica" w:cs="Helvetica"/>
                <w:b/>
                <w:bCs/>
                <w:noProof w:val="0"/>
                <w:color w:val="118ABE"/>
                <w:sz w:val="20"/>
                <w:szCs w:val="20"/>
                <w:lang w:eastAsia="tr-TR"/>
              </w:rPr>
              <w:t>0</w:t>
            </w:r>
            <w:r w:rsidRPr="0063539D">
              <w:rPr>
                <w:rFonts w:ascii="Helvetica" w:eastAsia="Times New Roman" w:hAnsi="Helvetica" w:cs="Helvetica"/>
                <w:noProof w:val="0"/>
                <w:color w:val="585858"/>
                <w:sz w:val="20"/>
                <w:szCs w:val="20"/>
                <w:lang w:eastAsia="tr-TR"/>
              </w:rPr>
              <w:t xml:space="preserve"> gün içinde işe başlanacaktır.</w:t>
            </w:r>
          </w:p>
        </w:tc>
      </w:tr>
    </w:tbl>
    <w:p w14:paraId="55AE760C" w14:textId="77777777" w:rsidR="0063539D" w:rsidRPr="0063539D" w:rsidRDefault="0063539D" w:rsidP="0063539D">
      <w:pPr>
        <w:spacing w:after="0" w:line="240" w:lineRule="auto"/>
        <w:rPr>
          <w:rFonts w:ascii="Times New Roman" w:eastAsia="Times New Roman" w:hAnsi="Times New Roman" w:cs="Times New Roman"/>
          <w:noProof w:val="0"/>
          <w:sz w:val="24"/>
          <w:szCs w:val="24"/>
          <w:lang w:eastAsia="tr-TR"/>
        </w:rPr>
      </w:pP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4- Katılım ve yeterlik kriterleri:</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4.1.</w:t>
      </w:r>
      <w:r w:rsidRPr="0063539D">
        <w:rPr>
          <w:rFonts w:ascii="Helvetica" w:eastAsia="Times New Roman" w:hAnsi="Helvetica" w:cs="Helvetica"/>
          <w:noProof w:val="0"/>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4.1.1.</w:t>
      </w:r>
      <w:r w:rsidRPr="0063539D">
        <w:rPr>
          <w:rFonts w:ascii="Helvetica" w:eastAsia="Times New Roman" w:hAnsi="Helvetica" w:cs="Helvetica"/>
          <w:noProof w:val="0"/>
          <w:color w:val="585858"/>
          <w:sz w:val="20"/>
          <w:szCs w:val="20"/>
          <w:shd w:val="clear" w:color="auto" w:fill="F8F8F8"/>
          <w:lang w:eastAsia="tr-TR"/>
        </w:rPr>
        <w:t xml:space="preserve"> Teklif mektubu.</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4.1.2. Teklif vermeye yetkili olunduğunu gösteren bilgi ve belgeler: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4.1.2.1.</w:t>
      </w:r>
      <w:r w:rsidRPr="0063539D">
        <w:rPr>
          <w:rFonts w:ascii="Helvetica" w:eastAsia="Times New Roman" w:hAnsi="Helvetica" w:cs="Helvetica"/>
          <w:noProof w:val="0"/>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4.1.2.2.</w:t>
      </w:r>
      <w:r w:rsidRPr="0063539D">
        <w:rPr>
          <w:rFonts w:ascii="Helvetica" w:eastAsia="Times New Roman" w:hAnsi="Helvetica" w:cs="Helvetica"/>
          <w:noProof w:val="0"/>
          <w:color w:val="585858"/>
          <w:sz w:val="20"/>
          <w:szCs w:val="20"/>
          <w:shd w:val="clear" w:color="auto" w:fill="F8F8F8"/>
          <w:lang w:eastAsia="tr-TR"/>
        </w:rPr>
        <w:t xml:space="preserve"> Vekâleten ihaleye katılma halinde vekile ilişkin bilgi ve belgeler.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4.1.3.</w:t>
      </w:r>
      <w:r w:rsidRPr="0063539D">
        <w:rPr>
          <w:rFonts w:ascii="Helvetica" w:eastAsia="Times New Roman" w:hAnsi="Helvetica" w:cs="Helvetica"/>
          <w:noProof w:val="0"/>
          <w:color w:val="585858"/>
          <w:sz w:val="20"/>
          <w:szCs w:val="20"/>
          <w:shd w:val="clear" w:color="auto" w:fill="F8F8F8"/>
          <w:lang w:eastAsia="tr-TR"/>
        </w:rPr>
        <w:t xml:space="preserve"> Geçici teminat.</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4.1.4</w:t>
      </w:r>
      <w:r w:rsidRPr="0063539D">
        <w:rPr>
          <w:rFonts w:ascii="Helvetica" w:eastAsia="Times New Roman" w:hAnsi="Helvetica" w:cs="Helvetica"/>
          <w:noProof w:val="0"/>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356"/>
      </w:tblGrid>
      <w:tr w:rsidR="0063539D" w:rsidRPr="0063539D" w14:paraId="3A963984" w14:textId="77777777" w:rsidTr="0063539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20F38DDE"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4.2. Ekonomik ve mali yeterliğe ilişkin bilgi ve belgeler ile bunların taşıması gereken kriterler:</w:t>
            </w:r>
          </w:p>
        </w:tc>
      </w:tr>
      <w:tr w:rsidR="0063539D" w:rsidRPr="0063539D" w14:paraId="3DB412C1" w14:textId="77777777" w:rsidTr="0063539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30295BD0"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lastRenderedPageBreak/>
              <w:t>Ekonomik ve mali yeterliğe ilişkin bilgi, belge veya kriter belirtilmemiştir.</w:t>
            </w:r>
          </w:p>
        </w:tc>
      </w:tr>
    </w:tbl>
    <w:p w14:paraId="404047EF" w14:textId="77777777" w:rsidR="0063539D" w:rsidRPr="0063539D" w:rsidRDefault="0063539D" w:rsidP="0063539D">
      <w:pPr>
        <w:spacing w:after="0" w:line="240" w:lineRule="auto"/>
        <w:rPr>
          <w:rFonts w:ascii="Times New Roman" w:eastAsia="Times New Roman" w:hAnsi="Times New Roman" w:cs="Times New Roman"/>
          <w:noProof w:val="0"/>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356"/>
      </w:tblGrid>
      <w:tr w:rsidR="0063539D" w:rsidRPr="0063539D" w14:paraId="16F83527" w14:textId="77777777" w:rsidTr="0063539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7D148326"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4.3. Mesleki ve teknik yeterliğe ilişkin bilgi ve belgeler ile bunların taşıması gereken kriterler:</w:t>
            </w:r>
          </w:p>
        </w:tc>
      </w:tr>
      <w:tr w:rsidR="0063539D" w:rsidRPr="0063539D" w14:paraId="084C7C2A" w14:textId="77777777" w:rsidTr="0063539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4B1BE5D2"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 xml:space="preserve">4.3.1. </w:t>
            </w:r>
            <w:r w:rsidRPr="0063539D">
              <w:rPr>
                <w:rFonts w:ascii="Helvetica" w:eastAsia="Times New Roman" w:hAnsi="Helvetica" w:cs="Helvetica"/>
                <w:noProof w:val="0"/>
                <w:color w:val="585858"/>
                <w:sz w:val="20"/>
                <w:szCs w:val="20"/>
                <w:lang w:eastAsia="tr-TR"/>
              </w:rPr>
              <w:t xml:space="preserve">Son beş yıl içinde bedel içeren bir sözleşme kapsamında kabul işlemleri tamamlanan ve teklif edilen bedelin </w:t>
            </w:r>
            <w:r w:rsidRPr="0063539D">
              <w:rPr>
                <w:rFonts w:ascii="Helvetica" w:eastAsia="Times New Roman" w:hAnsi="Helvetica" w:cs="Helvetica"/>
                <w:b/>
                <w:bCs/>
                <w:noProof w:val="0"/>
                <w:color w:val="118ABE"/>
                <w:sz w:val="20"/>
                <w:szCs w:val="20"/>
                <w:lang w:eastAsia="tr-TR"/>
              </w:rPr>
              <w:t>% 25</w:t>
            </w:r>
            <w:r w:rsidRPr="0063539D">
              <w:rPr>
                <w:rFonts w:ascii="Helvetica" w:eastAsia="Times New Roman" w:hAnsi="Helvetica" w:cs="Helvetica"/>
                <w:noProof w:val="0"/>
                <w:color w:val="585858"/>
                <w:sz w:val="20"/>
                <w:szCs w:val="20"/>
                <w:lang w:eastAsia="tr-TR"/>
              </w:rPr>
              <w:t xml:space="preserve"> oranından az olmamak üzere, ihale konusu iş veya benzer işlere ilişkin iş deneyimini gösteren belgeler veya teknolojik ürün deneyim belgesi.</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lang w:eastAsia="tr-TR"/>
              </w:rPr>
              <w:t>4.3.1.1.</w:t>
            </w:r>
            <w:r w:rsidRPr="0063539D">
              <w:rPr>
                <w:rFonts w:ascii="Helvetica" w:eastAsia="Times New Roman" w:hAnsi="Helvetica" w:cs="Helvetica"/>
                <w:noProof w:val="0"/>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lang w:eastAsia="tr-TR"/>
              </w:rPr>
              <w:t>4.3.1.2.</w:t>
            </w:r>
            <w:r w:rsidRPr="0063539D">
              <w:rPr>
                <w:rFonts w:ascii="Helvetica" w:eastAsia="Times New Roman" w:hAnsi="Helvetica" w:cs="Helvetica"/>
                <w:noProof w:val="0"/>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63539D" w:rsidRPr="0063539D" w14:paraId="41C166F4" w14:textId="77777777" w:rsidTr="0063539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794406AF"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4.3.2 Kalite ve Standarda ilişkin belgeler:</w:t>
            </w:r>
          </w:p>
        </w:tc>
      </w:tr>
      <w:tr w:rsidR="0063539D" w:rsidRPr="0063539D" w14:paraId="70C54841" w14:textId="77777777" w:rsidTr="0063539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33977063"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Kalite yönetim sistem belgesi 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belgenin ihale tarihinde geçerli olması yeterlidir. İş ortaklıklarında, ortaklardan birinin istenilen belgeye ilişkin bilgiyi belirtmesi yeterlidir.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t xml:space="preserve">Deney laboratuvarlarının kalite yeterliğine ilişkin belgelerin Türk Akreditasyon Kurumu veya Uluslararası Laboratuvar Akreditasyon </w:t>
            </w:r>
            <w:proofErr w:type="gramStart"/>
            <w:r w:rsidRPr="0063539D">
              <w:rPr>
                <w:rFonts w:ascii="Helvetica" w:eastAsia="Times New Roman" w:hAnsi="Helvetica" w:cs="Helvetica"/>
                <w:noProof w:val="0"/>
                <w:color w:val="585858"/>
                <w:sz w:val="20"/>
                <w:szCs w:val="20"/>
                <w:lang w:eastAsia="tr-TR"/>
              </w:rPr>
              <w:t>İşbirliği</w:t>
            </w:r>
            <w:proofErr w:type="gramEnd"/>
            <w:r w:rsidRPr="0063539D">
              <w:rPr>
                <w:rFonts w:ascii="Helvetica" w:eastAsia="Times New Roman" w:hAnsi="Helvetica" w:cs="Helvetica"/>
                <w:noProof w:val="0"/>
                <w:color w:val="585858"/>
                <w:sz w:val="20"/>
                <w:szCs w:val="20"/>
                <w:lang w:eastAsia="tr-TR"/>
              </w:rPr>
              <w:t xml:space="preserve"> Karşılıklı Tanınma Anlaşmasında yer alan akreditasyon kurumları tarafından düzenlenmesi zorunludur. Bu akreditasyon kurumlarının Uluslararası Laboratuvar Akreditasyon </w:t>
            </w:r>
            <w:proofErr w:type="gramStart"/>
            <w:r w:rsidRPr="0063539D">
              <w:rPr>
                <w:rFonts w:ascii="Helvetica" w:eastAsia="Times New Roman" w:hAnsi="Helvetica" w:cs="Helvetica"/>
                <w:noProof w:val="0"/>
                <w:color w:val="585858"/>
                <w:sz w:val="20"/>
                <w:szCs w:val="20"/>
                <w:lang w:eastAsia="tr-TR"/>
              </w:rPr>
              <w:t>İşbirliği</w:t>
            </w:r>
            <w:proofErr w:type="gramEnd"/>
            <w:r w:rsidRPr="0063539D">
              <w:rPr>
                <w:rFonts w:ascii="Helvetica" w:eastAsia="Times New Roman" w:hAnsi="Helvetica" w:cs="Helvetica"/>
                <w:noProof w:val="0"/>
                <w:color w:val="585858"/>
                <w:sz w:val="20"/>
                <w:szCs w:val="20"/>
                <w:lang w:eastAsia="tr-TR"/>
              </w:rPr>
              <w:t xml:space="preserve"> Karşılıklı Tanınma Anlaşmasında yer alan akreditasyon kurumu olduklarının ve bu kuruluşlarca düzenlenen belgelerin geçerliliğini sürdürdüğünün, Türk Akreditasyon Kurumundan alınacak bir yazı ile teyit edilmesi gerekir. Teyit yazısı, ihale veya son başvuru tarihinde geçerli olması koşuluyla düzenlendiği tarihten itibaren bir yıl süreyle kullanılabilir. Ancak Türk Akreditasyon Kurumu tarafından düzenlenen ve TÜRKAK Akreditasyon Markası taşıyan belge ve sertifikalar için Türk Akreditasyon Kurumundan teyit alınması zorunlu değildir. Bu belgelerin ihale tarihinde geçerli olması yeterlidir. İş ortaklıklarında, ortaklardan birinin istenilen belgeyi sunması yeterlidir.</w:t>
            </w:r>
          </w:p>
          <w:p w14:paraId="53BF6652"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Bu maddede istenen standarda ilişkin diğer belgelere ait bilgiler: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118ABE"/>
                <w:sz w:val="20"/>
                <w:szCs w:val="20"/>
                <w:lang w:eastAsia="tr-TR"/>
              </w:rPr>
              <w:t>TSE 13642</w:t>
            </w:r>
            <w:r w:rsidRPr="0063539D">
              <w:rPr>
                <w:rFonts w:ascii="Helvetica" w:eastAsia="Times New Roman" w:hAnsi="Helvetica" w:cs="Helvetica"/>
                <w:b/>
                <w:bCs/>
                <w:noProof w:val="0"/>
                <w:color w:val="118ABE"/>
                <w:sz w:val="20"/>
                <w:szCs w:val="20"/>
                <w:lang w:eastAsia="tr-TR"/>
              </w:rPr>
              <w:br/>
              <w:t>TSE13561</w:t>
            </w:r>
          </w:p>
        </w:tc>
      </w:tr>
    </w:tbl>
    <w:p w14:paraId="5B71D81A" w14:textId="77777777" w:rsidR="0063539D" w:rsidRPr="0063539D" w:rsidRDefault="0063539D" w:rsidP="0063539D">
      <w:pPr>
        <w:spacing w:after="0" w:line="240" w:lineRule="auto"/>
        <w:rPr>
          <w:rFonts w:ascii="Times New Roman" w:eastAsia="Times New Roman" w:hAnsi="Times New Roman" w:cs="Times New Roman"/>
          <w:noProof w:val="0"/>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356"/>
      </w:tblGrid>
      <w:tr w:rsidR="0063539D" w:rsidRPr="0063539D" w14:paraId="708698FA" w14:textId="77777777" w:rsidTr="0063539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397C4C44" w14:textId="77777777" w:rsidR="0063539D" w:rsidRPr="0063539D" w:rsidRDefault="0063539D" w:rsidP="0063539D">
            <w:pPr>
              <w:spacing w:after="0" w:line="240" w:lineRule="atLeast"/>
              <w:rPr>
                <w:rFonts w:ascii="Helvetica" w:eastAsia="Times New Roman" w:hAnsi="Helvetica" w:cs="Helvetica"/>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4.4. Bu ihalede benzer iş olarak kabul edilecek işler:</w:t>
            </w:r>
          </w:p>
        </w:tc>
      </w:tr>
      <w:tr w:rsidR="0063539D" w:rsidRPr="0063539D" w14:paraId="2E8A3F90" w14:textId="77777777" w:rsidTr="0063539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76A7AB93" w14:textId="77777777" w:rsidR="0063539D" w:rsidRPr="0063539D" w:rsidRDefault="0063539D" w:rsidP="0063539D">
            <w:pPr>
              <w:spacing w:after="0" w:line="240" w:lineRule="atLeast"/>
              <w:rPr>
                <w:rFonts w:ascii="Helvetica" w:eastAsia="Times New Roman" w:hAnsi="Helvetica" w:cs="Helvetica"/>
                <w:b/>
                <w:bCs/>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4.4.1.</w:t>
            </w:r>
          </w:p>
          <w:p w14:paraId="196E10E1" w14:textId="77777777" w:rsidR="0063539D" w:rsidRPr="0063539D" w:rsidRDefault="0063539D" w:rsidP="0063539D">
            <w:pPr>
              <w:spacing w:after="0" w:line="240" w:lineRule="atLeast"/>
              <w:rPr>
                <w:rFonts w:ascii="Helvetica" w:eastAsia="Times New Roman" w:hAnsi="Helvetica" w:cs="Helvetica"/>
                <w:b/>
                <w:bCs/>
                <w:noProof w:val="0"/>
                <w:color w:val="585858"/>
                <w:sz w:val="20"/>
                <w:szCs w:val="20"/>
                <w:lang w:eastAsia="tr-TR"/>
              </w:rPr>
            </w:pPr>
            <w:r w:rsidRPr="0063539D">
              <w:rPr>
                <w:rFonts w:ascii="Helvetica" w:eastAsia="Times New Roman" w:hAnsi="Helvetica" w:cs="Helvetica"/>
                <w:b/>
                <w:bCs/>
                <w:noProof w:val="0"/>
                <w:color w:val="585858"/>
                <w:sz w:val="20"/>
                <w:szCs w:val="20"/>
                <w:lang w:eastAsia="tr-TR"/>
              </w:rPr>
              <w:t>BHS sistemleri (bagaj taşıma konveyör sistemleri) yazılım ve otomasyon işleri benzer iş olarak kabul edilecektir.</w:t>
            </w:r>
          </w:p>
        </w:tc>
      </w:tr>
    </w:tbl>
    <w:p w14:paraId="08B53728" w14:textId="77777777" w:rsidR="0063539D" w:rsidRPr="0063539D" w:rsidRDefault="0063539D" w:rsidP="0063539D">
      <w:pPr>
        <w:spacing w:after="0" w:line="240" w:lineRule="auto"/>
        <w:rPr>
          <w:rFonts w:ascii="Times New Roman" w:eastAsia="Times New Roman" w:hAnsi="Times New Roman" w:cs="Times New Roman"/>
          <w:noProof w:val="0"/>
          <w:sz w:val="24"/>
          <w:szCs w:val="24"/>
          <w:lang w:eastAsia="tr-TR"/>
        </w:rPr>
      </w:pP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5-</w:t>
      </w:r>
      <w:r w:rsidRPr="0063539D">
        <w:rPr>
          <w:rFonts w:ascii="Helvetica" w:eastAsia="Times New Roman" w:hAnsi="Helvetica" w:cs="Helvetica"/>
          <w:noProof w:val="0"/>
          <w:color w:val="585858"/>
          <w:sz w:val="20"/>
          <w:szCs w:val="20"/>
          <w:shd w:val="clear" w:color="auto" w:fill="F8F8F8"/>
          <w:lang w:eastAsia="tr-TR"/>
        </w:rPr>
        <w:t xml:space="preserve"> Ekonomik açıdan en avantajlı teklif sadece fiyat esasına göre belirlenecektir.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6-</w:t>
      </w:r>
      <w:r w:rsidRPr="0063539D">
        <w:rPr>
          <w:rFonts w:ascii="Helvetica" w:eastAsia="Times New Roman" w:hAnsi="Helvetica" w:cs="Helvetica"/>
          <w:noProof w:val="0"/>
          <w:color w:val="585858"/>
          <w:sz w:val="20"/>
          <w:szCs w:val="20"/>
          <w:shd w:val="clear" w:color="auto" w:fill="F8F8F8"/>
          <w:lang w:eastAsia="tr-TR"/>
        </w:rPr>
        <w:t xml:space="preserve"> İhale yerli ve yabancı tüm isteklilere açık olup, yerli istekliler lehine </w:t>
      </w:r>
      <w:r w:rsidRPr="0063539D">
        <w:rPr>
          <w:rFonts w:ascii="Helvetica" w:eastAsia="Times New Roman" w:hAnsi="Helvetica" w:cs="Helvetica"/>
          <w:b/>
          <w:bCs/>
          <w:noProof w:val="0"/>
          <w:color w:val="118ABE"/>
          <w:sz w:val="20"/>
          <w:szCs w:val="20"/>
          <w:shd w:val="clear" w:color="auto" w:fill="F8F8F8"/>
          <w:lang w:eastAsia="tr-TR"/>
        </w:rPr>
        <w:t>% 15</w:t>
      </w:r>
      <w:r w:rsidRPr="0063539D">
        <w:rPr>
          <w:rFonts w:ascii="Helvetica" w:eastAsia="Times New Roman" w:hAnsi="Helvetica" w:cs="Helvetica"/>
          <w:noProof w:val="0"/>
          <w:color w:val="585858"/>
          <w:sz w:val="20"/>
          <w:szCs w:val="20"/>
          <w:shd w:val="clear" w:color="auto" w:fill="F8F8F8"/>
          <w:lang w:eastAsia="tr-TR"/>
        </w:rPr>
        <w:t xml:space="preserve"> oranında fiyat avantajı uygulanacaktır.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7-</w:t>
      </w:r>
      <w:r w:rsidRPr="0063539D">
        <w:rPr>
          <w:rFonts w:ascii="Helvetica" w:eastAsia="Times New Roman" w:hAnsi="Helvetica" w:cs="Helvetica"/>
          <w:noProof w:val="0"/>
          <w:color w:val="585858"/>
          <w:sz w:val="20"/>
          <w:szCs w:val="20"/>
          <w:shd w:val="clear" w:color="auto" w:fill="F8F8F8"/>
          <w:lang w:eastAsia="tr-TR"/>
        </w:rPr>
        <w:t xml:space="preserve"> İhaleye teklif verecek olanların, EKAP hesabına giriş yaparak ihale dokümanını indirmeleri zorunludur.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lastRenderedPageBreak/>
        <w:t>8-</w:t>
      </w:r>
      <w:r w:rsidRPr="0063539D">
        <w:rPr>
          <w:rFonts w:ascii="Helvetica" w:eastAsia="Times New Roman" w:hAnsi="Helvetica" w:cs="Helvetica"/>
          <w:noProof w:val="0"/>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9-</w:t>
      </w:r>
      <w:r w:rsidRPr="0063539D">
        <w:rPr>
          <w:rFonts w:ascii="Helvetica" w:eastAsia="Times New Roman" w:hAnsi="Helvetica" w:cs="Helvetica"/>
          <w:noProof w:val="0"/>
          <w:color w:val="585858"/>
          <w:sz w:val="20"/>
          <w:szCs w:val="20"/>
          <w:shd w:val="clear" w:color="auto" w:fill="F8F8F8"/>
          <w:lang w:eastAsia="tr-TR"/>
        </w:rPr>
        <w:t xml:space="preserve"> İstekliler tekliflerini, anahtar teslimi götürü bedel üzerinden vereceklerdir. İhale sonucunda, üzerine ihale yapılan istekliyle anahtar teslimi götürü bedel sözleşme imzalanacaktır.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10-</w:t>
      </w:r>
      <w:r w:rsidRPr="0063539D">
        <w:rPr>
          <w:rFonts w:ascii="Helvetica" w:eastAsia="Times New Roman" w:hAnsi="Helvetica" w:cs="Helvetica"/>
          <w:noProof w:val="0"/>
          <w:color w:val="585858"/>
          <w:sz w:val="20"/>
          <w:szCs w:val="20"/>
          <w:shd w:val="clear" w:color="auto" w:fill="F8F8F8"/>
          <w:lang w:eastAsia="tr-TR"/>
        </w:rPr>
        <w:t xml:space="preserve"> Bu ihalede, işin tamamı için teklif verilecektir.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11-</w:t>
      </w:r>
      <w:r w:rsidRPr="0063539D">
        <w:rPr>
          <w:rFonts w:ascii="Helvetica" w:eastAsia="Times New Roman" w:hAnsi="Helvetica" w:cs="Helvetica"/>
          <w:noProof w:val="0"/>
          <w:color w:val="585858"/>
          <w:sz w:val="20"/>
          <w:szCs w:val="20"/>
          <w:shd w:val="clear" w:color="auto" w:fill="F8F8F8"/>
          <w:lang w:eastAsia="tr-TR"/>
        </w:rPr>
        <w:t xml:space="preserve"> İstekliler teklif ettikleri bedelin %3’ünden az olmamak üzere kendi belirleyecekleri tutarda geçici teminat vereceklerdir.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12-</w:t>
      </w:r>
      <w:r w:rsidRPr="0063539D">
        <w:rPr>
          <w:rFonts w:ascii="Helvetica" w:eastAsia="Times New Roman" w:hAnsi="Helvetica" w:cs="Helvetica"/>
          <w:noProof w:val="0"/>
          <w:color w:val="585858"/>
          <w:sz w:val="20"/>
          <w:szCs w:val="20"/>
          <w:shd w:val="clear" w:color="auto" w:fill="F8F8F8"/>
          <w:lang w:eastAsia="tr-TR"/>
        </w:rPr>
        <w:t xml:space="preserve"> Bu ihalede elektronik eksiltme yapılmayacaktır.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13-</w:t>
      </w:r>
      <w:r w:rsidRPr="0063539D">
        <w:rPr>
          <w:rFonts w:ascii="Helvetica" w:eastAsia="Times New Roman" w:hAnsi="Helvetica" w:cs="Helvetica"/>
          <w:noProof w:val="0"/>
          <w:color w:val="585858"/>
          <w:sz w:val="20"/>
          <w:szCs w:val="20"/>
          <w:shd w:val="clear" w:color="auto" w:fill="F8F8F8"/>
          <w:lang w:eastAsia="tr-TR"/>
        </w:rPr>
        <w:t xml:space="preserve"> Verilen tekliflerin geçerlilik süresi, ihale tarihinden itibaren </w:t>
      </w:r>
      <w:r w:rsidRPr="0063539D">
        <w:rPr>
          <w:rFonts w:ascii="Helvetica" w:eastAsia="Times New Roman" w:hAnsi="Helvetica" w:cs="Helvetica"/>
          <w:b/>
          <w:bCs/>
          <w:noProof w:val="0"/>
          <w:color w:val="118ABE"/>
          <w:sz w:val="20"/>
          <w:szCs w:val="20"/>
          <w:shd w:val="clear" w:color="auto" w:fill="F8F8F8"/>
          <w:lang w:eastAsia="tr-TR"/>
        </w:rPr>
        <w:t>120 (</w:t>
      </w:r>
      <w:proofErr w:type="spellStart"/>
      <w:r w:rsidRPr="0063539D">
        <w:rPr>
          <w:rFonts w:ascii="Helvetica" w:eastAsia="Times New Roman" w:hAnsi="Helvetica" w:cs="Helvetica"/>
          <w:b/>
          <w:bCs/>
          <w:noProof w:val="0"/>
          <w:color w:val="118ABE"/>
          <w:sz w:val="20"/>
          <w:szCs w:val="20"/>
          <w:shd w:val="clear" w:color="auto" w:fill="F8F8F8"/>
          <w:lang w:eastAsia="tr-TR"/>
        </w:rPr>
        <w:t>YüzYirmi</w:t>
      </w:r>
      <w:proofErr w:type="spellEnd"/>
      <w:r w:rsidRPr="0063539D">
        <w:rPr>
          <w:rFonts w:ascii="Helvetica" w:eastAsia="Times New Roman" w:hAnsi="Helvetica" w:cs="Helvetica"/>
          <w:b/>
          <w:bCs/>
          <w:noProof w:val="0"/>
          <w:color w:val="118ABE"/>
          <w:sz w:val="20"/>
          <w:szCs w:val="20"/>
          <w:shd w:val="clear" w:color="auto" w:fill="F8F8F8"/>
          <w:lang w:eastAsia="tr-TR"/>
        </w:rPr>
        <w:t>)</w:t>
      </w:r>
      <w:r w:rsidRPr="0063539D">
        <w:rPr>
          <w:rFonts w:ascii="Helvetica" w:eastAsia="Times New Roman" w:hAnsi="Helvetica" w:cs="Helvetica"/>
          <w:noProof w:val="0"/>
          <w:color w:val="585858"/>
          <w:sz w:val="20"/>
          <w:szCs w:val="20"/>
          <w:shd w:val="clear" w:color="auto" w:fill="F8F8F8"/>
          <w:lang w:eastAsia="tr-TR"/>
        </w:rPr>
        <w:t xml:space="preserve"> takvim günüdür.</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14-</w:t>
      </w:r>
      <w:r w:rsidRPr="0063539D">
        <w:rPr>
          <w:rFonts w:ascii="Helvetica" w:eastAsia="Times New Roman" w:hAnsi="Helvetica" w:cs="Helvetica"/>
          <w:noProof w:val="0"/>
          <w:color w:val="585858"/>
          <w:sz w:val="20"/>
          <w:szCs w:val="20"/>
          <w:shd w:val="clear" w:color="auto" w:fill="F8F8F8"/>
          <w:lang w:eastAsia="tr-TR"/>
        </w:rPr>
        <w:t xml:space="preserve"> Konsorsiyum olarak ihaleye teklif verilemez.</w:t>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noProof w:val="0"/>
          <w:color w:val="585858"/>
          <w:sz w:val="20"/>
          <w:szCs w:val="20"/>
          <w:lang w:eastAsia="tr-TR"/>
        </w:rPr>
        <w:br/>
      </w:r>
      <w:r w:rsidRPr="0063539D">
        <w:rPr>
          <w:rFonts w:ascii="Helvetica" w:eastAsia="Times New Roman" w:hAnsi="Helvetica" w:cs="Helvetica"/>
          <w:b/>
          <w:bCs/>
          <w:noProof w:val="0"/>
          <w:color w:val="585858"/>
          <w:sz w:val="20"/>
          <w:szCs w:val="20"/>
          <w:shd w:val="clear" w:color="auto" w:fill="F8F8F8"/>
          <w:lang w:eastAsia="tr-TR"/>
        </w:rPr>
        <w:t>15- Diğer hususlar:</w:t>
      </w:r>
    </w:p>
    <w:p w14:paraId="2B11A3B8" w14:textId="77777777" w:rsidR="0063539D" w:rsidRPr="0063539D" w:rsidRDefault="0063539D" w:rsidP="005528A8">
      <w:pPr>
        <w:shd w:val="clear" w:color="auto" w:fill="F8F8F8"/>
        <w:spacing w:after="0" w:line="240" w:lineRule="auto"/>
        <w:rPr>
          <w:rFonts w:ascii="Helvetica" w:eastAsia="Times New Roman" w:hAnsi="Helvetica" w:cs="Helvetica"/>
          <w:noProof w:val="0"/>
          <w:color w:val="585858"/>
          <w:sz w:val="20"/>
          <w:szCs w:val="20"/>
          <w:lang w:eastAsia="tr-TR"/>
        </w:rPr>
      </w:pPr>
      <w:r w:rsidRPr="0063539D">
        <w:rPr>
          <w:rFonts w:ascii="Helvetica" w:eastAsia="Times New Roman" w:hAnsi="Helvetica" w:cs="Helvetica"/>
          <w:noProof w:val="0"/>
          <w:color w:val="585858"/>
          <w:sz w:val="20"/>
          <w:szCs w:val="20"/>
          <w:lang w:eastAsia="tr-TR"/>
        </w:rPr>
        <w:t>İhalede Uygulanacak Sınır Değer Katsayısı (R</w:t>
      </w:r>
      <w:proofErr w:type="gramStart"/>
      <w:r w:rsidRPr="0063539D">
        <w:rPr>
          <w:rFonts w:ascii="Helvetica" w:eastAsia="Times New Roman" w:hAnsi="Helvetica" w:cs="Helvetica"/>
          <w:noProof w:val="0"/>
          <w:color w:val="585858"/>
          <w:sz w:val="20"/>
          <w:szCs w:val="20"/>
          <w:lang w:eastAsia="tr-TR"/>
        </w:rPr>
        <w:t>) :</w:t>
      </w:r>
      <w:proofErr w:type="gramEnd"/>
      <w:r w:rsidRPr="0063539D">
        <w:rPr>
          <w:rFonts w:ascii="Helvetica" w:eastAsia="Times New Roman" w:hAnsi="Helvetica" w:cs="Helvetica"/>
          <w:noProof w:val="0"/>
          <w:color w:val="585858"/>
          <w:sz w:val="20"/>
          <w:szCs w:val="20"/>
          <w:lang w:eastAsia="tr-TR"/>
        </w:rPr>
        <w:t xml:space="preserve"> </w:t>
      </w:r>
      <w:r w:rsidRPr="0063539D">
        <w:rPr>
          <w:rFonts w:ascii="Helvetica" w:eastAsia="Times New Roman" w:hAnsi="Helvetica" w:cs="Helvetica"/>
          <w:b/>
          <w:bCs/>
          <w:noProof w:val="0"/>
          <w:color w:val="118ABE"/>
          <w:sz w:val="20"/>
          <w:szCs w:val="20"/>
          <w:lang w:eastAsia="tr-TR"/>
        </w:rPr>
        <w:t>Diğer Hizmetler/0,78</w:t>
      </w:r>
      <w:r w:rsidRPr="0063539D">
        <w:rPr>
          <w:rFonts w:ascii="Helvetica" w:eastAsia="Times New Roman" w:hAnsi="Helvetica" w:cs="Helvetica"/>
          <w:noProof w:val="0"/>
          <w:color w:val="585858"/>
          <w:sz w:val="20"/>
          <w:szCs w:val="20"/>
          <w:lang w:eastAsia="tr-TR"/>
        </w:rPr>
        <w:br/>
        <w:t>Teklifi sınır değerin altında kalan isteklilerden Kanunun 38 inci maddesine göre açıklama istenecektir.</w:t>
      </w:r>
    </w:p>
    <w:p w14:paraId="13999DF0" w14:textId="77777777" w:rsidR="007C2004" w:rsidRDefault="007C2004"/>
    <w:sectPr w:rsidR="007C2004" w:rsidSect="0063539D">
      <w:footerReference w:type="default" r:id="rId6"/>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B30D1" w14:textId="77777777" w:rsidR="00CF6A53" w:rsidRDefault="00CF6A53" w:rsidP="0063539D">
      <w:pPr>
        <w:spacing w:after="0" w:line="240" w:lineRule="auto"/>
      </w:pPr>
      <w:r>
        <w:separator/>
      </w:r>
    </w:p>
  </w:endnote>
  <w:endnote w:type="continuationSeparator" w:id="0">
    <w:p w14:paraId="33F7A446" w14:textId="77777777" w:rsidR="00CF6A53" w:rsidRDefault="00CF6A53" w:rsidP="00635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492291"/>
      <w:docPartObj>
        <w:docPartGallery w:val="Page Numbers (Bottom of Page)"/>
        <w:docPartUnique/>
      </w:docPartObj>
    </w:sdtPr>
    <w:sdtContent>
      <w:p w14:paraId="248E7F58" w14:textId="77123018" w:rsidR="0063539D" w:rsidRDefault="0063539D">
        <w:pPr>
          <w:pStyle w:val="AltBilgi"/>
          <w:jc w:val="right"/>
        </w:pPr>
        <w:r>
          <w:fldChar w:fldCharType="begin"/>
        </w:r>
        <w:r>
          <w:instrText>PAGE   \* MERGEFORMAT</w:instrText>
        </w:r>
        <w:r>
          <w:fldChar w:fldCharType="separate"/>
        </w:r>
        <w:r>
          <w:t>2</w:t>
        </w:r>
        <w:r>
          <w:fldChar w:fldCharType="end"/>
        </w:r>
      </w:p>
    </w:sdtContent>
  </w:sdt>
  <w:p w14:paraId="3E639F44" w14:textId="77777777" w:rsidR="0063539D" w:rsidRDefault="0063539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0DB83" w14:textId="77777777" w:rsidR="00CF6A53" w:rsidRDefault="00CF6A53" w:rsidP="0063539D">
      <w:pPr>
        <w:spacing w:after="0" w:line="240" w:lineRule="auto"/>
      </w:pPr>
      <w:r>
        <w:separator/>
      </w:r>
    </w:p>
  </w:footnote>
  <w:footnote w:type="continuationSeparator" w:id="0">
    <w:p w14:paraId="59AE9056" w14:textId="77777777" w:rsidR="00CF6A53" w:rsidRDefault="00CF6A53" w:rsidP="006353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39D"/>
    <w:rsid w:val="005528A8"/>
    <w:rsid w:val="0063539D"/>
    <w:rsid w:val="007C2004"/>
    <w:rsid w:val="00CF6A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B0C06"/>
  <w15:chartTrackingRefBased/>
  <w15:docId w15:val="{184F0306-B3E0-4BA1-AB4A-4E2CF55F9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63539D"/>
  </w:style>
  <w:style w:type="character" w:customStyle="1" w:styleId="ilanbaslik">
    <w:name w:val="ilanbaslik"/>
    <w:basedOn w:val="VarsaylanParagrafYazTipi"/>
    <w:rsid w:val="0063539D"/>
  </w:style>
  <w:style w:type="paragraph" w:styleId="NormalWeb">
    <w:name w:val="Normal (Web)"/>
    <w:basedOn w:val="Normal"/>
    <w:uiPriority w:val="99"/>
    <w:semiHidden/>
    <w:unhideWhenUsed/>
    <w:rsid w:val="0063539D"/>
    <w:pPr>
      <w:spacing w:before="100" w:beforeAutospacing="1" w:after="100" w:afterAutospacing="1" w:line="240" w:lineRule="auto"/>
    </w:pPr>
    <w:rPr>
      <w:rFonts w:ascii="Times New Roman" w:eastAsia="Times New Roman" w:hAnsi="Times New Roman" w:cs="Times New Roman"/>
      <w:noProof w:val="0"/>
      <w:sz w:val="24"/>
      <w:szCs w:val="24"/>
      <w:lang w:eastAsia="tr-TR"/>
    </w:rPr>
  </w:style>
  <w:style w:type="paragraph" w:styleId="stBilgi">
    <w:name w:val="header"/>
    <w:basedOn w:val="Normal"/>
    <w:link w:val="stBilgiChar"/>
    <w:uiPriority w:val="99"/>
    <w:unhideWhenUsed/>
    <w:rsid w:val="0063539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3539D"/>
    <w:rPr>
      <w:noProof/>
    </w:rPr>
  </w:style>
  <w:style w:type="paragraph" w:styleId="AltBilgi">
    <w:name w:val="footer"/>
    <w:basedOn w:val="Normal"/>
    <w:link w:val="AltBilgiChar"/>
    <w:uiPriority w:val="99"/>
    <w:unhideWhenUsed/>
    <w:rsid w:val="0063539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3539D"/>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449646">
      <w:bodyDiv w:val="1"/>
      <w:marLeft w:val="0"/>
      <w:marRight w:val="0"/>
      <w:marTop w:val="0"/>
      <w:marBottom w:val="0"/>
      <w:divBdr>
        <w:top w:val="none" w:sz="0" w:space="0" w:color="auto"/>
        <w:left w:val="none" w:sz="0" w:space="0" w:color="auto"/>
        <w:bottom w:val="none" w:sz="0" w:space="0" w:color="auto"/>
        <w:right w:val="none" w:sz="0" w:space="0" w:color="auto"/>
      </w:divBdr>
      <w:divsChild>
        <w:div w:id="1404067235">
          <w:marLeft w:val="0"/>
          <w:marRight w:val="0"/>
          <w:marTop w:val="0"/>
          <w:marBottom w:val="0"/>
          <w:divBdr>
            <w:top w:val="none" w:sz="0" w:space="0" w:color="auto"/>
            <w:left w:val="none" w:sz="0" w:space="0" w:color="auto"/>
            <w:bottom w:val="none" w:sz="0" w:space="0" w:color="auto"/>
            <w:right w:val="none" w:sz="0" w:space="0" w:color="auto"/>
          </w:divBdr>
        </w:div>
        <w:div w:id="2070808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38291E-B863-4103-928D-52BCDA48F9F8}"/>
</file>

<file path=customXml/itemProps2.xml><?xml version="1.0" encoding="utf-8"?>
<ds:datastoreItem xmlns:ds="http://schemas.openxmlformats.org/officeDocument/2006/customXml" ds:itemID="{F13C3563-2E50-4022-BF94-8B1041A37DB3}"/>
</file>

<file path=customXml/itemProps3.xml><?xml version="1.0" encoding="utf-8"?>
<ds:datastoreItem xmlns:ds="http://schemas.openxmlformats.org/officeDocument/2006/customXml" ds:itemID="{EDCD948A-B303-4D5C-8422-9C8CB4A258C2}"/>
</file>

<file path=docProps/app.xml><?xml version="1.0" encoding="utf-8"?>
<Properties xmlns="http://schemas.openxmlformats.org/officeDocument/2006/extended-properties" xmlns:vt="http://schemas.openxmlformats.org/officeDocument/2006/docPropsVTypes">
  <Template>Normal</Template>
  <TotalTime>2</TotalTime>
  <Pages>3</Pages>
  <Words>1178</Words>
  <Characters>6716</Characters>
  <Application>Microsoft Office Word</Application>
  <DocSecurity>0</DocSecurity>
  <Lines>55</Lines>
  <Paragraphs>15</Paragraphs>
  <ScaleCrop>false</ScaleCrop>
  <Company>DHMI</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Gülay CESUR</dc:creator>
  <cp:keywords/>
  <dc:description/>
  <cp:lastModifiedBy>Gülay CESUR</cp:lastModifiedBy>
  <cp:revision>2</cp:revision>
  <dcterms:created xsi:type="dcterms:W3CDTF">2026-10-21T07:55:00Z</dcterms:created>
  <dcterms:modified xsi:type="dcterms:W3CDTF">2026-10-21T07:57:00Z</dcterms:modified>
</cp:coreProperties>
</file>