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609" w14:textId="77777777"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14:paraId="56EF8F7E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14:paraId="3F60C803" w14:textId="77777777"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14:paraId="7EE602DD" w14:textId="77777777"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8C814" w14:textId="77777777"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 xml:space="preserve">. Atatürk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>. No:1/1 Çankaya/ANKARA</w:t>
      </w:r>
    </w:p>
    <w:p w14:paraId="40F08168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14:paraId="65A139F6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14:paraId="753981A2" w14:textId="77777777"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14:paraId="3A2F19F0" w14:textId="77777777"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14:paraId="3C02F038" w14:textId="77777777"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65AA0" w14:textId="77777777"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14:paraId="6F8F947F" w14:textId="77777777"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2"/>
    <w:rsid w:val="000310E5"/>
    <w:rsid w:val="001342A8"/>
    <w:rsid w:val="001C06D1"/>
    <w:rsid w:val="001C19C6"/>
    <w:rsid w:val="00284BF9"/>
    <w:rsid w:val="002A0317"/>
    <w:rsid w:val="00A92EE7"/>
    <w:rsid w:val="00AD799E"/>
    <w:rsid w:val="00B94C30"/>
    <w:rsid w:val="00B94C9B"/>
    <w:rsid w:val="00BF5B37"/>
    <w:rsid w:val="00D07C10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599"/>
  <w15:docId w15:val="{FE397D2F-2DA3-4B08-A69C-61C7D0A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B71E6-F08F-4ED3-9E53-087966D72385}"/>
</file>

<file path=customXml/itemProps2.xml><?xml version="1.0" encoding="utf-8"?>
<ds:datastoreItem xmlns:ds="http://schemas.openxmlformats.org/officeDocument/2006/customXml" ds:itemID="{62522FF3-D631-4A18-B39A-48F374B694A0}"/>
</file>

<file path=customXml/itemProps3.xml><?xml version="1.0" encoding="utf-8"?>
<ds:datastoreItem xmlns:ds="http://schemas.openxmlformats.org/officeDocument/2006/customXml" ds:itemID="{A8976A77-747F-4A37-A337-3D70FECAD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Lenovo</cp:lastModifiedBy>
  <cp:revision>2</cp:revision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115000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